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7E56" w:rsidRPr="009C7E56" w:rsidRDefault="009C7E56" w:rsidP="009C7E56">
      <w:pPr>
        <w:spacing w:line="480" w:lineRule="auto"/>
        <w:jc w:val="center"/>
        <w:rPr>
          <w:b/>
          <w:sz w:val="28"/>
        </w:rPr>
      </w:pPr>
      <w:r>
        <w:rPr>
          <w:rFonts w:hint="eastAsia"/>
          <w:b/>
          <w:sz w:val="28"/>
        </w:rPr>
        <w:t>一</w:t>
      </w:r>
      <w:r w:rsidRPr="009C7E56">
        <w:rPr>
          <w:b/>
          <w:sz w:val="28"/>
        </w:rPr>
        <w:t>标段</w:t>
      </w:r>
    </w:p>
    <w:p w:rsidR="00E87B79" w:rsidRDefault="00E87B79" w:rsidP="00E87B79">
      <w:r>
        <w:rPr>
          <w:rFonts w:hint="eastAsia"/>
        </w:rPr>
        <w:t>第一标段第</w:t>
      </w:r>
      <w:r>
        <w:rPr>
          <w:rFonts w:hint="eastAsia"/>
        </w:rPr>
        <w:t>1</w:t>
      </w:r>
      <w:r>
        <w:rPr>
          <w:rFonts w:hint="eastAsia"/>
        </w:rPr>
        <w:t>中标候选人：河南省华帝建设工程有限公司</w:t>
      </w:r>
    </w:p>
    <w:p w:rsidR="00E87B79" w:rsidRPr="00E87B79" w:rsidRDefault="00E87B79" w:rsidP="00E87B79">
      <w:pPr>
        <w:autoSpaceDE w:val="0"/>
        <w:autoSpaceDN w:val="0"/>
        <w:adjustRightInd w:val="0"/>
        <w:jc w:val="left"/>
        <w:rPr>
          <w:rFonts w:ascii="Calibri" w:eastAsia="宋体" w:hAnsi="Calibri" w:cs="Times New Roman"/>
          <w:szCs w:val="22"/>
        </w:rPr>
      </w:pPr>
      <w:r w:rsidRPr="00E87B79">
        <w:rPr>
          <w:rFonts w:ascii="Calibri" w:eastAsia="宋体" w:hAnsi="Calibri" w:cs="Times New Roman" w:hint="eastAsia"/>
          <w:szCs w:val="22"/>
        </w:rPr>
        <w:t>业绩：</w:t>
      </w:r>
    </w:p>
    <w:p w:rsidR="00E87B79" w:rsidRPr="00E87B79" w:rsidRDefault="00E87B79" w:rsidP="00E87B79">
      <w:pPr>
        <w:autoSpaceDE w:val="0"/>
        <w:autoSpaceDN w:val="0"/>
        <w:adjustRightInd w:val="0"/>
        <w:jc w:val="left"/>
        <w:rPr>
          <w:rFonts w:ascii="Calibri" w:eastAsia="宋体" w:hAnsi="Calibri" w:cs="Times New Roman"/>
          <w:szCs w:val="22"/>
        </w:rPr>
      </w:pPr>
      <w:r w:rsidRPr="00E87B79">
        <w:rPr>
          <w:rFonts w:ascii="Calibri" w:eastAsia="宋体" w:hAnsi="Calibri" w:cs="Times New Roman" w:hint="eastAsia"/>
          <w:szCs w:val="22"/>
        </w:rPr>
        <w:t>1</w:t>
      </w:r>
      <w:r w:rsidRPr="00E87B79">
        <w:rPr>
          <w:rFonts w:ascii="Calibri" w:eastAsia="宋体" w:hAnsi="Calibri" w:cs="Times New Roman" w:hint="eastAsia"/>
          <w:szCs w:val="22"/>
        </w:rPr>
        <w:t>、</w:t>
      </w:r>
      <w:r w:rsidRPr="00E87B79">
        <w:rPr>
          <w:rFonts w:ascii="Calibri" w:eastAsia="宋体" w:hAnsi="Calibri" w:cs="Times New Roman" w:hint="eastAsia"/>
          <w:szCs w:val="22"/>
        </w:rPr>
        <w:t xml:space="preserve">2021 </w:t>
      </w:r>
      <w:r w:rsidRPr="00E87B79">
        <w:rPr>
          <w:rFonts w:ascii="Calibri" w:eastAsia="宋体" w:hAnsi="Calibri" w:cs="Times New Roman" w:hint="eastAsia"/>
          <w:szCs w:val="22"/>
        </w:rPr>
        <w:t>年台前县清水河乡</w:t>
      </w:r>
      <w:r w:rsidRPr="00E87B79">
        <w:rPr>
          <w:rFonts w:ascii="Calibri" w:eastAsia="宋体" w:hAnsi="Calibri" w:cs="Times New Roman" w:hint="eastAsia"/>
          <w:szCs w:val="22"/>
        </w:rPr>
        <w:t xml:space="preserve">3 </w:t>
      </w:r>
      <w:r w:rsidRPr="00E87B79">
        <w:rPr>
          <w:rFonts w:ascii="Calibri" w:eastAsia="宋体" w:hAnsi="Calibri" w:cs="Times New Roman" w:hint="eastAsia"/>
          <w:szCs w:val="22"/>
        </w:rPr>
        <w:t>万亩高标准农田建设项目</w:t>
      </w:r>
      <w:r w:rsidRPr="00E87B79">
        <w:rPr>
          <w:rFonts w:ascii="Calibri" w:eastAsia="宋体" w:hAnsi="Calibri" w:cs="Times New Roman" w:hint="eastAsia"/>
          <w:szCs w:val="22"/>
        </w:rPr>
        <w:t>6</w:t>
      </w:r>
      <w:r w:rsidRPr="00E87B79">
        <w:rPr>
          <w:rFonts w:ascii="Calibri" w:eastAsia="宋体" w:hAnsi="Calibri" w:cs="Times New Roman" w:hint="eastAsia"/>
          <w:szCs w:val="22"/>
        </w:rPr>
        <w:t>标段</w:t>
      </w:r>
    </w:p>
    <w:p w:rsidR="00E87B79" w:rsidRDefault="00E87B79" w:rsidP="00E87B79">
      <w:r w:rsidRPr="00E87B79">
        <w:rPr>
          <w:rFonts w:ascii="Calibri" w:eastAsia="宋体" w:hAnsi="Calibri" w:cs="Times New Roman" w:hint="eastAsia"/>
          <w:szCs w:val="22"/>
        </w:rPr>
        <w:t>2</w:t>
      </w:r>
      <w:r w:rsidRPr="00E87B79">
        <w:rPr>
          <w:rFonts w:ascii="Calibri" w:eastAsia="宋体" w:hAnsi="Calibri" w:cs="Times New Roman" w:hint="eastAsia"/>
          <w:szCs w:val="22"/>
        </w:rPr>
        <w:t>、</w:t>
      </w:r>
      <w:r w:rsidRPr="00E87B79">
        <w:rPr>
          <w:rFonts w:ascii="Calibri" w:eastAsia="宋体" w:hAnsi="Calibri" w:cs="Times New Roman" w:hint="eastAsia"/>
          <w:szCs w:val="22"/>
        </w:rPr>
        <w:t xml:space="preserve">2021 </w:t>
      </w:r>
      <w:r w:rsidRPr="00E87B79">
        <w:rPr>
          <w:rFonts w:ascii="Calibri" w:eastAsia="宋体" w:hAnsi="Calibri" w:cs="Times New Roman" w:hint="eastAsia"/>
          <w:szCs w:val="22"/>
        </w:rPr>
        <w:t>年灵宝市高标准农田建设项目第三标段</w:t>
      </w:r>
    </w:p>
    <w:p w:rsidR="00E87B79" w:rsidRDefault="009C7E56" w:rsidP="00E87B79">
      <w:r>
        <w:rPr>
          <w:noProof/>
        </w:rPr>
        <w:drawing>
          <wp:inline distT="0" distB="0" distL="0" distR="0" wp14:anchorId="467D4B6D" wp14:editId="79D82033">
            <wp:extent cx="4628571" cy="4152381"/>
            <wp:effectExtent l="0" t="0" r="635" b="63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28571" cy="41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7B79" w:rsidRDefault="00E87B79" w:rsidP="00E87B79"/>
    <w:p w:rsidR="00E87B79" w:rsidRDefault="00E87B79" w:rsidP="00E87B79">
      <w:r>
        <w:rPr>
          <w:rFonts w:hint="eastAsia"/>
        </w:rPr>
        <w:t>第一标段第</w:t>
      </w:r>
      <w:r>
        <w:rPr>
          <w:rFonts w:hint="eastAsia"/>
        </w:rPr>
        <w:t>2</w:t>
      </w:r>
      <w:r>
        <w:rPr>
          <w:rFonts w:hint="eastAsia"/>
        </w:rPr>
        <w:t>中标候选人：中城易通建设发展有限公司</w:t>
      </w:r>
    </w:p>
    <w:p w:rsidR="00E87B79" w:rsidRPr="00E87B79" w:rsidRDefault="00E87B79" w:rsidP="00E87B79">
      <w:pPr>
        <w:autoSpaceDE w:val="0"/>
        <w:autoSpaceDN w:val="0"/>
        <w:adjustRightInd w:val="0"/>
        <w:jc w:val="left"/>
        <w:rPr>
          <w:rFonts w:ascii="Calibri" w:eastAsia="宋体" w:hAnsi="Calibri" w:cs="Times New Roman"/>
          <w:szCs w:val="22"/>
        </w:rPr>
      </w:pPr>
      <w:r w:rsidRPr="00E87B79">
        <w:rPr>
          <w:rFonts w:ascii="Calibri" w:eastAsia="宋体" w:hAnsi="Calibri" w:cs="Times New Roman" w:hint="eastAsia"/>
          <w:szCs w:val="22"/>
        </w:rPr>
        <w:t>业绩：</w:t>
      </w:r>
    </w:p>
    <w:p w:rsidR="00E87B79" w:rsidRPr="00E87B79" w:rsidRDefault="00E87B79" w:rsidP="00E87B79">
      <w:pPr>
        <w:autoSpaceDE w:val="0"/>
        <w:autoSpaceDN w:val="0"/>
        <w:adjustRightInd w:val="0"/>
        <w:jc w:val="left"/>
        <w:rPr>
          <w:rFonts w:ascii="Calibri" w:eastAsia="宋体" w:hAnsi="Calibri" w:cs="Times New Roman"/>
          <w:szCs w:val="22"/>
        </w:rPr>
      </w:pPr>
      <w:r w:rsidRPr="00E87B79">
        <w:rPr>
          <w:rFonts w:ascii="Calibri" w:eastAsia="宋体" w:hAnsi="Calibri" w:cs="Times New Roman" w:hint="eastAsia"/>
          <w:szCs w:val="22"/>
        </w:rPr>
        <w:t>1</w:t>
      </w:r>
      <w:r w:rsidRPr="00E87B79">
        <w:rPr>
          <w:rFonts w:ascii="Calibri" w:eastAsia="宋体" w:hAnsi="Calibri" w:cs="Times New Roman" w:hint="eastAsia"/>
          <w:szCs w:val="22"/>
        </w:rPr>
        <w:t>、原阳县靳堂乡</w:t>
      </w:r>
      <w:r w:rsidRPr="00E87B79">
        <w:rPr>
          <w:rFonts w:ascii="Calibri" w:eastAsia="宋体" w:hAnsi="Calibri" w:cs="Times New Roman"/>
          <w:szCs w:val="22"/>
        </w:rPr>
        <w:t xml:space="preserve">2021 </w:t>
      </w:r>
      <w:r w:rsidRPr="00E87B79">
        <w:rPr>
          <w:rFonts w:ascii="Calibri" w:eastAsia="宋体" w:hAnsi="Calibri" w:cs="Times New Roman" w:hint="eastAsia"/>
          <w:szCs w:val="22"/>
        </w:rPr>
        <w:t>年度农田水利设施建设项目</w:t>
      </w:r>
    </w:p>
    <w:p w:rsidR="00E87B79" w:rsidRDefault="00E87B79" w:rsidP="00E87B79">
      <w:r w:rsidRPr="00E87B79">
        <w:rPr>
          <w:rFonts w:ascii="Calibri" w:eastAsia="宋体" w:hAnsi="Calibri" w:cs="Times New Roman"/>
          <w:szCs w:val="22"/>
        </w:rPr>
        <w:t>2</w:t>
      </w:r>
      <w:r w:rsidRPr="00E87B79">
        <w:rPr>
          <w:rFonts w:ascii="Calibri" w:eastAsia="宋体" w:hAnsi="Calibri" w:cs="Times New Roman" w:hint="eastAsia"/>
          <w:szCs w:val="22"/>
        </w:rPr>
        <w:t>、</w:t>
      </w:r>
      <w:r w:rsidRPr="00E87B79">
        <w:rPr>
          <w:rFonts w:ascii="Calibri" w:eastAsia="宋体" w:hAnsi="Calibri" w:cs="Times New Roman"/>
          <w:szCs w:val="22"/>
        </w:rPr>
        <w:t>2022</w:t>
      </w:r>
      <w:r w:rsidRPr="00E87B79">
        <w:rPr>
          <w:rFonts w:ascii="Calibri" w:eastAsia="宋体" w:hAnsi="Calibri" w:cs="Times New Roman" w:hint="eastAsia"/>
          <w:szCs w:val="22"/>
        </w:rPr>
        <w:t>年召陵区召陵镇</w:t>
      </w:r>
      <w:r w:rsidRPr="00E87B79">
        <w:rPr>
          <w:rFonts w:ascii="Calibri" w:eastAsia="宋体" w:hAnsi="Calibri" w:cs="Times New Roman"/>
          <w:szCs w:val="22"/>
        </w:rPr>
        <w:t xml:space="preserve">2.13 </w:t>
      </w:r>
      <w:r w:rsidRPr="00E87B79">
        <w:rPr>
          <w:rFonts w:ascii="Calibri" w:eastAsia="宋体" w:hAnsi="Calibri" w:cs="Times New Roman" w:hint="eastAsia"/>
          <w:szCs w:val="22"/>
        </w:rPr>
        <w:t>万亩高标准农田项目</w:t>
      </w:r>
    </w:p>
    <w:p w:rsidR="00E87B79" w:rsidRDefault="009C7E56" w:rsidP="00E87B79">
      <w:r>
        <w:rPr>
          <w:noProof/>
        </w:rPr>
        <w:lastRenderedPageBreak/>
        <w:drawing>
          <wp:inline distT="0" distB="0" distL="0" distR="0" wp14:anchorId="378BD3F4" wp14:editId="0A4F0DA9">
            <wp:extent cx="4800000" cy="4190476"/>
            <wp:effectExtent l="0" t="0" r="635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00000" cy="41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7B79" w:rsidRDefault="00E87B79" w:rsidP="00E87B79"/>
    <w:p w:rsidR="00E87B79" w:rsidRDefault="00E87B79" w:rsidP="00E87B79"/>
    <w:p w:rsidR="00E87B79" w:rsidRDefault="00E87B79" w:rsidP="00E87B79"/>
    <w:p w:rsidR="00053D57" w:rsidRPr="00E87B79" w:rsidRDefault="00E87B79" w:rsidP="00E87B79">
      <w:r>
        <w:rPr>
          <w:rFonts w:hint="eastAsia"/>
        </w:rPr>
        <w:t>第一标段第</w:t>
      </w:r>
      <w:r>
        <w:rPr>
          <w:rFonts w:hint="eastAsia"/>
        </w:rPr>
        <w:t>3</w:t>
      </w:r>
      <w:r>
        <w:rPr>
          <w:rFonts w:hint="eastAsia"/>
        </w:rPr>
        <w:t>中标候选人：河南元丰建设工程有限公司</w:t>
      </w:r>
    </w:p>
    <w:p w:rsidR="00E87B79" w:rsidRDefault="00E87B79" w:rsidP="00E87B79">
      <w:r w:rsidRPr="00E87B79">
        <w:rPr>
          <w:rFonts w:hint="eastAsia"/>
        </w:rPr>
        <w:t>业绩：无</w:t>
      </w:r>
    </w:p>
    <w:p w:rsidR="00E87B79" w:rsidRDefault="00E87B79" w:rsidP="00E87B79"/>
    <w:p w:rsidR="00E87B79" w:rsidRDefault="00E87B79" w:rsidP="00E87B79"/>
    <w:p w:rsidR="009C7E56" w:rsidRDefault="009C7E56" w:rsidP="00E87B79"/>
    <w:p w:rsidR="009C7E56" w:rsidRDefault="009C7E56" w:rsidP="00E87B79"/>
    <w:p w:rsidR="009C7E56" w:rsidRDefault="009C7E56" w:rsidP="00E87B79"/>
    <w:p w:rsidR="009C7E56" w:rsidRDefault="009C7E56" w:rsidP="00E87B79"/>
    <w:p w:rsidR="009C7E56" w:rsidRDefault="009C7E56" w:rsidP="00E87B79"/>
    <w:p w:rsidR="009C7E56" w:rsidRDefault="009C7E56" w:rsidP="00E87B79"/>
    <w:p w:rsidR="009C7E56" w:rsidRDefault="009C7E56" w:rsidP="00E87B79"/>
    <w:p w:rsidR="009C7E56" w:rsidRDefault="009C7E56" w:rsidP="00E87B79"/>
    <w:p w:rsidR="009C7E56" w:rsidRDefault="009C7E56" w:rsidP="00E87B79"/>
    <w:p w:rsidR="009C7E56" w:rsidRDefault="009C7E56" w:rsidP="00E87B79">
      <w:pPr>
        <w:rPr>
          <w:rFonts w:hint="eastAsia"/>
        </w:rPr>
      </w:pPr>
    </w:p>
    <w:p w:rsidR="009C7E56" w:rsidRDefault="009C7E56" w:rsidP="00E87B79"/>
    <w:p w:rsidR="009C7E56" w:rsidRDefault="009C7E56" w:rsidP="00E87B79"/>
    <w:p w:rsidR="009C7E56" w:rsidRDefault="009C7E56" w:rsidP="00E87B79"/>
    <w:p w:rsidR="009C7E56" w:rsidRDefault="009C7E56" w:rsidP="00E87B79"/>
    <w:p w:rsidR="009C7E56" w:rsidRDefault="009C7E56" w:rsidP="00E87B79"/>
    <w:p w:rsidR="009C7E56" w:rsidRDefault="009C7E56" w:rsidP="00E87B79"/>
    <w:p w:rsidR="009C7E56" w:rsidRDefault="009C7E56" w:rsidP="00E87B79"/>
    <w:p w:rsidR="009C7E56" w:rsidRPr="009C7E56" w:rsidRDefault="009C7E56" w:rsidP="009C7E56">
      <w:pPr>
        <w:spacing w:line="480" w:lineRule="auto"/>
        <w:jc w:val="center"/>
        <w:rPr>
          <w:b/>
          <w:sz w:val="28"/>
        </w:rPr>
      </w:pPr>
      <w:r>
        <w:rPr>
          <w:rFonts w:hint="eastAsia"/>
          <w:b/>
          <w:sz w:val="28"/>
        </w:rPr>
        <w:lastRenderedPageBreak/>
        <w:t>二</w:t>
      </w:r>
      <w:r w:rsidRPr="009C7E56">
        <w:rPr>
          <w:b/>
          <w:sz w:val="28"/>
        </w:rPr>
        <w:t>标段</w:t>
      </w:r>
    </w:p>
    <w:p w:rsidR="009C7E56" w:rsidRDefault="009C7E56" w:rsidP="00E87B79">
      <w:pPr>
        <w:rPr>
          <w:rFonts w:hint="eastAsia"/>
        </w:rPr>
      </w:pPr>
    </w:p>
    <w:p w:rsidR="00E87B79" w:rsidRDefault="00E87B79" w:rsidP="00E87B79">
      <w:r>
        <w:rPr>
          <w:rFonts w:hint="eastAsia"/>
        </w:rPr>
        <w:t>第二标段第</w:t>
      </w:r>
      <w:r>
        <w:rPr>
          <w:rFonts w:hint="eastAsia"/>
        </w:rPr>
        <w:t>1</w:t>
      </w:r>
      <w:r>
        <w:rPr>
          <w:rFonts w:hint="eastAsia"/>
        </w:rPr>
        <w:t>中标候选人：河南省燕山湖水利资源发展有限公司</w:t>
      </w:r>
    </w:p>
    <w:p w:rsidR="00E87B79" w:rsidRPr="00E87B79" w:rsidRDefault="00E87B79" w:rsidP="00E87B79">
      <w:pPr>
        <w:autoSpaceDE w:val="0"/>
        <w:autoSpaceDN w:val="0"/>
        <w:adjustRightInd w:val="0"/>
        <w:jc w:val="left"/>
        <w:rPr>
          <w:rFonts w:ascii="Calibri" w:eastAsia="宋体" w:hAnsi="Calibri" w:cs="Times New Roman"/>
          <w:szCs w:val="22"/>
        </w:rPr>
      </w:pPr>
      <w:r w:rsidRPr="00E87B79">
        <w:rPr>
          <w:rFonts w:ascii="Calibri" w:eastAsia="宋体" w:hAnsi="Calibri" w:cs="Times New Roman" w:hint="eastAsia"/>
          <w:szCs w:val="22"/>
        </w:rPr>
        <w:t>业绩：</w:t>
      </w:r>
    </w:p>
    <w:p w:rsidR="00E87B79" w:rsidRPr="00E87B79" w:rsidRDefault="00E87B79" w:rsidP="00E87B79">
      <w:pPr>
        <w:autoSpaceDE w:val="0"/>
        <w:autoSpaceDN w:val="0"/>
        <w:adjustRightInd w:val="0"/>
        <w:jc w:val="left"/>
        <w:rPr>
          <w:rFonts w:ascii="Calibri" w:eastAsia="宋体" w:hAnsi="Calibri" w:cs="Times New Roman"/>
          <w:szCs w:val="22"/>
        </w:rPr>
      </w:pPr>
      <w:r w:rsidRPr="00E87B79">
        <w:rPr>
          <w:rFonts w:ascii="Calibri" w:eastAsia="宋体" w:hAnsi="Calibri" w:cs="Times New Roman" w:hint="eastAsia"/>
          <w:szCs w:val="22"/>
        </w:rPr>
        <w:t>1</w:t>
      </w:r>
      <w:r w:rsidRPr="00E87B79">
        <w:rPr>
          <w:rFonts w:ascii="Calibri" w:eastAsia="宋体" w:hAnsi="Calibri" w:cs="Times New Roman" w:hint="eastAsia"/>
          <w:szCs w:val="22"/>
        </w:rPr>
        <w:t>、河南省“十四五”三义寨灌区续建配套与现代化改造一期工程（施工</w:t>
      </w:r>
      <w:r w:rsidRPr="00E87B79">
        <w:rPr>
          <w:rFonts w:ascii="Calibri" w:eastAsia="宋体" w:hAnsi="Calibri" w:cs="Times New Roman"/>
          <w:szCs w:val="22"/>
        </w:rPr>
        <w:t>V</w:t>
      </w:r>
      <w:r w:rsidRPr="00E87B79">
        <w:rPr>
          <w:rFonts w:ascii="Calibri" w:eastAsia="宋体" w:hAnsi="Calibri" w:cs="Times New Roman" w:hint="eastAsia"/>
          <w:szCs w:val="22"/>
        </w:rPr>
        <w:t>标）</w:t>
      </w:r>
    </w:p>
    <w:p w:rsidR="00E87B79" w:rsidRPr="00E87B79" w:rsidRDefault="00E87B79" w:rsidP="00E87B79">
      <w:pPr>
        <w:autoSpaceDE w:val="0"/>
        <w:autoSpaceDN w:val="0"/>
        <w:adjustRightInd w:val="0"/>
        <w:jc w:val="left"/>
        <w:rPr>
          <w:rFonts w:ascii="Calibri" w:eastAsia="宋体" w:hAnsi="Calibri" w:cs="Times New Roman"/>
          <w:szCs w:val="22"/>
        </w:rPr>
      </w:pPr>
      <w:r w:rsidRPr="00E87B79">
        <w:rPr>
          <w:rFonts w:ascii="Calibri" w:eastAsia="宋体" w:hAnsi="Calibri" w:cs="Times New Roman" w:hint="eastAsia"/>
          <w:szCs w:val="22"/>
        </w:rPr>
        <w:t>2</w:t>
      </w:r>
      <w:r w:rsidRPr="00E87B79">
        <w:rPr>
          <w:rFonts w:ascii="Calibri" w:eastAsia="宋体" w:hAnsi="Calibri" w:cs="Times New Roman" w:hint="eastAsia"/>
          <w:szCs w:val="22"/>
        </w:rPr>
        <w:t>、河南省“十四五”三义寨灌区续建配套与现代化改造项目</w:t>
      </w:r>
      <w:r w:rsidRPr="00E87B79">
        <w:rPr>
          <w:rFonts w:ascii="Calibri" w:eastAsia="宋体" w:hAnsi="Calibri" w:cs="Times New Roman" w:hint="eastAsia"/>
          <w:szCs w:val="22"/>
        </w:rPr>
        <w:t>2022</w:t>
      </w:r>
      <w:r w:rsidRPr="00E87B79">
        <w:rPr>
          <w:rFonts w:ascii="Calibri" w:eastAsia="宋体" w:hAnsi="Calibri" w:cs="Times New Roman" w:hint="eastAsia"/>
          <w:szCs w:val="22"/>
        </w:rPr>
        <w:t>年</w:t>
      </w:r>
      <w:r w:rsidRPr="00E87B79">
        <w:rPr>
          <w:rFonts w:ascii="Calibri" w:eastAsia="宋体" w:hAnsi="Calibri" w:cs="Times New Roman"/>
          <w:szCs w:val="22"/>
        </w:rPr>
        <w:t>度</w:t>
      </w:r>
      <w:r w:rsidRPr="00E87B79">
        <w:rPr>
          <w:rFonts w:ascii="Calibri" w:eastAsia="宋体" w:hAnsi="Calibri" w:cs="Times New Roman" w:hint="eastAsia"/>
          <w:szCs w:val="22"/>
        </w:rPr>
        <w:t>工程（施工</w:t>
      </w:r>
      <w:r w:rsidRPr="00E87B79">
        <w:rPr>
          <w:rFonts w:ascii="Calibri" w:eastAsia="宋体" w:hAnsi="Calibri" w:cs="Times New Roman"/>
          <w:szCs w:val="22"/>
        </w:rPr>
        <w:t>II</w:t>
      </w:r>
      <w:r w:rsidRPr="00E87B79">
        <w:rPr>
          <w:rFonts w:ascii="Calibri" w:eastAsia="宋体" w:hAnsi="Calibri" w:cs="Times New Roman" w:hint="eastAsia"/>
          <w:szCs w:val="22"/>
        </w:rPr>
        <w:t>标）</w:t>
      </w:r>
    </w:p>
    <w:p w:rsidR="00E87B79" w:rsidRDefault="009C7E56" w:rsidP="00E87B79">
      <w:r>
        <w:rPr>
          <w:noProof/>
        </w:rPr>
        <w:drawing>
          <wp:inline distT="0" distB="0" distL="0" distR="0" wp14:anchorId="081EEF7C" wp14:editId="0180DE1A">
            <wp:extent cx="6120130" cy="427482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274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7E56" w:rsidRPr="00E87B79" w:rsidRDefault="009C7E56" w:rsidP="00E87B79">
      <w:pPr>
        <w:rPr>
          <w:rFonts w:hint="eastAsia"/>
        </w:rPr>
      </w:pPr>
    </w:p>
    <w:p w:rsidR="00E87B79" w:rsidRDefault="00E87B79" w:rsidP="00E87B79"/>
    <w:p w:rsidR="00E87B79" w:rsidRDefault="00E87B79" w:rsidP="00E87B79">
      <w:r>
        <w:rPr>
          <w:rFonts w:hint="eastAsia"/>
        </w:rPr>
        <w:t>第二标段第</w:t>
      </w:r>
      <w:r>
        <w:rPr>
          <w:rFonts w:hint="eastAsia"/>
        </w:rPr>
        <w:t>2</w:t>
      </w:r>
      <w:r>
        <w:rPr>
          <w:rFonts w:hint="eastAsia"/>
        </w:rPr>
        <w:t>中标候选人：河南云雷建筑工程有限公司</w:t>
      </w:r>
    </w:p>
    <w:p w:rsidR="00E87B79" w:rsidRPr="00E87B79" w:rsidRDefault="00E87B79" w:rsidP="00E87B79">
      <w:pPr>
        <w:autoSpaceDE w:val="0"/>
        <w:autoSpaceDN w:val="0"/>
        <w:adjustRightInd w:val="0"/>
        <w:jc w:val="left"/>
        <w:rPr>
          <w:rFonts w:ascii="Calibri" w:eastAsia="宋体" w:hAnsi="Calibri" w:cs="Times New Roman"/>
          <w:szCs w:val="22"/>
        </w:rPr>
      </w:pPr>
      <w:r w:rsidRPr="00E87B79">
        <w:rPr>
          <w:rFonts w:ascii="Calibri" w:eastAsia="宋体" w:hAnsi="Calibri" w:cs="Times New Roman" w:hint="eastAsia"/>
          <w:szCs w:val="22"/>
        </w:rPr>
        <w:t>业绩：</w:t>
      </w:r>
    </w:p>
    <w:p w:rsidR="00E87B79" w:rsidRPr="00E87B79" w:rsidRDefault="00E87B79" w:rsidP="00E87B79">
      <w:pPr>
        <w:autoSpaceDE w:val="0"/>
        <w:autoSpaceDN w:val="0"/>
        <w:adjustRightInd w:val="0"/>
        <w:jc w:val="left"/>
        <w:rPr>
          <w:rFonts w:ascii="Calibri" w:eastAsia="宋体" w:hAnsi="Calibri" w:cs="Times New Roman"/>
          <w:szCs w:val="22"/>
        </w:rPr>
      </w:pPr>
      <w:r w:rsidRPr="00E87B79">
        <w:rPr>
          <w:rFonts w:ascii="Calibri" w:eastAsia="宋体" w:hAnsi="Calibri" w:cs="Times New Roman" w:hint="eastAsia"/>
          <w:szCs w:val="22"/>
        </w:rPr>
        <w:t>1</w:t>
      </w:r>
      <w:r w:rsidRPr="00E87B79">
        <w:rPr>
          <w:rFonts w:ascii="Calibri" w:eastAsia="宋体" w:hAnsi="Calibri" w:cs="Times New Roman" w:hint="eastAsia"/>
          <w:szCs w:val="22"/>
        </w:rPr>
        <w:t>、新密市林业局新密市洧水河湿地保护建设工程项目二期项目七标段</w:t>
      </w:r>
    </w:p>
    <w:p w:rsidR="00E87B79" w:rsidRPr="00E87B79" w:rsidRDefault="00E87B79" w:rsidP="00E87B79">
      <w:pPr>
        <w:autoSpaceDE w:val="0"/>
        <w:autoSpaceDN w:val="0"/>
        <w:adjustRightInd w:val="0"/>
        <w:jc w:val="left"/>
        <w:rPr>
          <w:rFonts w:ascii="Calibri" w:eastAsia="宋体" w:hAnsi="Calibri" w:cs="Times New Roman"/>
          <w:szCs w:val="22"/>
        </w:rPr>
      </w:pPr>
      <w:r w:rsidRPr="00E87B79">
        <w:rPr>
          <w:rFonts w:ascii="Calibri" w:eastAsia="宋体" w:hAnsi="Calibri" w:cs="Times New Roman" w:hint="eastAsia"/>
          <w:szCs w:val="22"/>
        </w:rPr>
        <w:t>2</w:t>
      </w:r>
      <w:r w:rsidRPr="00E87B79">
        <w:rPr>
          <w:rFonts w:ascii="Calibri" w:eastAsia="宋体" w:hAnsi="Calibri" w:cs="Times New Roman" w:hint="eastAsia"/>
          <w:szCs w:val="22"/>
        </w:rPr>
        <w:t>、河南省白沙水库管理局河南省白沙灌区水毁工程修复项目</w:t>
      </w:r>
    </w:p>
    <w:p w:rsidR="00E87B79" w:rsidRDefault="009C7E56" w:rsidP="00E87B79">
      <w:r>
        <w:rPr>
          <w:noProof/>
        </w:rPr>
        <w:lastRenderedPageBreak/>
        <w:drawing>
          <wp:inline distT="0" distB="0" distL="0" distR="0" wp14:anchorId="77EF4884" wp14:editId="55AAA7D8">
            <wp:extent cx="6009524" cy="4457143"/>
            <wp:effectExtent l="0" t="0" r="0" b="63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09524" cy="44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7B79" w:rsidRDefault="00E87B79" w:rsidP="00E87B79">
      <w:pPr>
        <w:rPr>
          <w:rFonts w:hint="eastAsia"/>
        </w:rPr>
      </w:pPr>
    </w:p>
    <w:p w:rsidR="00E87B79" w:rsidRPr="00E87B79" w:rsidRDefault="00E87B79" w:rsidP="00E87B79">
      <w:r>
        <w:rPr>
          <w:rFonts w:hint="eastAsia"/>
        </w:rPr>
        <w:t>第二标段第</w:t>
      </w:r>
      <w:r>
        <w:rPr>
          <w:rFonts w:hint="eastAsia"/>
        </w:rPr>
        <w:t>3</w:t>
      </w:r>
      <w:r>
        <w:rPr>
          <w:rFonts w:hint="eastAsia"/>
        </w:rPr>
        <w:t>中标候选人：河南省鹏志建筑工程有限公司</w:t>
      </w:r>
    </w:p>
    <w:p w:rsidR="00E87B79" w:rsidRPr="00E87B79" w:rsidRDefault="00E87B79" w:rsidP="00E87B79">
      <w:pPr>
        <w:autoSpaceDE w:val="0"/>
        <w:autoSpaceDN w:val="0"/>
        <w:adjustRightInd w:val="0"/>
        <w:jc w:val="left"/>
        <w:rPr>
          <w:rFonts w:ascii="Calibri" w:eastAsia="宋体" w:hAnsi="Calibri" w:cs="Times New Roman"/>
          <w:szCs w:val="22"/>
        </w:rPr>
      </w:pPr>
      <w:r w:rsidRPr="00E87B79">
        <w:rPr>
          <w:rFonts w:ascii="Calibri" w:eastAsia="宋体" w:hAnsi="Calibri" w:cs="Times New Roman" w:hint="eastAsia"/>
          <w:szCs w:val="22"/>
        </w:rPr>
        <w:t>业绩：</w:t>
      </w:r>
    </w:p>
    <w:p w:rsidR="00E87B79" w:rsidRPr="00E87B79" w:rsidRDefault="00E87B79" w:rsidP="00E87B79">
      <w:pPr>
        <w:autoSpaceDE w:val="0"/>
        <w:autoSpaceDN w:val="0"/>
        <w:adjustRightInd w:val="0"/>
        <w:jc w:val="left"/>
        <w:rPr>
          <w:rFonts w:ascii="Calibri" w:eastAsia="宋体" w:hAnsi="Calibri" w:cs="Times New Roman"/>
          <w:szCs w:val="22"/>
        </w:rPr>
      </w:pPr>
      <w:r w:rsidRPr="00E87B79">
        <w:rPr>
          <w:rFonts w:ascii="Calibri" w:eastAsia="宋体" w:hAnsi="Calibri" w:cs="Times New Roman"/>
          <w:szCs w:val="22"/>
        </w:rPr>
        <w:t>1</w:t>
      </w:r>
      <w:r w:rsidRPr="00E87B79">
        <w:rPr>
          <w:rFonts w:ascii="Calibri" w:eastAsia="宋体" w:hAnsi="Calibri" w:cs="Times New Roman" w:hint="eastAsia"/>
          <w:szCs w:val="22"/>
        </w:rPr>
        <w:t>、</w:t>
      </w:r>
      <w:r w:rsidRPr="00E87B79">
        <w:rPr>
          <w:rFonts w:ascii="Calibri" w:eastAsia="宋体" w:hAnsi="Calibri" w:cs="Times New Roman"/>
          <w:szCs w:val="22"/>
        </w:rPr>
        <w:t xml:space="preserve">2022 </w:t>
      </w:r>
      <w:r w:rsidRPr="00E87B79">
        <w:rPr>
          <w:rFonts w:ascii="Calibri" w:eastAsia="宋体" w:hAnsi="Calibri" w:cs="Times New Roman" w:hint="eastAsia"/>
          <w:szCs w:val="22"/>
        </w:rPr>
        <w:t>年度徐州睢宁县高标准农田建设项目</w:t>
      </w:r>
    </w:p>
    <w:p w:rsidR="00E87B79" w:rsidRDefault="00E87B79" w:rsidP="00E87B79">
      <w:r w:rsidRPr="00E87B79">
        <w:rPr>
          <w:rFonts w:ascii="Calibri" w:eastAsia="宋体" w:hAnsi="Calibri" w:cs="Times New Roman"/>
          <w:szCs w:val="22"/>
        </w:rPr>
        <w:t>2</w:t>
      </w:r>
      <w:r w:rsidRPr="00E87B79">
        <w:rPr>
          <w:rFonts w:ascii="Calibri" w:eastAsia="宋体" w:hAnsi="Calibri" w:cs="Times New Roman" w:hint="eastAsia"/>
          <w:szCs w:val="22"/>
        </w:rPr>
        <w:t>、</w:t>
      </w:r>
      <w:r w:rsidRPr="00E87B79">
        <w:rPr>
          <w:rFonts w:ascii="Calibri" w:eastAsia="宋体" w:hAnsi="Calibri" w:cs="Times New Roman"/>
          <w:szCs w:val="22"/>
        </w:rPr>
        <w:t>2021</w:t>
      </w:r>
      <w:r w:rsidRPr="00E87B79">
        <w:rPr>
          <w:rFonts w:ascii="Calibri" w:eastAsia="宋体" w:hAnsi="Calibri" w:cs="Times New Roman" w:hint="eastAsia"/>
          <w:szCs w:val="22"/>
        </w:rPr>
        <w:t>年柘城县安平镇、皇集乡</w:t>
      </w:r>
      <w:r w:rsidRPr="00E87B79">
        <w:rPr>
          <w:rFonts w:ascii="Calibri" w:eastAsia="宋体" w:hAnsi="Calibri" w:cs="Times New Roman"/>
          <w:szCs w:val="22"/>
        </w:rPr>
        <w:t>6.1</w:t>
      </w:r>
      <w:r w:rsidRPr="00E87B79">
        <w:rPr>
          <w:rFonts w:ascii="Calibri" w:eastAsia="宋体" w:hAnsi="Calibri" w:cs="Times New Roman" w:hint="eastAsia"/>
          <w:szCs w:val="22"/>
        </w:rPr>
        <w:t>万亩高标准农田建设项目</w:t>
      </w:r>
    </w:p>
    <w:p w:rsidR="00E87B79" w:rsidRDefault="009C7E56" w:rsidP="00E87B79">
      <w:r>
        <w:rPr>
          <w:noProof/>
        </w:rPr>
        <w:lastRenderedPageBreak/>
        <w:drawing>
          <wp:inline distT="0" distB="0" distL="0" distR="0" wp14:anchorId="4245A6C3" wp14:editId="1E217BC0">
            <wp:extent cx="6120130" cy="493649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936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7B79" w:rsidRDefault="00E87B79" w:rsidP="00E87B79"/>
    <w:p w:rsidR="009C7E56" w:rsidRDefault="009C7E56" w:rsidP="00E87B79"/>
    <w:p w:rsidR="009C7E56" w:rsidRDefault="009C7E56" w:rsidP="00E87B79"/>
    <w:p w:rsidR="009C7E56" w:rsidRDefault="009C7E56" w:rsidP="00E87B79"/>
    <w:p w:rsidR="009C7E56" w:rsidRDefault="009C7E56" w:rsidP="00E87B79"/>
    <w:p w:rsidR="009C7E56" w:rsidRDefault="009C7E56" w:rsidP="00E87B79"/>
    <w:p w:rsidR="009C7E56" w:rsidRDefault="009C7E56" w:rsidP="00E87B79"/>
    <w:p w:rsidR="009C7E56" w:rsidRDefault="009C7E56" w:rsidP="00E87B79"/>
    <w:p w:rsidR="009C7E56" w:rsidRDefault="009C7E56" w:rsidP="00E87B79"/>
    <w:p w:rsidR="009C7E56" w:rsidRDefault="009C7E56" w:rsidP="00E87B79"/>
    <w:p w:rsidR="009C7E56" w:rsidRDefault="009C7E56" w:rsidP="00E87B79"/>
    <w:p w:rsidR="009C7E56" w:rsidRDefault="009C7E56" w:rsidP="00E87B79"/>
    <w:p w:rsidR="009C7E56" w:rsidRDefault="009C7E56" w:rsidP="00E87B79"/>
    <w:p w:rsidR="009C7E56" w:rsidRDefault="009C7E56" w:rsidP="00E87B79"/>
    <w:p w:rsidR="009C7E56" w:rsidRDefault="009C7E56" w:rsidP="00E87B79"/>
    <w:p w:rsidR="009C7E56" w:rsidRDefault="009C7E56" w:rsidP="00E87B79"/>
    <w:p w:rsidR="009C7E56" w:rsidRDefault="009C7E56" w:rsidP="00E87B79"/>
    <w:p w:rsidR="009C7E56" w:rsidRDefault="009C7E56" w:rsidP="00E87B79"/>
    <w:p w:rsidR="009C7E56" w:rsidRDefault="009C7E56" w:rsidP="00E87B79"/>
    <w:p w:rsidR="009C7E56" w:rsidRDefault="009C7E56" w:rsidP="00E87B79"/>
    <w:p w:rsidR="009C7E56" w:rsidRDefault="009C7E56" w:rsidP="00E87B79"/>
    <w:p w:rsidR="009C7E56" w:rsidRPr="009C7E56" w:rsidRDefault="009C7E56" w:rsidP="009C7E56">
      <w:pPr>
        <w:spacing w:line="480" w:lineRule="auto"/>
        <w:jc w:val="center"/>
        <w:rPr>
          <w:b/>
          <w:sz w:val="28"/>
        </w:rPr>
      </w:pPr>
      <w:r w:rsidRPr="009C7E56">
        <w:rPr>
          <w:b/>
          <w:sz w:val="28"/>
        </w:rPr>
        <w:lastRenderedPageBreak/>
        <w:t>三标段</w:t>
      </w:r>
    </w:p>
    <w:p w:rsidR="009C7E56" w:rsidRDefault="009C7E56" w:rsidP="00E87B79">
      <w:pPr>
        <w:rPr>
          <w:rFonts w:hint="eastAsia"/>
        </w:rPr>
      </w:pPr>
    </w:p>
    <w:p w:rsidR="00E87B79" w:rsidRDefault="00E87B79" w:rsidP="00E87B79">
      <w:r>
        <w:rPr>
          <w:rFonts w:hint="eastAsia"/>
        </w:rPr>
        <w:t>第三标段第</w:t>
      </w:r>
      <w:r>
        <w:rPr>
          <w:rFonts w:hint="eastAsia"/>
        </w:rPr>
        <w:t>1</w:t>
      </w:r>
      <w:r>
        <w:rPr>
          <w:rFonts w:hint="eastAsia"/>
        </w:rPr>
        <w:t>中标候选人：河南苏景建筑工程有限公司</w:t>
      </w:r>
    </w:p>
    <w:p w:rsidR="00E87B79" w:rsidRPr="00E87B79" w:rsidRDefault="00E87B79" w:rsidP="00E87B79">
      <w:pPr>
        <w:autoSpaceDE w:val="0"/>
        <w:autoSpaceDN w:val="0"/>
        <w:adjustRightInd w:val="0"/>
        <w:jc w:val="left"/>
        <w:rPr>
          <w:rFonts w:ascii="Calibri" w:eastAsia="宋体" w:hAnsi="Calibri" w:cs="Times New Roman"/>
          <w:szCs w:val="22"/>
        </w:rPr>
      </w:pPr>
      <w:r w:rsidRPr="00E87B79">
        <w:rPr>
          <w:rFonts w:ascii="Calibri" w:eastAsia="宋体" w:hAnsi="Calibri" w:cs="Times New Roman" w:hint="eastAsia"/>
          <w:szCs w:val="22"/>
        </w:rPr>
        <w:t>业绩</w:t>
      </w:r>
      <w:r w:rsidRPr="00E87B79">
        <w:rPr>
          <w:rFonts w:ascii="Calibri" w:eastAsia="宋体" w:hAnsi="Calibri" w:cs="Times New Roman"/>
          <w:szCs w:val="22"/>
        </w:rPr>
        <w:t>1</w:t>
      </w:r>
      <w:r w:rsidRPr="00E87B79">
        <w:rPr>
          <w:rFonts w:ascii="Calibri" w:eastAsia="宋体" w:hAnsi="Calibri" w:cs="Times New Roman" w:hint="eastAsia"/>
          <w:szCs w:val="22"/>
        </w:rPr>
        <w:t>：</w:t>
      </w:r>
    </w:p>
    <w:p w:rsidR="00E87B79" w:rsidRPr="00E87B79" w:rsidRDefault="00E87B79" w:rsidP="00E87B79">
      <w:pPr>
        <w:autoSpaceDE w:val="0"/>
        <w:autoSpaceDN w:val="0"/>
        <w:adjustRightInd w:val="0"/>
        <w:jc w:val="left"/>
        <w:rPr>
          <w:rFonts w:ascii="Calibri" w:eastAsia="宋体" w:hAnsi="Calibri" w:cs="Times New Roman"/>
          <w:szCs w:val="22"/>
        </w:rPr>
      </w:pPr>
      <w:r w:rsidRPr="00E87B79">
        <w:rPr>
          <w:rFonts w:ascii="Calibri" w:eastAsia="宋体" w:hAnsi="Calibri" w:cs="Times New Roman" w:hint="eastAsia"/>
          <w:szCs w:val="22"/>
        </w:rPr>
        <w:t>1</w:t>
      </w:r>
      <w:r w:rsidRPr="00E87B79">
        <w:rPr>
          <w:rFonts w:ascii="Calibri" w:eastAsia="宋体" w:hAnsi="Calibri" w:cs="Times New Roman" w:hint="eastAsia"/>
          <w:szCs w:val="22"/>
        </w:rPr>
        <w:t>、嵩县</w:t>
      </w:r>
      <w:r w:rsidRPr="00E87B79">
        <w:rPr>
          <w:rFonts w:ascii="Calibri" w:eastAsia="宋体" w:hAnsi="Calibri" w:cs="Times New Roman"/>
          <w:szCs w:val="22"/>
        </w:rPr>
        <w:t xml:space="preserve">2020 </w:t>
      </w:r>
      <w:r w:rsidRPr="00E87B79">
        <w:rPr>
          <w:rFonts w:ascii="Calibri" w:eastAsia="宋体" w:hAnsi="Calibri" w:cs="Times New Roman" w:hint="eastAsia"/>
          <w:szCs w:val="22"/>
        </w:rPr>
        <w:t>年大中型水库移民后期扶持基金二批项目（</w:t>
      </w:r>
      <w:r w:rsidRPr="00E87B79">
        <w:rPr>
          <w:rFonts w:ascii="Calibri" w:eastAsia="宋体" w:hAnsi="Calibri" w:cs="Times New Roman"/>
          <w:szCs w:val="22"/>
        </w:rPr>
        <w:t>25-33</w:t>
      </w:r>
      <w:r w:rsidRPr="00E87B79">
        <w:rPr>
          <w:rFonts w:ascii="Calibri" w:eastAsia="宋体" w:hAnsi="Calibri" w:cs="Times New Roman" w:hint="eastAsia"/>
          <w:szCs w:val="22"/>
        </w:rPr>
        <w:t>标段）</w:t>
      </w:r>
      <w:r w:rsidRPr="00E87B79">
        <w:rPr>
          <w:rFonts w:ascii="Calibri" w:eastAsia="宋体" w:hAnsi="Calibri" w:cs="Times New Roman"/>
          <w:szCs w:val="22"/>
        </w:rPr>
        <w:t>26</w:t>
      </w:r>
      <w:r w:rsidRPr="00E87B79">
        <w:rPr>
          <w:rFonts w:ascii="Calibri" w:eastAsia="宋体" w:hAnsi="Calibri" w:cs="Times New Roman" w:hint="eastAsia"/>
          <w:szCs w:val="22"/>
        </w:rPr>
        <w:t>标段</w:t>
      </w:r>
    </w:p>
    <w:p w:rsidR="00E87B79" w:rsidRPr="00E87B79" w:rsidRDefault="00E87B79" w:rsidP="00E87B79">
      <w:pPr>
        <w:autoSpaceDE w:val="0"/>
        <w:autoSpaceDN w:val="0"/>
        <w:adjustRightInd w:val="0"/>
        <w:jc w:val="left"/>
        <w:rPr>
          <w:rFonts w:ascii="Calibri" w:eastAsia="宋体" w:hAnsi="Calibri" w:cs="Times New Roman"/>
          <w:szCs w:val="22"/>
        </w:rPr>
      </w:pPr>
      <w:r w:rsidRPr="00E87B79">
        <w:rPr>
          <w:rFonts w:ascii="Calibri" w:eastAsia="宋体" w:hAnsi="Calibri" w:cs="Times New Roman"/>
          <w:szCs w:val="22"/>
        </w:rPr>
        <w:t>2</w:t>
      </w:r>
      <w:r w:rsidRPr="00E87B79">
        <w:rPr>
          <w:rFonts w:ascii="Calibri" w:eastAsia="宋体" w:hAnsi="Calibri" w:cs="Times New Roman" w:hint="eastAsia"/>
          <w:szCs w:val="22"/>
        </w:rPr>
        <w:t>、</w:t>
      </w:r>
      <w:r w:rsidRPr="00E87B79">
        <w:rPr>
          <w:rFonts w:ascii="Calibri" w:eastAsia="宋体" w:hAnsi="Calibri" w:cs="Times New Roman"/>
          <w:szCs w:val="22"/>
        </w:rPr>
        <w:t xml:space="preserve">2020 </w:t>
      </w:r>
      <w:r w:rsidRPr="00E87B79">
        <w:rPr>
          <w:rFonts w:ascii="Calibri" w:eastAsia="宋体" w:hAnsi="Calibri" w:cs="Times New Roman" w:hint="eastAsia"/>
          <w:szCs w:val="22"/>
        </w:rPr>
        <w:t>年大中型水库移民后期扶持结余基金（东羊石村人居环境整治项目）</w:t>
      </w:r>
      <w:r w:rsidRPr="00E87B79">
        <w:rPr>
          <w:rFonts w:ascii="Calibri" w:eastAsia="宋体" w:hAnsi="Calibri" w:cs="Times New Roman"/>
          <w:szCs w:val="22"/>
        </w:rPr>
        <w:t xml:space="preserve"> </w:t>
      </w:r>
    </w:p>
    <w:p w:rsidR="00E87B79" w:rsidRDefault="00DF6218" w:rsidP="00E87B79">
      <w:r>
        <w:rPr>
          <w:noProof/>
        </w:rPr>
        <w:drawing>
          <wp:inline distT="0" distB="0" distL="0" distR="0" wp14:anchorId="259A950D" wp14:editId="725FD819">
            <wp:extent cx="4733333" cy="2638095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733333" cy="26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7B79" w:rsidRDefault="00E87B79" w:rsidP="00E87B79"/>
    <w:p w:rsidR="00E87B79" w:rsidRDefault="00E87B79" w:rsidP="00E87B79"/>
    <w:p w:rsidR="00E87B79" w:rsidRDefault="00E87B79" w:rsidP="00E87B79"/>
    <w:p w:rsidR="00E87B79" w:rsidRDefault="00E87B79" w:rsidP="00E87B79">
      <w:r>
        <w:rPr>
          <w:rFonts w:hint="eastAsia"/>
        </w:rPr>
        <w:t>第三标段第</w:t>
      </w:r>
      <w:r>
        <w:rPr>
          <w:rFonts w:hint="eastAsia"/>
        </w:rPr>
        <w:t>2</w:t>
      </w:r>
      <w:r>
        <w:rPr>
          <w:rFonts w:hint="eastAsia"/>
        </w:rPr>
        <w:t>中标候选人：三赢建设集团有限公司</w:t>
      </w:r>
    </w:p>
    <w:p w:rsidR="00E87B79" w:rsidRPr="00E87B79" w:rsidRDefault="00E87B79" w:rsidP="00E87B79">
      <w:pPr>
        <w:autoSpaceDE w:val="0"/>
        <w:autoSpaceDN w:val="0"/>
        <w:adjustRightInd w:val="0"/>
        <w:jc w:val="left"/>
        <w:rPr>
          <w:rFonts w:ascii="Calibri" w:eastAsia="宋体" w:hAnsi="Calibri" w:cs="Times New Roman"/>
          <w:szCs w:val="22"/>
        </w:rPr>
      </w:pPr>
      <w:r w:rsidRPr="00E87B79">
        <w:rPr>
          <w:rFonts w:ascii="Calibri" w:eastAsia="宋体" w:hAnsi="Calibri" w:cs="Times New Roman" w:hint="eastAsia"/>
          <w:szCs w:val="22"/>
        </w:rPr>
        <w:t>业绩：</w:t>
      </w:r>
    </w:p>
    <w:p w:rsidR="00E87B79" w:rsidRDefault="00E87B79" w:rsidP="00E87B79">
      <w:r w:rsidRPr="00E87B79">
        <w:rPr>
          <w:rFonts w:ascii="Calibri" w:eastAsia="宋体" w:hAnsi="Calibri" w:cs="Times New Roman" w:hint="eastAsia"/>
          <w:szCs w:val="22"/>
        </w:rPr>
        <w:t>1</w:t>
      </w:r>
      <w:r w:rsidRPr="00E87B79">
        <w:rPr>
          <w:rFonts w:ascii="Calibri" w:eastAsia="宋体" w:hAnsi="Calibri" w:cs="Times New Roman" w:hint="eastAsia"/>
          <w:szCs w:val="22"/>
        </w:rPr>
        <w:t>、荥阳市</w:t>
      </w:r>
      <w:r w:rsidRPr="00E87B79">
        <w:rPr>
          <w:rFonts w:ascii="Calibri" w:eastAsia="宋体" w:hAnsi="Calibri" w:cs="Times New Roman"/>
          <w:szCs w:val="22"/>
        </w:rPr>
        <w:t xml:space="preserve">2022 </w:t>
      </w:r>
      <w:r w:rsidRPr="00E87B79">
        <w:rPr>
          <w:rFonts w:ascii="Calibri" w:eastAsia="宋体" w:hAnsi="Calibri" w:cs="Times New Roman" w:hint="eastAsia"/>
          <w:szCs w:val="22"/>
        </w:rPr>
        <w:t>年度坡耕地水土流失综合治理项目</w:t>
      </w:r>
    </w:p>
    <w:p w:rsidR="00E87B79" w:rsidRDefault="00DF6218" w:rsidP="00E87B79">
      <w:r>
        <w:rPr>
          <w:noProof/>
        </w:rPr>
        <w:drawing>
          <wp:inline distT="0" distB="0" distL="0" distR="0" wp14:anchorId="45048524" wp14:editId="046DAE53">
            <wp:extent cx="5457143" cy="2495238"/>
            <wp:effectExtent l="0" t="0" r="0" b="63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57143" cy="24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7B79" w:rsidRDefault="00E87B79" w:rsidP="00E87B79"/>
    <w:p w:rsidR="00E87B79" w:rsidRPr="00E87B79" w:rsidRDefault="00E87B79" w:rsidP="00E87B79">
      <w:r>
        <w:rPr>
          <w:rFonts w:hint="eastAsia"/>
        </w:rPr>
        <w:t>第三标段第</w:t>
      </w:r>
      <w:r>
        <w:rPr>
          <w:rFonts w:hint="eastAsia"/>
        </w:rPr>
        <w:t>3</w:t>
      </w:r>
      <w:r>
        <w:rPr>
          <w:rFonts w:hint="eastAsia"/>
        </w:rPr>
        <w:t>中标候选人：河南祥鹰市政工程有限公司</w:t>
      </w:r>
    </w:p>
    <w:p w:rsidR="00E87B79" w:rsidRDefault="00E87B79" w:rsidP="00E87B79">
      <w:r w:rsidRPr="00E87B79">
        <w:rPr>
          <w:rFonts w:hint="eastAsia"/>
        </w:rPr>
        <w:t>业绩：无</w:t>
      </w:r>
    </w:p>
    <w:p w:rsidR="00E87B79" w:rsidRDefault="00E87B79" w:rsidP="00E87B79"/>
    <w:p w:rsidR="00E87B79" w:rsidRDefault="00E87B79" w:rsidP="00E87B79"/>
    <w:p w:rsidR="00E87B79" w:rsidRDefault="00E87B79" w:rsidP="00E87B79"/>
    <w:p w:rsidR="009C7E56" w:rsidRPr="009C7E56" w:rsidRDefault="009C7E56" w:rsidP="009C7E56">
      <w:pPr>
        <w:spacing w:line="480" w:lineRule="auto"/>
        <w:jc w:val="center"/>
        <w:rPr>
          <w:b/>
          <w:sz w:val="28"/>
        </w:rPr>
      </w:pPr>
      <w:r>
        <w:rPr>
          <w:rFonts w:hint="eastAsia"/>
          <w:b/>
          <w:sz w:val="28"/>
        </w:rPr>
        <w:lastRenderedPageBreak/>
        <w:t>四</w:t>
      </w:r>
      <w:r w:rsidRPr="009C7E56">
        <w:rPr>
          <w:b/>
          <w:sz w:val="28"/>
        </w:rPr>
        <w:t>标段</w:t>
      </w:r>
    </w:p>
    <w:p w:rsidR="00E87B79" w:rsidRDefault="00E87B79" w:rsidP="00E87B79"/>
    <w:p w:rsidR="00E87B79" w:rsidRDefault="00E87B79" w:rsidP="00E87B79">
      <w:r>
        <w:rPr>
          <w:rFonts w:hint="eastAsia"/>
        </w:rPr>
        <w:t>第四标段第</w:t>
      </w:r>
      <w:r>
        <w:rPr>
          <w:rFonts w:hint="eastAsia"/>
        </w:rPr>
        <w:t>1</w:t>
      </w:r>
      <w:r>
        <w:rPr>
          <w:rFonts w:hint="eastAsia"/>
        </w:rPr>
        <w:t>中标候选人：山东鸿华建筑安装工程有限公司</w:t>
      </w:r>
    </w:p>
    <w:p w:rsidR="00E87B79" w:rsidRPr="00E87B79" w:rsidRDefault="00E87B79" w:rsidP="00E87B79">
      <w:pPr>
        <w:autoSpaceDE w:val="0"/>
        <w:autoSpaceDN w:val="0"/>
        <w:adjustRightInd w:val="0"/>
        <w:jc w:val="left"/>
        <w:rPr>
          <w:rFonts w:ascii="Calibri" w:eastAsia="宋体" w:hAnsi="Calibri" w:cs="Times New Roman"/>
          <w:szCs w:val="22"/>
        </w:rPr>
      </w:pPr>
      <w:r w:rsidRPr="00E87B79">
        <w:rPr>
          <w:rFonts w:ascii="Calibri" w:eastAsia="宋体" w:hAnsi="Calibri" w:cs="Times New Roman" w:hint="eastAsia"/>
          <w:szCs w:val="22"/>
        </w:rPr>
        <w:t>业绩：</w:t>
      </w:r>
    </w:p>
    <w:p w:rsidR="00E87B79" w:rsidRPr="00E87B79" w:rsidRDefault="00E87B79" w:rsidP="00E87B79">
      <w:pPr>
        <w:autoSpaceDE w:val="0"/>
        <w:autoSpaceDN w:val="0"/>
        <w:adjustRightInd w:val="0"/>
        <w:jc w:val="left"/>
        <w:rPr>
          <w:rFonts w:ascii="Calibri" w:eastAsia="宋体" w:hAnsi="Calibri" w:cs="Times New Roman"/>
          <w:szCs w:val="22"/>
        </w:rPr>
      </w:pPr>
      <w:r w:rsidRPr="00E87B79">
        <w:rPr>
          <w:rFonts w:ascii="Calibri" w:eastAsia="宋体" w:hAnsi="Calibri" w:cs="Times New Roman" w:hint="eastAsia"/>
          <w:szCs w:val="22"/>
        </w:rPr>
        <w:t>1</w:t>
      </w:r>
      <w:r w:rsidRPr="00E87B79">
        <w:rPr>
          <w:rFonts w:ascii="Calibri" w:eastAsia="宋体" w:hAnsi="Calibri" w:cs="Times New Roman" w:hint="eastAsia"/>
          <w:szCs w:val="22"/>
        </w:rPr>
        <w:t>、达拉特旗西柳沟龙头拐生态清洁小流域水土保持综合治理</w:t>
      </w:r>
    </w:p>
    <w:p w:rsidR="00E87B79" w:rsidRPr="00E87B79" w:rsidRDefault="00E87B79" w:rsidP="00E87B79">
      <w:pPr>
        <w:autoSpaceDE w:val="0"/>
        <w:autoSpaceDN w:val="0"/>
        <w:adjustRightInd w:val="0"/>
        <w:jc w:val="left"/>
        <w:rPr>
          <w:rFonts w:ascii="Calibri" w:eastAsia="宋体" w:hAnsi="Calibri" w:cs="Times New Roman"/>
          <w:szCs w:val="22"/>
        </w:rPr>
      </w:pPr>
      <w:r w:rsidRPr="00E87B79">
        <w:rPr>
          <w:rFonts w:ascii="Calibri" w:eastAsia="宋体" w:hAnsi="Calibri" w:cs="Times New Roman"/>
          <w:szCs w:val="22"/>
        </w:rPr>
        <w:t>2</w:t>
      </w:r>
      <w:r w:rsidRPr="00E87B79">
        <w:rPr>
          <w:rFonts w:ascii="Calibri" w:eastAsia="宋体" w:hAnsi="Calibri" w:cs="Times New Roman" w:hint="eastAsia"/>
          <w:szCs w:val="22"/>
        </w:rPr>
        <w:t>、济南市章丘区农业农村局</w:t>
      </w:r>
      <w:r w:rsidRPr="00E87B79">
        <w:rPr>
          <w:rFonts w:ascii="Calibri" w:eastAsia="宋体" w:hAnsi="Calibri" w:cs="Times New Roman"/>
          <w:szCs w:val="22"/>
        </w:rPr>
        <w:t xml:space="preserve">2019 </w:t>
      </w:r>
      <w:r w:rsidRPr="00E87B79">
        <w:rPr>
          <w:rFonts w:ascii="Calibri" w:eastAsia="宋体" w:hAnsi="Calibri" w:cs="Times New Roman" w:hint="eastAsia"/>
          <w:szCs w:val="22"/>
        </w:rPr>
        <w:t>年高标准农田建设结余资金建设项目田间灌排及道路工程</w:t>
      </w:r>
      <w:r w:rsidRPr="00E87B79">
        <w:rPr>
          <w:rFonts w:ascii="Calibri" w:eastAsia="宋体" w:hAnsi="Calibri" w:cs="Times New Roman"/>
          <w:szCs w:val="22"/>
        </w:rPr>
        <w:t xml:space="preserve">(B </w:t>
      </w:r>
      <w:r w:rsidRPr="00E87B79">
        <w:rPr>
          <w:rFonts w:ascii="Calibri" w:eastAsia="宋体" w:hAnsi="Calibri" w:cs="Times New Roman" w:hint="eastAsia"/>
          <w:szCs w:val="22"/>
        </w:rPr>
        <w:t>包</w:t>
      </w:r>
      <w:r w:rsidRPr="00E87B79">
        <w:rPr>
          <w:rFonts w:ascii="Calibri" w:eastAsia="宋体" w:hAnsi="Calibri" w:cs="Times New Roman"/>
          <w:szCs w:val="22"/>
        </w:rPr>
        <w:t>:</w:t>
      </w:r>
      <w:r w:rsidRPr="00E87B79">
        <w:rPr>
          <w:rFonts w:ascii="Calibri" w:eastAsia="宋体" w:hAnsi="Calibri" w:cs="Times New Roman" w:hint="eastAsia"/>
          <w:szCs w:val="22"/>
        </w:rPr>
        <w:t>辛寨片区工程</w:t>
      </w:r>
      <w:r w:rsidRPr="00E87B79">
        <w:rPr>
          <w:rFonts w:ascii="Calibri" w:eastAsia="宋体" w:hAnsi="Calibri" w:cs="Times New Roman"/>
          <w:szCs w:val="22"/>
        </w:rPr>
        <w:t>)</w:t>
      </w:r>
    </w:p>
    <w:p w:rsidR="00E87B79" w:rsidRDefault="00DF6218" w:rsidP="00E87B79">
      <w:r>
        <w:rPr>
          <w:noProof/>
        </w:rPr>
        <w:drawing>
          <wp:inline distT="0" distB="0" distL="0" distR="0" wp14:anchorId="64313948" wp14:editId="027E8938">
            <wp:extent cx="5438095" cy="4390476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38095" cy="43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7B79" w:rsidRDefault="00E87B79" w:rsidP="00E87B79"/>
    <w:p w:rsidR="00E87B79" w:rsidRDefault="00E87B79" w:rsidP="00E87B79">
      <w:r>
        <w:rPr>
          <w:rFonts w:hint="eastAsia"/>
        </w:rPr>
        <w:t>第四标段第</w:t>
      </w:r>
      <w:r>
        <w:rPr>
          <w:rFonts w:hint="eastAsia"/>
        </w:rPr>
        <w:t>2</w:t>
      </w:r>
      <w:r>
        <w:rPr>
          <w:rFonts w:hint="eastAsia"/>
        </w:rPr>
        <w:t>中标候选人：河南筑泰建筑工程有限公司</w:t>
      </w:r>
    </w:p>
    <w:p w:rsidR="00E87B79" w:rsidRPr="00E87B79" w:rsidRDefault="00E87B79" w:rsidP="00E87B79">
      <w:pPr>
        <w:autoSpaceDE w:val="0"/>
        <w:autoSpaceDN w:val="0"/>
        <w:adjustRightInd w:val="0"/>
        <w:jc w:val="left"/>
        <w:rPr>
          <w:rFonts w:ascii="Calibri" w:eastAsia="宋体" w:hAnsi="Calibri" w:cs="Times New Roman"/>
          <w:szCs w:val="22"/>
        </w:rPr>
      </w:pPr>
      <w:r w:rsidRPr="00E87B79">
        <w:rPr>
          <w:rFonts w:ascii="Calibri" w:eastAsia="宋体" w:hAnsi="Calibri" w:cs="Times New Roman" w:hint="eastAsia"/>
          <w:szCs w:val="22"/>
        </w:rPr>
        <w:t>业绩</w:t>
      </w:r>
      <w:r w:rsidRPr="00E87B79">
        <w:rPr>
          <w:rFonts w:ascii="Calibri" w:eastAsia="宋体" w:hAnsi="Calibri" w:cs="Times New Roman" w:hint="eastAsia"/>
          <w:szCs w:val="22"/>
        </w:rPr>
        <w:t xml:space="preserve"> </w:t>
      </w:r>
      <w:r w:rsidRPr="00E87B79">
        <w:rPr>
          <w:rFonts w:ascii="Calibri" w:eastAsia="宋体" w:hAnsi="Calibri" w:cs="Times New Roman" w:hint="eastAsia"/>
          <w:szCs w:val="22"/>
        </w:rPr>
        <w:t>：</w:t>
      </w:r>
    </w:p>
    <w:p w:rsidR="00E87B79" w:rsidRPr="00E87B79" w:rsidRDefault="00E87B79" w:rsidP="00E87B79">
      <w:pPr>
        <w:autoSpaceDE w:val="0"/>
        <w:autoSpaceDN w:val="0"/>
        <w:adjustRightInd w:val="0"/>
        <w:jc w:val="left"/>
        <w:rPr>
          <w:rFonts w:ascii="Calibri" w:eastAsia="宋体" w:hAnsi="Calibri" w:cs="Times New Roman"/>
          <w:szCs w:val="22"/>
        </w:rPr>
      </w:pPr>
      <w:r w:rsidRPr="00E87B79">
        <w:rPr>
          <w:rFonts w:ascii="Calibri" w:eastAsia="宋体" w:hAnsi="Calibri" w:cs="Times New Roman" w:hint="eastAsia"/>
          <w:szCs w:val="22"/>
        </w:rPr>
        <w:t>1</w:t>
      </w:r>
      <w:r w:rsidRPr="00E87B79">
        <w:rPr>
          <w:rFonts w:ascii="Calibri" w:eastAsia="宋体" w:hAnsi="Calibri" w:cs="Times New Roman" w:hint="eastAsia"/>
          <w:szCs w:val="22"/>
        </w:rPr>
        <w:t>、</w:t>
      </w:r>
      <w:r w:rsidRPr="00E87B79">
        <w:rPr>
          <w:rFonts w:ascii="Calibri" w:eastAsia="宋体" w:hAnsi="Calibri" w:cs="Times New Roman"/>
          <w:szCs w:val="22"/>
        </w:rPr>
        <w:t xml:space="preserve">2022 </w:t>
      </w:r>
      <w:r w:rsidRPr="00E87B79">
        <w:rPr>
          <w:rFonts w:ascii="Calibri" w:eastAsia="宋体" w:hAnsi="Calibri" w:cs="Times New Roman" w:hint="eastAsia"/>
          <w:szCs w:val="22"/>
        </w:rPr>
        <w:t>年许昌城乡一体化示范区高标准农田建设项目</w:t>
      </w:r>
    </w:p>
    <w:p w:rsidR="00E87B79" w:rsidRDefault="00E87B79" w:rsidP="00E87B79">
      <w:r w:rsidRPr="00E87B79">
        <w:rPr>
          <w:rFonts w:ascii="Calibri" w:eastAsia="宋体" w:hAnsi="Calibri" w:cs="Times New Roman" w:hint="eastAsia"/>
          <w:szCs w:val="22"/>
        </w:rPr>
        <w:t>2</w:t>
      </w:r>
      <w:r w:rsidRPr="00E87B79">
        <w:rPr>
          <w:rFonts w:ascii="Calibri" w:eastAsia="宋体" w:hAnsi="Calibri" w:cs="Times New Roman" w:hint="eastAsia"/>
          <w:szCs w:val="22"/>
        </w:rPr>
        <w:t>、</w:t>
      </w:r>
      <w:r w:rsidRPr="00E87B79">
        <w:rPr>
          <w:rFonts w:ascii="Calibri" w:eastAsia="宋体" w:hAnsi="Calibri" w:cs="Times New Roman"/>
          <w:szCs w:val="22"/>
        </w:rPr>
        <w:t xml:space="preserve">2021 </w:t>
      </w:r>
      <w:r w:rsidRPr="00E87B79">
        <w:rPr>
          <w:rFonts w:ascii="Calibri" w:eastAsia="宋体" w:hAnsi="Calibri" w:cs="Times New Roman" w:hint="eastAsia"/>
          <w:szCs w:val="22"/>
        </w:rPr>
        <w:t>年平原示范区师寨镇</w:t>
      </w:r>
      <w:r w:rsidRPr="00E87B79">
        <w:rPr>
          <w:rFonts w:ascii="Calibri" w:eastAsia="宋体" w:hAnsi="Calibri" w:cs="Times New Roman"/>
          <w:szCs w:val="22"/>
        </w:rPr>
        <w:t xml:space="preserve">2 </w:t>
      </w:r>
      <w:r w:rsidRPr="00E87B79">
        <w:rPr>
          <w:rFonts w:ascii="Calibri" w:eastAsia="宋体" w:hAnsi="Calibri" w:cs="Times New Roman" w:hint="eastAsia"/>
          <w:szCs w:val="22"/>
        </w:rPr>
        <w:t>万亩高标准农田建设项目</w:t>
      </w:r>
      <w:r w:rsidRPr="00E87B79">
        <w:rPr>
          <w:rFonts w:ascii="Calibri" w:eastAsia="宋体" w:hAnsi="Calibri" w:cs="Times New Roman"/>
          <w:szCs w:val="22"/>
        </w:rPr>
        <w:t xml:space="preserve"> </w:t>
      </w:r>
      <w:r w:rsidRPr="00E87B79">
        <w:rPr>
          <w:rFonts w:ascii="Calibri" w:eastAsia="宋体" w:hAnsi="Calibri" w:cs="Times New Roman" w:hint="eastAsia"/>
          <w:szCs w:val="22"/>
        </w:rPr>
        <w:t>（九标段）</w:t>
      </w:r>
    </w:p>
    <w:p w:rsidR="00E87B79" w:rsidRDefault="00DF6218" w:rsidP="00E87B79">
      <w:r>
        <w:rPr>
          <w:noProof/>
        </w:rPr>
        <w:lastRenderedPageBreak/>
        <w:drawing>
          <wp:inline distT="0" distB="0" distL="0" distR="0" wp14:anchorId="1CE65A55" wp14:editId="6D12E875">
            <wp:extent cx="4590476" cy="3485714"/>
            <wp:effectExtent l="0" t="0" r="635" b="63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90476" cy="34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7B79" w:rsidRDefault="00E87B79" w:rsidP="00E87B79"/>
    <w:p w:rsidR="00E87B79" w:rsidRDefault="00E87B79" w:rsidP="00E87B79"/>
    <w:p w:rsidR="00E87B79" w:rsidRPr="00E87B79" w:rsidRDefault="00E87B79" w:rsidP="00E87B79">
      <w:r>
        <w:rPr>
          <w:rFonts w:hint="eastAsia"/>
        </w:rPr>
        <w:t>第四标段第</w:t>
      </w:r>
      <w:r>
        <w:rPr>
          <w:rFonts w:hint="eastAsia"/>
        </w:rPr>
        <w:t>3</w:t>
      </w:r>
      <w:r>
        <w:rPr>
          <w:rFonts w:hint="eastAsia"/>
        </w:rPr>
        <w:t>中标候选人：河南省锦熙建筑工程有限公司</w:t>
      </w:r>
    </w:p>
    <w:p w:rsidR="00E87B79" w:rsidRDefault="00E87B79" w:rsidP="00E87B79">
      <w:r w:rsidRPr="00E87B79">
        <w:rPr>
          <w:rFonts w:hint="eastAsia"/>
        </w:rPr>
        <w:t>业绩：无</w:t>
      </w:r>
    </w:p>
    <w:p w:rsidR="00E87B79" w:rsidRDefault="00E87B79" w:rsidP="00E87B79"/>
    <w:p w:rsidR="00E87B79" w:rsidRDefault="00E87B79" w:rsidP="00E87B79"/>
    <w:p w:rsidR="00DF6218" w:rsidRDefault="00DF6218" w:rsidP="00E87B79"/>
    <w:p w:rsidR="00DF6218" w:rsidRDefault="00DF6218" w:rsidP="00E87B79"/>
    <w:p w:rsidR="00DF6218" w:rsidRDefault="00DF6218" w:rsidP="00E87B79"/>
    <w:p w:rsidR="00DF6218" w:rsidRDefault="00DF6218" w:rsidP="00E87B79"/>
    <w:p w:rsidR="00DF6218" w:rsidRDefault="00DF6218" w:rsidP="00E87B79"/>
    <w:p w:rsidR="00DF6218" w:rsidRDefault="00DF6218" w:rsidP="00E87B79"/>
    <w:p w:rsidR="00DF6218" w:rsidRDefault="00DF6218" w:rsidP="00E87B79"/>
    <w:p w:rsidR="00DF6218" w:rsidRDefault="00DF6218" w:rsidP="00E87B79"/>
    <w:p w:rsidR="00DF6218" w:rsidRDefault="00DF6218" w:rsidP="00E87B79"/>
    <w:p w:rsidR="00DF6218" w:rsidRDefault="00DF6218" w:rsidP="00E87B79"/>
    <w:p w:rsidR="00DF6218" w:rsidRDefault="00DF6218" w:rsidP="00E87B79"/>
    <w:p w:rsidR="00DF6218" w:rsidRDefault="00DF6218" w:rsidP="00E87B79"/>
    <w:p w:rsidR="00DF6218" w:rsidRDefault="00DF6218" w:rsidP="00E87B79"/>
    <w:p w:rsidR="00DF6218" w:rsidRDefault="00DF6218" w:rsidP="00E87B79"/>
    <w:p w:rsidR="00DF6218" w:rsidRDefault="00DF6218" w:rsidP="00E87B79"/>
    <w:p w:rsidR="00DF6218" w:rsidRDefault="00DF6218" w:rsidP="00E87B79"/>
    <w:p w:rsidR="00DF6218" w:rsidRDefault="00DF6218" w:rsidP="00E87B79"/>
    <w:p w:rsidR="00DF6218" w:rsidRDefault="00DF6218" w:rsidP="00E87B79"/>
    <w:p w:rsidR="00DF6218" w:rsidRDefault="00DF6218" w:rsidP="00E87B79"/>
    <w:p w:rsidR="00DF6218" w:rsidRDefault="00DF6218" w:rsidP="00E87B79"/>
    <w:p w:rsidR="00DF6218" w:rsidRDefault="00DF6218" w:rsidP="00E87B79">
      <w:pPr>
        <w:rPr>
          <w:rFonts w:hint="eastAsia"/>
        </w:rPr>
      </w:pPr>
    </w:p>
    <w:p w:rsidR="00E87B79" w:rsidRDefault="00E87B79" w:rsidP="00E87B79"/>
    <w:p w:rsidR="009C7E56" w:rsidRPr="009C7E56" w:rsidRDefault="009C7E56" w:rsidP="009C7E56">
      <w:pPr>
        <w:spacing w:line="480" w:lineRule="auto"/>
        <w:jc w:val="center"/>
        <w:rPr>
          <w:b/>
          <w:sz w:val="28"/>
        </w:rPr>
      </w:pPr>
      <w:r>
        <w:rPr>
          <w:rFonts w:hint="eastAsia"/>
          <w:b/>
          <w:sz w:val="28"/>
        </w:rPr>
        <w:lastRenderedPageBreak/>
        <w:t>五</w:t>
      </w:r>
      <w:r w:rsidRPr="009C7E56">
        <w:rPr>
          <w:b/>
          <w:sz w:val="28"/>
        </w:rPr>
        <w:t>标段</w:t>
      </w:r>
    </w:p>
    <w:p w:rsidR="009C7E56" w:rsidRPr="009C7E56" w:rsidRDefault="009C7E56" w:rsidP="00E87B79">
      <w:pPr>
        <w:rPr>
          <w:rFonts w:hint="eastAsia"/>
        </w:rPr>
      </w:pPr>
    </w:p>
    <w:p w:rsidR="00E87B79" w:rsidRDefault="00E87B79" w:rsidP="00E87B79">
      <w:r>
        <w:rPr>
          <w:rFonts w:hint="eastAsia"/>
        </w:rPr>
        <w:t>第五标段第</w:t>
      </w:r>
      <w:r>
        <w:rPr>
          <w:rFonts w:hint="eastAsia"/>
        </w:rPr>
        <w:t>1</w:t>
      </w:r>
      <w:r>
        <w:rPr>
          <w:rFonts w:hint="eastAsia"/>
        </w:rPr>
        <w:t>中标候选人：河南美肯建设工程有限公司</w:t>
      </w:r>
    </w:p>
    <w:p w:rsidR="00E87B79" w:rsidRPr="00E87B79" w:rsidRDefault="00E87B79" w:rsidP="00E87B79">
      <w:pPr>
        <w:autoSpaceDE w:val="0"/>
        <w:autoSpaceDN w:val="0"/>
        <w:adjustRightInd w:val="0"/>
        <w:jc w:val="left"/>
        <w:rPr>
          <w:rFonts w:ascii="Calibri" w:eastAsia="宋体" w:hAnsi="Calibri" w:cs="Times New Roman"/>
          <w:szCs w:val="22"/>
        </w:rPr>
      </w:pPr>
      <w:r w:rsidRPr="00E87B79">
        <w:rPr>
          <w:rFonts w:ascii="Calibri" w:eastAsia="宋体" w:hAnsi="Calibri" w:cs="Times New Roman" w:hint="eastAsia"/>
          <w:szCs w:val="22"/>
        </w:rPr>
        <w:t>业绩：</w:t>
      </w:r>
    </w:p>
    <w:p w:rsidR="00E87B79" w:rsidRPr="00E87B79" w:rsidRDefault="00E87B79" w:rsidP="00E87B79">
      <w:pPr>
        <w:autoSpaceDE w:val="0"/>
        <w:autoSpaceDN w:val="0"/>
        <w:adjustRightInd w:val="0"/>
        <w:jc w:val="left"/>
        <w:rPr>
          <w:rFonts w:ascii="Calibri" w:eastAsia="宋体" w:hAnsi="Calibri" w:cs="Times New Roman"/>
          <w:szCs w:val="22"/>
        </w:rPr>
      </w:pPr>
      <w:r w:rsidRPr="00E87B79">
        <w:rPr>
          <w:rFonts w:ascii="Calibri" w:eastAsia="宋体" w:hAnsi="Calibri" w:cs="Times New Roman" w:hint="eastAsia"/>
          <w:szCs w:val="22"/>
        </w:rPr>
        <w:t>1</w:t>
      </w:r>
      <w:r w:rsidRPr="00E87B79">
        <w:rPr>
          <w:rFonts w:ascii="Calibri" w:eastAsia="宋体" w:hAnsi="Calibri" w:cs="Times New Roman" w:hint="eastAsia"/>
          <w:szCs w:val="22"/>
        </w:rPr>
        <w:t>、</w:t>
      </w:r>
      <w:r w:rsidRPr="00E87B79">
        <w:rPr>
          <w:rFonts w:ascii="Calibri" w:eastAsia="宋体" w:hAnsi="Calibri" w:cs="Times New Roman"/>
          <w:szCs w:val="22"/>
        </w:rPr>
        <w:t xml:space="preserve">2021 </w:t>
      </w:r>
      <w:r w:rsidRPr="00E87B79">
        <w:rPr>
          <w:rFonts w:ascii="Calibri" w:eastAsia="宋体" w:hAnsi="Calibri" w:cs="Times New Roman" w:hint="eastAsia"/>
          <w:szCs w:val="22"/>
        </w:rPr>
        <w:t>年泌阳县</w:t>
      </w:r>
      <w:r w:rsidRPr="00E87B79">
        <w:rPr>
          <w:rFonts w:ascii="Calibri" w:eastAsia="宋体" w:hAnsi="Calibri" w:cs="Times New Roman"/>
          <w:szCs w:val="22"/>
        </w:rPr>
        <w:t xml:space="preserve">8 </w:t>
      </w:r>
      <w:r w:rsidRPr="00E87B79">
        <w:rPr>
          <w:rFonts w:ascii="Calibri" w:eastAsia="宋体" w:hAnsi="Calibri" w:cs="Times New Roman" w:hint="eastAsia"/>
          <w:szCs w:val="22"/>
        </w:rPr>
        <w:t>万亩高标准农田建设项目</w:t>
      </w:r>
      <w:r w:rsidRPr="00E87B79">
        <w:rPr>
          <w:rFonts w:ascii="Calibri" w:eastAsia="宋体" w:hAnsi="Calibri" w:cs="Times New Roman"/>
          <w:szCs w:val="22"/>
        </w:rPr>
        <w:t>(</w:t>
      </w:r>
      <w:r w:rsidRPr="00E87B79">
        <w:rPr>
          <w:rFonts w:ascii="Calibri" w:eastAsia="宋体" w:hAnsi="Calibri" w:cs="Times New Roman" w:hint="eastAsia"/>
          <w:szCs w:val="22"/>
        </w:rPr>
        <w:t>第二批</w:t>
      </w:r>
      <w:r w:rsidRPr="00E87B79">
        <w:rPr>
          <w:rFonts w:ascii="Calibri" w:eastAsia="宋体" w:hAnsi="Calibri" w:cs="Times New Roman"/>
          <w:szCs w:val="22"/>
        </w:rPr>
        <w:t xml:space="preserve">) </w:t>
      </w:r>
    </w:p>
    <w:p w:rsidR="00E87B79" w:rsidRPr="00E87B79" w:rsidRDefault="00E87B79" w:rsidP="00E87B79">
      <w:pPr>
        <w:autoSpaceDE w:val="0"/>
        <w:autoSpaceDN w:val="0"/>
        <w:adjustRightInd w:val="0"/>
        <w:jc w:val="left"/>
        <w:rPr>
          <w:rFonts w:ascii="Calibri" w:eastAsia="宋体" w:hAnsi="Calibri" w:cs="Times New Roman"/>
          <w:szCs w:val="22"/>
        </w:rPr>
      </w:pPr>
      <w:r w:rsidRPr="00E87B79">
        <w:rPr>
          <w:rFonts w:ascii="Calibri" w:eastAsia="宋体" w:hAnsi="Calibri" w:cs="Times New Roman" w:hint="eastAsia"/>
          <w:szCs w:val="22"/>
        </w:rPr>
        <w:t>2</w:t>
      </w:r>
      <w:r w:rsidRPr="00E87B79">
        <w:rPr>
          <w:rFonts w:ascii="Calibri" w:eastAsia="宋体" w:hAnsi="Calibri" w:cs="Times New Roman" w:hint="eastAsia"/>
          <w:szCs w:val="22"/>
        </w:rPr>
        <w:t>、原阳县</w:t>
      </w:r>
      <w:r w:rsidRPr="00E87B79">
        <w:rPr>
          <w:rFonts w:ascii="Calibri" w:eastAsia="宋体" w:hAnsi="Calibri" w:cs="Times New Roman"/>
          <w:szCs w:val="22"/>
        </w:rPr>
        <w:t xml:space="preserve">2022 </w:t>
      </w:r>
      <w:r w:rsidRPr="00E87B79">
        <w:rPr>
          <w:rFonts w:ascii="Calibri" w:eastAsia="宋体" w:hAnsi="Calibri" w:cs="Times New Roman" w:hint="eastAsia"/>
          <w:szCs w:val="22"/>
        </w:rPr>
        <w:t>年农村供水保障工程二标段</w:t>
      </w:r>
    </w:p>
    <w:p w:rsidR="00E87B79" w:rsidRDefault="006B552C" w:rsidP="00E87B79">
      <w:r>
        <w:rPr>
          <w:noProof/>
        </w:rPr>
        <w:drawing>
          <wp:inline distT="0" distB="0" distL="0" distR="0" wp14:anchorId="2D00C0AD" wp14:editId="3E03D32C">
            <wp:extent cx="5180952" cy="4171429"/>
            <wp:effectExtent l="0" t="0" r="1270" b="63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180952" cy="41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6218" w:rsidRDefault="00DF6218" w:rsidP="00E87B79"/>
    <w:p w:rsidR="00DF6218" w:rsidRDefault="00DF6218" w:rsidP="00E87B79">
      <w:pPr>
        <w:rPr>
          <w:rFonts w:hint="eastAsia"/>
        </w:rPr>
      </w:pPr>
    </w:p>
    <w:p w:rsidR="00E87B79" w:rsidRDefault="00E87B79" w:rsidP="00E87B79"/>
    <w:p w:rsidR="00E87B79" w:rsidRDefault="00E87B79" w:rsidP="00E87B79">
      <w:r>
        <w:rPr>
          <w:rFonts w:hint="eastAsia"/>
        </w:rPr>
        <w:t>第五标段第</w:t>
      </w:r>
      <w:r>
        <w:rPr>
          <w:rFonts w:hint="eastAsia"/>
        </w:rPr>
        <w:t>2</w:t>
      </w:r>
      <w:r>
        <w:rPr>
          <w:rFonts w:hint="eastAsia"/>
        </w:rPr>
        <w:t>中标候选人：贵弘建设发展有限公司</w:t>
      </w:r>
    </w:p>
    <w:p w:rsidR="00E87B79" w:rsidRPr="00E87B79" w:rsidRDefault="00E87B79" w:rsidP="00E87B79">
      <w:pPr>
        <w:autoSpaceDE w:val="0"/>
        <w:autoSpaceDN w:val="0"/>
        <w:adjustRightInd w:val="0"/>
        <w:jc w:val="left"/>
        <w:rPr>
          <w:rFonts w:ascii="Calibri" w:eastAsia="宋体" w:hAnsi="Calibri" w:cs="Times New Roman"/>
          <w:szCs w:val="22"/>
        </w:rPr>
      </w:pPr>
      <w:r w:rsidRPr="00E87B79">
        <w:rPr>
          <w:rFonts w:ascii="Calibri" w:eastAsia="宋体" w:hAnsi="Calibri" w:cs="Times New Roman" w:hint="eastAsia"/>
          <w:szCs w:val="22"/>
        </w:rPr>
        <w:t>业绩：</w:t>
      </w:r>
    </w:p>
    <w:p w:rsidR="00E87B79" w:rsidRPr="00E87B79" w:rsidRDefault="00E87B79" w:rsidP="00E87B79">
      <w:pPr>
        <w:autoSpaceDE w:val="0"/>
        <w:autoSpaceDN w:val="0"/>
        <w:adjustRightInd w:val="0"/>
        <w:jc w:val="left"/>
        <w:rPr>
          <w:rFonts w:ascii="Calibri" w:eastAsia="宋体" w:hAnsi="Calibri" w:cs="Times New Roman"/>
          <w:szCs w:val="22"/>
        </w:rPr>
      </w:pPr>
      <w:r w:rsidRPr="00E87B79">
        <w:rPr>
          <w:rFonts w:ascii="Calibri" w:eastAsia="宋体" w:hAnsi="Calibri" w:cs="Times New Roman" w:hint="eastAsia"/>
          <w:szCs w:val="22"/>
        </w:rPr>
        <w:t>1</w:t>
      </w:r>
      <w:r w:rsidRPr="00E87B79">
        <w:rPr>
          <w:rFonts w:ascii="Calibri" w:eastAsia="宋体" w:hAnsi="Calibri" w:cs="Times New Roman" w:hint="eastAsia"/>
          <w:szCs w:val="22"/>
        </w:rPr>
        <w:t>、殷都区</w:t>
      </w:r>
      <w:r w:rsidRPr="00E87B79">
        <w:rPr>
          <w:rFonts w:ascii="Calibri" w:eastAsia="宋体" w:hAnsi="Calibri" w:cs="Times New Roman"/>
          <w:szCs w:val="22"/>
        </w:rPr>
        <w:t xml:space="preserve">2022 </w:t>
      </w:r>
      <w:r w:rsidRPr="00E87B79">
        <w:rPr>
          <w:rFonts w:ascii="Calibri" w:eastAsia="宋体" w:hAnsi="Calibri" w:cs="Times New Roman" w:hint="eastAsia"/>
          <w:szCs w:val="22"/>
        </w:rPr>
        <w:t>年度地方水库移民扶持基金项目南、北磊口村道路修复工程</w:t>
      </w:r>
    </w:p>
    <w:p w:rsidR="00E87B79" w:rsidRDefault="00E87B79" w:rsidP="00E87B79">
      <w:r w:rsidRPr="00E87B79">
        <w:rPr>
          <w:rFonts w:ascii="Calibri" w:eastAsia="宋体" w:hAnsi="Calibri" w:cs="Times New Roman" w:hint="eastAsia"/>
          <w:szCs w:val="22"/>
        </w:rPr>
        <w:t>2</w:t>
      </w:r>
      <w:r w:rsidRPr="00E87B79">
        <w:rPr>
          <w:rFonts w:ascii="Calibri" w:eastAsia="宋体" w:hAnsi="Calibri" w:cs="Times New Roman" w:hint="eastAsia"/>
          <w:szCs w:val="22"/>
        </w:rPr>
        <w:t>、新乡市凤泉区</w:t>
      </w:r>
      <w:r w:rsidRPr="00E87B79">
        <w:rPr>
          <w:rFonts w:ascii="Calibri" w:eastAsia="宋体" w:hAnsi="Calibri" w:cs="Times New Roman"/>
          <w:szCs w:val="22"/>
        </w:rPr>
        <w:t xml:space="preserve">2022 </w:t>
      </w:r>
      <w:r w:rsidRPr="00E87B79">
        <w:rPr>
          <w:rFonts w:ascii="Calibri" w:eastAsia="宋体" w:hAnsi="Calibri" w:cs="Times New Roman" w:hint="eastAsia"/>
          <w:szCs w:val="22"/>
        </w:rPr>
        <w:t>年高标准农田建设项目</w:t>
      </w:r>
    </w:p>
    <w:p w:rsidR="00E87B79" w:rsidRDefault="006B552C" w:rsidP="00E87B79">
      <w:r>
        <w:rPr>
          <w:noProof/>
        </w:rPr>
        <w:lastRenderedPageBreak/>
        <w:drawing>
          <wp:inline distT="0" distB="0" distL="0" distR="0" wp14:anchorId="61955915" wp14:editId="6F3B6B70">
            <wp:extent cx="5904762" cy="4780952"/>
            <wp:effectExtent l="0" t="0" r="1270" b="63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04762" cy="47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7B79" w:rsidRDefault="00E87B79" w:rsidP="00E87B79"/>
    <w:p w:rsidR="00E87B79" w:rsidRPr="00E87B79" w:rsidRDefault="00E87B79" w:rsidP="00E87B79">
      <w:r>
        <w:rPr>
          <w:rFonts w:hint="eastAsia"/>
        </w:rPr>
        <w:t>第五标段第</w:t>
      </w:r>
      <w:r>
        <w:rPr>
          <w:rFonts w:hint="eastAsia"/>
        </w:rPr>
        <w:t>3</w:t>
      </w:r>
      <w:r>
        <w:rPr>
          <w:rFonts w:hint="eastAsia"/>
        </w:rPr>
        <w:t>中标候选人：林邦建设有限公司</w:t>
      </w:r>
    </w:p>
    <w:p w:rsidR="00E87B79" w:rsidRPr="00E87B79" w:rsidRDefault="00E87B79" w:rsidP="00E87B79">
      <w:pPr>
        <w:autoSpaceDE w:val="0"/>
        <w:autoSpaceDN w:val="0"/>
        <w:adjustRightInd w:val="0"/>
        <w:jc w:val="left"/>
        <w:rPr>
          <w:rFonts w:ascii="Calibri" w:eastAsia="宋体" w:hAnsi="Calibri" w:cs="Times New Roman"/>
          <w:szCs w:val="22"/>
        </w:rPr>
      </w:pPr>
      <w:r w:rsidRPr="00E87B79">
        <w:rPr>
          <w:rFonts w:ascii="Calibri" w:eastAsia="宋体" w:hAnsi="Calibri" w:cs="Times New Roman" w:hint="eastAsia"/>
          <w:szCs w:val="22"/>
        </w:rPr>
        <w:t>业绩：</w:t>
      </w:r>
    </w:p>
    <w:p w:rsidR="00E87B79" w:rsidRPr="00E87B79" w:rsidRDefault="00E87B79" w:rsidP="00E87B79">
      <w:pPr>
        <w:autoSpaceDE w:val="0"/>
        <w:autoSpaceDN w:val="0"/>
        <w:adjustRightInd w:val="0"/>
        <w:jc w:val="left"/>
        <w:rPr>
          <w:rFonts w:ascii="Calibri" w:eastAsia="宋体" w:hAnsi="Calibri" w:cs="Times New Roman"/>
          <w:szCs w:val="22"/>
        </w:rPr>
      </w:pPr>
      <w:r w:rsidRPr="00E87B79">
        <w:rPr>
          <w:rFonts w:ascii="Calibri" w:eastAsia="宋体" w:hAnsi="Calibri" w:cs="Times New Roman" w:hint="eastAsia"/>
          <w:szCs w:val="22"/>
        </w:rPr>
        <w:t>1</w:t>
      </w:r>
      <w:r w:rsidRPr="00E87B79">
        <w:rPr>
          <w:rFonts w:ascii="Calibri" w:eastAsia="宋体" w:hAnsi="Calibri" w:cs="Times New Roman" w:hint="eastAsia"/>
          <w:szCs w:val="22"/>
        </w:rPr>
        <w:t>、广灵县南村镇设施农业及水利基础设施建设项目一标段；</w:t>
      </w:r>
    </w:p>
    <w:p w:rsidR="00E87B79" w:rsidRDefault="00E87B79" w:rsidP="00E87B79">
      <w:pPr>
        <w:autoSpaceDE w:val="0"/>
        <w:autoSpaceDN w:val="0"/>
        <w:adjustRightInd w:val="0"/>
        <w:jc w:val="left"/>
        <w:rPr>
          <w:rFonts w:ascii="Calibri" w:eastAsia="宋体" w:hAnsi="Calibri" w:cs="Times New Roman"/>
          <w:szCs w:val="22"/>
        </w:rPr>
      </w:pPr>
      <w:r w:rsidRPr="00E87B79">
        <w:rPr>
          <w:rFonts w:ascii="Calibri" w:eastAsia="宋体" w:hAnsi="Calibri" w:cs="Times New Roman" w:hint="eastAsia"/>
          <w:szCs w:val="22"/>
        </w:rPr>
        <w:t>2</w:t>
      </w:r>
      <w:r w:rsidRPr="00E87B79">
        <w:rPr>
          <w:rFonts w:ascii="Calibri" w:eastAsia="宋体" w:hAnsi="Calibri" w:cs="Times New Roman" w:hint="eastAsia"/>
          <w:szCs w:val="22"/>
        </w:rPr>
        <w:t>、漯河市五虎庙灌区续建配套与节水改造项目</w:t>
      </w:r>
      <w:r w:rsidRPr="00E87B79">
        <w:rPr>
          <w:rFonts w:ascii="Calibri" w:eastAsia="宋体" w:hAnsi="Calibri" w:cs="Times New Roman"/>
          <w:szCs w:val="22"/>
        </w:rPr>
        <w:t xml:space="preserve">2022 </w:t>
      </w:r>
      <w:r w:rsidRPr="00E87B79">
        <w:rPr>
          <w:rFonts w:ascii="Calibri" w:eastAsia="宋体" w:hAnsi="Calibri" w:cs="Times New Roman" w:hint="eastAsia"/>
          <w:szCs w:val="22"/>
        </w:rPr>
        <w:t>年度工程（自流灌溉片区一期）六标段；</w:t>
      </w:r>
    </w:p>
    <w:p w:rsidR="006B552C" w:rsidRPr="00E87B79" w:rsidRDefault="006B552C" w:rsidP="00E87B79">
      <w:pPr>
        <w:autoSpaceDE w:val="0"/>
        <w:autoSpaceDN w:val="0"/>
        <w:adjustRightInd w:val="0"/>
        <w:jc w:val="left"/>
        <w:rPr>
          <w:rFonts w:ascii="Calibri" w:eastAsia="宋体" w:hAnsi="Calibri" w:cs="Times New Roman" w:hint="eastAsia"/>
          <w:szCs w:val="22"/>
        </w:rPr>
      </w:pPr>
    </w:p>
    <w:p w:rsidR="00E87B79" w:rsidRDefault="006B552C" w:rsidP="00E87B79">
      <w:r>
        <w:rPr>
          <w:noProof/>
        </w:rPr>
        <w:lastRenderedPageBreak/>
        <w:drawing>
          <wp:inline distT="0" distB="0" distL="0" distR="0" wp14:anchorId="3EB66F47" wp14:editId="3B48CC4A">
            <wp:extent cx="5904762" cy="4514286"/>
            <wp:effectExtent l="0" t="0" r="1270" b="63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04762" cy="45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552C" w:rsidRDefault="006B552C" w:rsidP="00E87B79">
      <w:pPr>
        <w:rPr>
          <w:rFonts w:hint="eastAsia"/>
        </w:rPr>
      </w:pPr>
    </w:p>
    <w:p w:rsidR="00E87B79" w:rsidRDefault="00E87B79" w:rsidP="00E87B79"/>
    <w:p w:rsidR="009C7E56" w:rsidRDefault="009C7E56" w:rsidP="00E87B79"/>
    <w:p w:rsidR="006B552C" w:rsidRDefault="006B552C" w:rsidP="00E87B79"/>
    <w:p w:rsidR="006B552C" w:rsidRDefault="006B552C" w:rsidP="00E87B79"/>
    <w:p w:rsidR="006B552C" w:rsidRDefault="006B552C" w:rsidP="00E87B79"/>
    <w:p w:rsidR="006B552C" w:rsidRDefault="006B552C" w:rsidP="00E87B79"/>
    <w:p w:rsidR="006B552C" w:rsidRDefault="006B552C" w:rsidP="00E87B79"/>
    <w:p w:rsidR="006B552C" w:rsidRDefault="006B552C" w:rsidP="00E87B79"/>
    <w:p w:rsidR="006B552C" w:rsidRDefault="006B552C" w:rsidP="00E87B79"/>
    <w:p w:rsidR="006B552C" w:rsidRDefault="006B552C" w:rsidP="00E87B79"/>
    <w:p w:rsidR="006B552C" w:rsidRDefault="006B552C" w:rsidP="00E87B79"/>
    <w:p w:rsidR="006B552C" w:rsidRDefault="006B552C" w:rsidP="00E87B79"/>
    <w:p w:rsidR="006B552C" w:rsidRDefault="006B552C" w:rsidP="00E87B79"/>
    <w:p w:rsidR="006B552C" w:rsidRDefault="006B552C" w:rsidP="00E87B79"/>
    <w:p w:rsidR="006B552C" w:rsidRDefault="006B552C" w:rsidP="00E87B79"/>
    <w:p w:rsidR="006B552C" w:rsidRDefault="006B552C" w:rsidP="00E87B79"/>
    <w:p w:rsidR="006B552C" w:rsidRDefault="006B552C" w:rsidP="00E87B79"/>
    <w:p w:rsidR="006B552C" w:rsidRDefault="006B552C" w:rsidP="00E87B79"/>
    <w:p w:rsidR="006B552C" w:rsidRDefault="006B552C" w:rsidP="00E87B79"/>
    <w:p w:rsidR="006B552C" w:rsidRDefault="006B552C" w:rsidP="00E87B79"/>
    <w:p w:rsidR="006B552C" w:rsidRDefault="006B552C" w:rsidP="00E87B79"/>
    <w:p w:rsidR="006B552C" w:rsidRDefault="006B552C" w:rsidP="00E87B79">
      <w:pPr>
        <w:rPr>
          <w:rFonts w:hint="eastAsia"/>
        </w:rPr>
      </w:pPr>
    </w:p>
    <w:p w:rsidR="009C7E56" w:rsidRPr="009C7E56" w:rsidRDefault="009C7E56" w:rsidP="009C7E56">
      <w:pPr>
        <w:spacing w:line="480" w:lineRule="auto"/>
        <w:jc w:val="center"/>
        <w:rPr>
          <w:b/>
          <w:sz w:val="28"/>
        </w:rPr>
      </w:pPr>
      <w:r>
        <w:rPr>
          <w:rFonts w:hint="eastAsia"/>
          <w:b/>
          <w:sz w:val="28"/>
        </w:rPr>
        <w:lastRenderedPageBreak/>
        <w:t>六</w:t>
      </w:r>
      <w:r w:rsidRPr="009C7E56">
        <w:rPr>
          <w:b/>
          <w:sz w:val="28"/>
        </w:rPr>
        <w:t>标段</w:t>
      </w:r>
    </w:p>
    <w:p w:rsidR="009C7E56" w:rsidRPr="009C7E56" w:rsidRDefault="009C7E56" w:rsidP="00E87B79">
      <w:pPr>
        <w:rPr>
          <w:rFonts w:hint="eastAsia"/>
        </w:rPr>
      </w:pPr>
    </w:p>
    <w:p w:rsidR="00E87B79" w:rsidRDefault="00E87B79" w:rsidP="00E87B79">
      <w:r>
        <w:rPr>
          <w:rFonts w:hint="eastAsia"/>
        </w:rPr>
        <w:t>第六标段第</w:t>
      </w:r>
      <w:r>
        <w:rPr>
          <w:rFonts w:hint="eastAsia"/>
        </w:rPr>
        <w:t>1</w:t>
      </w:r>
      <w:r>
        <w:rPr>
          <w:rFonts w:hint="eastAsia"/>
        </w:rPr>
        <w:t>中标候选人：河南渠工建设有限公司</w:t>
      </w:r>
    </w:p>
    <w:p w:rsidR="00E87B79" w:rsidRPr="00E87B79" w:rsidRDefault="00E87B79" w:rsidP="00E87B79">
      <w:pPr>
        <w:autoSpaceDE w:val="0"/>
        <w:autoSpaceDN w:val="0"/>
        <w:adjustRightInd w:val="0"/>
        <w:jc w:val="left"/>
        <w:rPr>
          <w:rFonts w:ascii="Calibri" w:eastAsia="宋体" w:hAnsi="Calibri" w:cs="Times New Roman"/>
          <w:szCs w:val="22"/>
        </w:rPr>
      </w:pPr>
      <w:r w:rsidRPr="00E87B79">
        <w:rPr>
          <w:rFonts w:ascii="Calibri" w:eastAsia="宋体" w:hAnsi="Calibri" w:cs="Times New Roman" w:hint="eastAsia"/>
          <w:szCs w:val="22"/>
        </w:rPr>
        <w:t>业绩：</w:t>
      </w:r>
    </w:p>
    <w:p w:rsidR="00E87B79" w:rsidRPr="00E87B79" w:rsidRDefault="00E87B79" w:rsidP="00E87B79">
      <w:pPr>
        <w:autoSpaceDE w:val="0"/>
        <w:autoSpaceDN w:val="0"/>
        <w:adjustRightInd w:val="0"/>
        <w:jc w:val="left"/>
        <w:rPr>
          <w:rFonts w:ascii="Calibri" w:eastAsia="宋体" w:hAnsi="Calibri" w:cs="Times New Roman"/>
          <w:szCs w:val="22"/>
        </w:rPr>
      </w:pPr>
      <w:r w:rsidRPr="00E87B79">
        <w:rPr>
          <w:rFonts w:ascii="Calibri" w:eastAsia="宋体" w:hAnsi="Calibri" w:cs="Times New Roman" w:hint="eastAsia"/>
          <w:szCs w:val="22"/>
        </w:rPr>
        <w:t>1</w:t>
      </w:r>
      <w:r w:rsidRPr="00E87B79">
        <w:rPr>
          <w:rFonts w:ascii="Calibri" w:eastAsia="宋体" w:hAnsi="Calibri" w:cs="Times New Roman" w:hint="eastAsia"/>
          <w:szCs w:val="22"/>
        </w:rPr>
        <w:t>、郏县农村饮水安全巩固提升项目</w:t>
      </w:r>
      <w:r w:rsidRPr="00E87B79">
        <w:rPr>
          <w:rFonts w:ascii="Calibri" w:eastAsia="宋体" w:hAnsi="Calibri" w:cs="Times New Roman"/>
          <w:szCs w:val="22"/>
        </w:rPr>
        <w:t>(</w:t>
      </w:r>
      <w:r w:rsidRPr="00E87B79">
        <w:rPr>
          <w:rFonts w:ascii="Calibri" w:eastAsia="宋体" w:hAnsi="Calibri" w:cs="Times New Roman" w:hint="eastAsia"/>
          <w:szCs w:val="22"/>
        </w:rPr>
        <w:t>一期</w:t>
      </w:r>
      <w:r w:rsidRPr="00E87B79">
        <w:rPr>
          <w:rFonts w:ascii="Calibri" w:eastAsia="宋体" w:hAnsi="Calibri" w:cs="Times New Roman"/>
          <w:szCs w:val="22"/>
        </w:rPr>
        <w:t>)</w:t>
      </w:r>
      <w:r w:rsidRPr="00E87B79">
        <w:rPr>
          <w:rFonts w:ascii="Calibri" w:eastAsia="宋体" w:hAnsi="Calibri" w:cs="Times New Roman" w:hint="eastAsia"/>
          <w:szCs w:val="22"/>
        </w:rPr>
        <w:t>二次</w:t>
      </w:r>
    </w:p>
    <w:p w:rsidR="00E87B79" w:rsidRDefault="00E87B79" w:rsidP="00E87B79">
      <w:r w:rsidRPr="00E87B79">
        <w:rPr>
          <w:rFonts w:ascii="Calibri" w:eastAsia="宋体" w:hAnsi="Calibri" w:cs="Times New Roman" w:hint="eastAsia"/>
          <w:szCs w:val="22"/>
        </w:rPr>
        <w:t>2</w:t>
      </w:r>
      <w:r w:rsidRPr="00E87B79">
        <w:rPr>
          <w:rFonts w:ascii="Calibri" w:eastAsia="宋体" w:hAnsi="Calibri" w:cs="Times New Roman" w:hint="eastAsia"/>
          <w:szCs w:val="22"/>
        </w:rPr>
        <w:t>、郏县污水及农村饮水安全工程购置提升项目提升改造工程</w:t>
      </w:r>
    </w:p>
    <w:p w:rsidR="00E87B79" w:rsidRDefault="006B552C" w:rsidP="00E87B79">
      <w:r>
        <w:rPr>
          <w:noProof/>
        </w:rPr>
        <w:drawing>
          <wp:inline distT="0" distB="0" distL="0" distR="0" wp14:anchorId="0179A2B3" wp14:editId="4EE52E6A">
            <wp:extent cx="6120130" cy="4260215"/>
            <wp:effectExtent l="0" t="0" r="0" b="698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260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552C" w:rsidRDefault="006B552C" w:rsidP="00E87B79"/>
    <w:p w:rsidR="006B552C" w:rsidRDefault="006B552C" w:rsidP="00E87B79">
      <w:pPr>
        <w:rPr>
          <w:rFonts w:hint="eastAsia"/>
        </w:rPr>
      </w:pPr>
    </w:p>
    <w:p w:rsidR="00E87B79" w:rsidRDefault="00E87B79" w:rsidP="00E87B79"/>
    <w:p w:rsidR="00E87B79" w:rsidRDefault="00E87B79" w:rsidP="00E87B79">
      <w:r>
        <w:rPr>
          <w:rFonts w:hint="eastAsia"/>
        </w:rPr>
        <w:t>第六标段第</w:t>
      </w:r>
      <w:r>
        <w:rPr>
          <w:rFonts w:hint="eastAsia"/>
        </w:rPr>
        <w:t>2</w:t>
      </w:r>
      <w:r>
        <w:rPr>
          <w:rFonts w:hint="eastAsia"/>
        </w:rPr>
        <w:t>中标候选人：鑫路建设集团有限公司</w:t>
      </w:r>
    </w:p>
    <w:p w:rsidR="00E87B79" w:rsidRPr="00E87B79" w:rsidRDefault="00E87B79" w:rsidP="00E87B79">
      <w:pPr>
        <w:autoSpaceDE w:val="0"/>
        <w:autoSpaceDN w:val="0"/>
        <w:adjustRightInd w:val="0"/>
        <w:jc w:val="left"/>
        <w:rPr>
          <w:rFonts w:ascii="Calibri" w:eastAsia="宋体" w:hAnsi="Calibri" w:cs="Times New Roman"/>
          <w:szCs w:val="22"/>
        </w:rPr>
      </w:pPr>
      <w:r w:rsidRPr="00E87B79">
        <w:rPr>
          <w:rFonts w:ascii="Calibri" w:eastAsia="宋体" w:hAnsi="Calibri" w:cs="Times New Roman" w:hint="eastAsia"/>
          <w:szCs w:val="22"/>
        </w:rPr>
        <w:t>业绩：</w:t>
      </w:r>
    </w:p>
    <w:p w:rsidR="00E87B79" w:rsidRPr="00E87B79" w:rsidRDefault="00E87B79" w:rsidP="00E87B79">
      <w:pPr>
        <w:autoSpaceDE w:val="0"/>
        <w:autoSpaceDN w:val="0"/>
        <w:adjustRightInd w:val="0"/>
        <w:jc w:val="left"/>
        <w:rPr>
          <w:rFonts w:ascii="Calibri" w:eastAsia="宋体" w:hAnsi="Calibri" w:cs="Times New Roman"/>
          <w:szCs w:val="22"/>
        </w:rPr>
      </w:pPr>
      <w:r w:rsidRPr="00E87B79">
        <w:rPr>
          <w:rFonts w:ascii="Calibri" w:eastAsia="宋体" w:hAnsi="Calibri" w:cs="Times New Roman" w:hint="eastAsia"/>
          <w:szCs w:val="22"/>
        </w:rPr>
        <w:t>1</w:t>
      </w:r>
      <w:r w:rsidRPr="00E87B79">
        <w:rPr>
          <w:rFonts w:ascii="Calibri" w:eastAsia="宋体" w:hAnsi="Calibri" w:cs="Times New Roman" w:hint="eastAsia"/>
          <w:szCs w:val="22"/>
        </w:rPr>
        <w:t>、</w:t>
      </w:r>
      <w:r w:rsidRPr="00E87B79">
        <w:rPr>
          <w:rFonts w:ascii="Calibri" w:eastAsia="宋体" w:hAnsi="Calibri" w:cs="Times New Roman"/>
          <w:szCs w:val="22"/>
        </w:rPr>
        <w:t xml:space="preserve"> </w:t>
      </w:r>
      <w:r w:rsidRPr="00E87B79">
        <w:rPr>
          <w:rFonts w:ascii="Calibri" w:eastAsia="宋体" w:hAnsi="Calibri" w:cs="Times New Roman" w:hint="eastAsia"/>
          <w:szCs w:val="22"/>
        </w:rPr>
        <w:t>柘城县农村饮水工程提升保障项目第</w:t>
      </w:r>
      <w:r w:rsidRPr="00E87B79">
        <w:rPr>
          <w:rFonts w:ascii="Calibri" w:eastAsia="宋体" w:hAnsi="Calibri" w:cs="Times New Roman"/>
          <w:szCs w:val="22"/>
        </w:rPr>
        <w:t xml:space="preserve">12 </w:t>
      </w:r>
      <w:r w:rsidRPr="00E87B79">
        <w:rPr>
          <w:rFonts w:ascii="Calibri" w:eastAsia="宋体" w:hAnsi="Calibri" w:cs="Times New Roman" w:hint="eastAsia"/>
          <w:szCs w:val="22"/>
        </w:rPr>
        <w:t>标段</w:t>
      </w:r>
    </w:p>
    <w:p w:rsidR="00E87B79" w:rsidRDefault="00E87B79" w:rsidP="00E87B79">
      <w:r w:rsidRPr="00E87B79">
        <w:rPr>
          <w:rFonts w:ascii="Calibri" w:eastAsia="宋体" w:hAnsi="Calibri" w:cs="Times New Roman" w:hint="eastAsia"/>
          <w:szCs w:val="22"/>
        </w:rPr>
        <w:t>2</w:t>
      </w:r>
      <w:r w:rsidRPr="00E87B79">
        <w:rPr>
          <w:rFonts w:ascii="Calibri" w:eastAsia="宋体" w:hAnsi="Calibri" w:cs="Times New Roman" w:hint="eastAsia"/>
          <w:szCs w:val="22"/>
        </w:rPr>
        <w:t>、淇县农业农村局西岗镇高标准农田排查管护项目一标段</w:t>
      </w:r>
    </w:p>
    <w:p w:rsidR="00E87B79" w:rsidRDefault="006B552C" w:rsidP="00E87B79">
      <w:r>
        <w:rPr>
          <w:noProof/>
        </w:rPr>
        <w:lastRenderedPageBreak/>
        <w:drawing>
          <wp:inline distT="0" distB="0" distL="0" distR="0" wp14:anchorId="79E9C648" wp14:editId="28467D3A">
            <wp:extent cx="6120130" cy="4867910"/>
            <wp:effectExtent l="0" t="0" r="0" b="889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867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7B79" w:rsidRDefault="00E87B79" w:rsidP="00E87B79"/>
    <w:p w:rsidR="00E87B79" w:rsidRDefault="00E87B79" w:rsidP="00E87B79"/>
    <w:p w:rsidR="00E87B79" w:rsidRPr="00E87B79" w:rsidRDefault="00E87B79" w:rsidP="00E87B79">
      <w:r>
        <w:rPr>
          <w:rFonts w:hint="eastAsia"/>
        </w:rPr>
        <w:t>第六标段第</w:t>
      </w:r>
      <w:r>
        <w:rPr>
          <w:rFonts w:hint="eastAsia"/>
        </w:rPr>
        <w:t>3</w:t>
      </w:r>
      <w:r>
        <w:rPr>
          <w:rFonts w:hint="eastAsia"/>
        </w:rPr>
        <w:t>中标候选人：奕旭电力集团有限公司</w:t>
      </w:r>
    </w:p>
    <w:p w:rsidR="00E87B79" w:rsidRPr="00E87B79" w:rsidRDefault="00E87B79" w:rsidP="00E87B79">
      <w:pPr>
        <w:autoSpaceDE w:val="0"/>
        <w:autoSpaceDN w:val="0"/>
        <w:adjustRightInd w:val="0"/>
        <w:jc w:val="left"/>
        <w:rPr>
          <w:rFonts w:ascii="Calibri" w:eastAsia="宋体" w:hAnsi="Calibri" w:cs="Times New Roman"/>
          <w:szCs w:val="22"/>
        </w:rPr>
      </w:pPr>
      <w:r w:rsidRPr="00E87B79">
        <w:rPr>
          <w:rFonts w:ascii="Calibri" w:eastAsia="宋体" w:hAnsi="Calibri" w:cs="Times New Roman" w:hint="eastAsia"/>
          <w:szCs w:val="22"/>
        </w:rPr>
        <w:t>业绩：</w:t>
      </w:r>
    </w:p>
    <w:p w:rsidR="00E87B79" w:rsidRDefault="00E87B79" w:rsidP="00E87B79">
      <w:r w:rsidRPr="00E87B79">
        <w:rPr>
          <w:rFonts w:ascii="Calibri" w:eastAsia="宋体" w:hAnsi="Calibri" w:cs="Times New Roman" w:hint="eastAsia"/>
          <w:szCs w:val="22"/>
        </w:rPr>
        <w:t>1</w:t>
      </w:r>
      <w:r w:rsidRPr="00E87B79">
        <w:rPr>
          <w:rFonts w:ascii="Calibri" w:eastAsia="宋体" w:hAnsi="Calibri" w:cs="Times New Roman" w:hint="eastAsia"/>
          <w:szCs w:val="22"/>
        </w:rPr>
        <w:t>、</w:t>
      </w:r>
      <w:r w:rsidRPr="00E87B79">
        <w:rPr>
          <w:rFonts w:ascii="Calibri" w:eastAsia="宋体" w:hAnsi="Calibri" w:cs="Times New Roman"/>
          <w:szCs w:val="22"/>
        </w:rPr>
        <w:t xml:space="preserve">2021 </w:t>
      </w:r>
      <w:r w:rsidRPr="00E87B79">
        <w:rPr>
          <w:rFonts w:ascii="Calibri" w:eastAsia="宋体" w:hAnsi="Calibri" w:cs="Times New Roman" w:hint="eastAsia"/>
          <w:szCs w:val="22"/>
        </w:rPr>
        <w:t>年武陟县</w:t>
      </w:r>
      <w:r w:rsidRPr="00E87B79">
        <w:rPr>
          <w:rFonts w:ascii="Calibri" w:eastAsia="宋体" w:hAnsi="Calibri" w:cs="Times New Roman"/>
          <w:szCs w:val="22"/>
        </w:rPr>
        <w:t xml:space="preserve">3.7 </w:t>
      </w:r>
      <w:r w:rsidRPr="00E87B79">
        <w:rPr>
          <w:rFonts w:ascii="Calibri" w:eastAsia="宋体" w:hAnsi="Calibri" w:cs="Times New Roman" w:hint="eastAsia"/>
          <w:szCs w:val="22"/>
        </w:rPr>
        <w:t>万亩高标准农田建设项目三阳乡</w:t>
      </w:r>
      <w:r w:rsidRPr="00E87B79">
        <w:rPr>
          <w:rFonts w:ascii="Calibri" w:eastAsia="宋体" w:hAnsi="Calibri" w:cs="Times New Roman"/>
          <w:szCs w:val="22"/>
        </w:rPr>
        <w:t xml:space="preserve">1.36 </w:t>
      </w:r>
      <w:r w:rsidRPr="00E87B79">
        <w:rPr>
          <w:rFonts w:ascii="Calibri" w:eastAsia="宋体" w:hAnsi="Calibri" w:cs="Times New Roman" w:hint="eastAsia"/>
          <w:szCs w:val="22"/>
        </w:rPr>
        <w:t>万亩项目</w:t>
      </w:r>
      <w:r w:rsidRPr="00E87B79">
        <w:rPr>
          <w:rFonts w:ascii="Calibri" w:eastAsia="宋体" w:hAnsi="Calibri" w:cs="Times New Roman"/>
          <w:szCs w:val="22"/>
        </w:rPr>
        <w:t>(</w:t>
      </w:r>
      <w:r w:rsidRPr="00E87B79">
        <w:rPr>
          <w:rFonts w:ascii="Calibri" w:eastAsia="宋体" w:hAnsi="Calibri" w:cs="Times New Roman" w:hint="eastAsia"/>
          <w:szCs w:val="22"/>
        </w:rPr>
        <w:t>七标段</w:t>
      </w:r>
      <w:r w:rsidRPr="00E87B79">
        <w:rPr>
          <w:rFonts w:ascii="Calibri" w:eastAsia="宋体" w:hAnsi="Calibri" w:cs="Times New Roman"/>
          <w:szCs w:val="22"/>
        </w:rPr>
        <w:t>)</w:t>
      </w:r>
    </w:p>
    <w:p w:rsidR="00E87B79" w:rsidRDefault="006B552C" w:rsidP="00E87B79">
      <w:r>
        <w:rPr>
          <w:noProof/>
        </w:rPr>
        <w:drawing>
          <wp:inline distT="0" distB="0" distL="0" distR="0" wp14:anchorId="25541357" wp14:editId="1F1A1194">
            <wp:extent cx="6120130" cy="2009775"/>
            <wp:effectExtent l="0" t="0" r="0" b="952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00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552C" w:rsidRDefault="006B552C" w:rsidP="00E87B79"/>
    <w:p w:rsidR="006B552C" w:rsidRDefault="006B552C" w:rsidP="00E87B79"/>
    <w:p w:rsidR="006B552C" w:rsidRDefault="006B552C" w:rsidP="00E87B79">
      <w:pPr>
        <w:rPr>
          <w:rFonts w:hint="eastAsia"/>
        </w:rPr>
      </w:pPr>
    </w:p>
    <w:p w:rsidR="006B552C" w:rsidRDefault="006B552C" w:rsidP="00E87B79">
      <w:pPr>
        <w:rPr>
          <w:rFonts w:hint="eastAsia"/>
        </w:rPr>
      </w:pPr>
    </w:p>
    <w:p w:rsidR="00E87B79" w:rsidRDefault="00E87B79" w:rsidP="00E87B79"/>
    <w:p w:rsidR="009C7E56" w:rsidRPr="009C7E56" w:rsidRDefault="009C7E56" w:rsidP="009C7E56">
      <w:pPr>
        <w:spacing w:line="480" w:lineRule="auto"/>
        <w:jc w:val="center"/>
        <w:rPr>
          <w:b/>
          <w:sz w:val="28"/>
        </w:rPr>
      </w:pPr>
      <w:r>
        <w:rPr>
          <w:rFonts w:hint="eastAsia"/>
          <w:b/>
          <w:sz w:val="28"/>
        </w:rPr>
        <w:lastRenderedPageBreak/>
        <w:t>七</w:t>
      </w:r>
      <w:r w:rsidRPr="009C7E56">
        <w:rPr>
          <w:b/>
          <w:sz w:val="28"/>
        </w:rPr>
        <w:t>标段</w:t>
      </w:r>
    </w:p>
    <w:p w:rsidR="00E87B79" w:rsidRDefault="00E87B79" w:rsidP="00E87B79"/>
    <w:p w:rsidR="00E87B79" w:rsidRDefault="00E87B79" w:rsidP="00E87B79">
      <w:r>
        <w:rPr>
          <w:rFonts w:hint="eastAsia"/>
        </w:rPr>
        <w:t>第七标段第</w:t>
      </w:r>
      <w:r>
        <w:rPr>
          <w:rFonts w:hint="eastAsia"/>
        </w:rPr>
        <w:t>1</w:t>
      </w:r>
      <w:r>
        <w:rPr>
          <w:rFonts w:hint="eastAsia"/>
        </w:rPr>
        <w:t>中标候选人：河南瑞东建筑工程有限公司</w:t>
      </w:r>
    </w:p>
    <w:p w:rsidR="00E87B79" w:rsidRPr="00E87B79" w:rsidRDefault="00E87B79" w:rsidP="00E87B79">
      <w:pPr>
        <w:autoSpaceDE w:val="0"/>
        <w:autoSpaceDN w:val="0"/>
        <w:adjustRightInd w:val="0"/>
        <w:jc w:val="left"/>
        <w:rPr>
          <w:rFonts w:ascii="Calibri" w:eastAsia="宋体" w:hAnsi="Calibri" w:cs="Times New Roman"/>
          <w:szCs w:val="22"/>
        </w:rPr>
      </w:pPr>
      <w:r w:rsidRPr="00E87B79">
        <w:rPr>
          <w:rFonts w:ascii="Calibri" w:eastAsia="宋体" w:hAnsi="Calibri" w:cs="Times New Roman" w:hint="eastAsia"/>
          <w:szCs w:val="22"/>
        </w:rPr>
        <w:t>业绩：</w:t>
      </w:r>
    </w:p>
    <w:p w:rsidR="00E87B79" w:rsidRPr="00E87B79" w:rsidRDefault="00E87B79" w:rsidP="00E87B79">
      <w:pPr>
        <w:autoSpaceDE w:val="0"/>
        <w:autoSpaceDN w:val="0"/>
        <w:adjustRightInd w:val="0"/>
        <w:jc w:val="left"/>
        <w:rPr>
          <w:rFonts w:ascii="Calibri" w:eastAsia="宋体" w:hAnsi="Calibri" w:cs="Times New Roman"/>
          <w:szCs w:val="22"/>
        </w:rPr>
      </w:pPr>
      <w:r w:rsidRPr="00E87B79">
        <w:rPr>
          <w:rFonts w:ascii="Calibri" w:eastAsia="宋体" w:hAnsi="Calibri" w:cs="Times New Roman" w:hint="eastAsia"/>
          <w:szCs w:val="22"/>
        </w:rPr>
        <w:t>1</w:t>
      </w:r>
      <w:r w:rsidRPr="00E87B79">
        <w:rPr>
          <w:rFonts w:ascii="Calibri" w:eastAsia="宋体" w:hAnsi="Calibri" w:cs="Times New Roman" w:hint="eastAsia"/>
          <w:szCs w:val="22"/>
        </w:rPr>
        <w:t>、孟津区黄河渠灌区续建配套与节水改造项目二期</w:t>
      </w:r>
      <w:r w:rsidRPr="00E87B79">
        <w:rPr>
          <w:rFonts w:ascii="Calibri" w:eastAsia="宋体" w:hAnsi="Calibri" w:cs="Times New Roman"/>
          <w:szCs w:val="22"/>
        </w:rPr>
        <w:t xml:space="preserve"> </w:t>
      </w:r>
    </w:p>
    <w:p w:rsidR="00E87B79" w:rsidRDefault="00E87B79" w:rsidP="00E87B79">
      <w:r w:rsidRPr="00E87B79">
        <w:rPr>
          <w:rFonts w:ascii="Calibri" w:eastAsia="宋体" w:hAnsi="Calibri" w:cs="Times New Roman" w:hint="eastAsia"/>
          <w:szCs w:val="22"/>
        </w:rPr>
        <w:t>2</w:t>
      </w:r>
      <w:r w:rsidRPr="00E87B79">
        <w:rPr>
          <w:rFonts w:ascii="Calibri" w:eastAsia="宋体" w:hAnsi="Calibri" w:cs="Times New Roman" w:hint="eastAsia"/>
          <w:szCs w:val="22"/>
        </w:rPr>
        <w:t>、河南省唐河县虎山灌区</w:t>
      </w:r>
      <w:r w:rsidRPr="00E87B79">
        <w:rPr>
          <w:rFonts w:ascii="Calibri" w:eastAsia="宋体" w:hAnsi="Calibri" w:cs="Times New Roman"/>
          <w:szCs w:val="22"/>
        </w:rPr>
        <w:t xml:space="preserve">2021 </w:t>
      </w:r>
      <w:r w:rsidRPr="00E87B79">
        <w:rPr>
          <w:rFonts w:ascii="Calibri" w:eastAsia="宋体" w:hAnsi="Calibri" w:cs="Times New Roman" w:hint="eastAsia"/>
          <w:szCs w:val="22"/>
        </w:rPr>
        <w:t>年度续建配套与节水改造项目</w:t>
      </w:r>
    </w:p>
    <w:p w:rsidR="00E87B79" w:rsidRDefault="00870FA7" w:rsidP="00E87B79">
      <w:r>
        <w:rPr>
          <w:noProof/>
        </w:rPr>
        <w:drawing>
          <wp:inline distT="0" distB="0" distL="0" distR="0" wp14:anchorId="74D91868" wp14:editId="1CF8EFAA">
            <wp:extent cx="5933333" cy="4333333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33333" cy="43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7B79" w:rsidRDefault="00E87B79" w:rsidP="00E87B79"/>
    <w:p w:rsidR="00E87B79" w:rsidRDefault="00E87B79" w:rsidP="00E87B79"/>
    <w:p w:rsidR="00E87B79" w:rsidRDefault="00E87B79" w:rsidP="00E87B79"/>
    <w:p w:rsidR="00E87B79" w:rsidRDefault="00E87B79" w:rsidP="00E87B79">
      <w:r>
        <w:rPr>
          <w:rFonts w:hint="eastAsia"/>
        </w:rPr>
        <w:t>第七标段第</w:t>
      </w:r>
      <w:r>
        <w:rPr>
          <w:rFonts w:hint="eastAsia"/>
        </w:rPr>
        <w:t>2</w:t>
      </w:r>
      <w:r>
        <w:rPr>
          <w:rFonts w:hint="eastAsia"/>
        </w:rPr>
        <w:t>中标候选人：征途建设有限公司</w:t>
      </w:r>
    </w:p>
    <w:p w:rsidR="00E87B79" w:rsidRPr="00E87B79" w:rsidRDefault="00E87B79" w:rsidP="00E87B79">
      <w:pPr>
        <w:autoSpaceDE w:val="0"/>
        <w:autoSpaceDN w:val="0"/>
        <w:adjustRightInd w:val="0"/>
        <w:jc w:val="left"/>
        <w:rPr>
          <w:rFonts w:ascii="Calibri" w:eastAsia="宋体" w:hAnsi="Calibri" w:cs="Times New Roman"/>
          <w:szCs w:val="22"/>
        </w:rPr>
      </w:pPr>
      <w:r w:rsidRPr="00E87B79">
        <w:rPr>
          <w:rFonts w:ascii="Calibri" w:eastAsia="宋体" w:hAnsi="Calibri" w:cs="Times New Roman" w:hint="eastAsia"/>
          <w:szCs w:val="22"/>
        </w:rPr>
        <w:t>业绩：</w:t>
      </w:r>
    </w:p>
    <w:p w:rsidR="00E87B79" w:rsidRDefault="00E87B79" w:rsidP="00E87B79">
      <w:r w:rsidRPr="00E87B79">
        <w:rPr>
          <w:rFonts w:ascii="Calibri" w:eastAsia="宋体" w:hAnsi="Calibri" w:cs="Times New Roman"/>
          <w:szCs w:val="22"/>
        </w:rPr>
        <w:t>1</w:t>
      </w:r>
      <w:r w:rsidRPr="00E87B79">
        <w:rPr>
          <w:rFonts w:ascii="Calibri" w:eastAsia="宋体" w:hAnsi="Calibri" w:cs="Times New Roman" w:hint="eastAsia"/>
          <w:szCs w:val="22"/>
        </w:rPr>
        <w:t>、河南省兰考县北滩灌区节水配套改造项目</w:t>
      </w:r>
      <w:r w:rsidRPr="00E87B79">
        <w:rPr>
          <w:rFonts w:ascii="Calibri" w:eastAsia="宋体" w:hAnsi="Calibri" w:cs="Times New Roman"/>
          <w:szCs w:val="22"/>
        </w:rPr>
        <w:t xml:space="preserve">2022 </w:t>
      </w:r>
      <w:r w:rsidRPr="00E87B79">
        <w:rPr>
          <w:rFonts w:ascii="Calibri" w:eastAsia="宋体" w:hAnsi="Calibri" w:cs="Times New Roman" w:hint="eastAsia"/>
          <w:szCs w:val="22"/>
        </w:rPr>
        <w:t>年度施工三标段</w:t>
      </w:r>
    </w:p>
    <w:p w:rsidR="00E87B79" w:rsidRDefault="00870FA7" w:rsidP="00E87B79">
      <w:r>
        <w:rPr>
          <w:noProof/>
        </w:rPr>
        <w:lastRenderedPageBreak/>
        <w:drawing>
          <wp:inline distT="0" distB="0" distL="0" distR="0" wp14:anchorId="461C4253" wp14:editId="7FFA2257">
            <wp:extent cx="6120130" cy="2505710"/>
            <wp:effectExtent l="0" t="0" r="0" b="889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505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7B79" w:rsidRDefault="00E87B79" w:rsidP="00E87B79"/>
    <w:p w:rsidR="00E87B79" w:rsidRDefault="00E87B79" w:rsidP="00E87B79"/>
    <w:p w:rsidR="00E87B79" w:rsidRDefault="00E87B79" w:rsidP="00E87B79"/>
    <w:p w:rsidR="00E87B79" w:rsidRPr="00E87B79" w:rsidRDefault="00E87B79" w:rsidP="00E87B79">
      <w:r>
        <w:rPr>
          <w:rFonts w:hint="eastAsia"/>
        </w:rPr>
        <w:t>第七标段第</w:t>
      </w:r>
      <w:r>
        <w:rPr>
          <w:rFonts w:hint="eastAsia"/>
        </w:rPr>
        <w:t>3</w:t>
      </w:r>
      <w:r>
        <w:rPr>
          <w:rFonts w:hint="eastAsia"/>
        </w:rPr>
        <w:t>中标候选人：德山建设有限公司</w:t>
      </w:r>
    </w:p>
    <w:p w:rsidR="00E87B79" w:rsidRPr="00E87B79" w:rsidRDefault="00E87B79" w:rsidP="00E87B79">
      <w:pPr>
        <w:autoSpaceDE w:val="0"/>
        <w:autoSpaceDN w:val="0"/>
        <w:adjustRightInd w:val="0"/>
        <w:jc w:val="left"/>
        <w:rPr>
          <w:rFonts w:ascii="Calibri" w:eastAsia="宋体" w:hAnsi="Calibri" w:cs="Times New Roman"/>
          <w:szCs w:val="22"/>
        </w:rPr>
      </w:pPr>
      <w:r w:rsidRPr="00E87B79">
        <w:rPr>
          <w:rFonts w:ascii="Calibri" w:eastAsia="宋体" w:hAnsi="Calibri" w:cs="Times New Roman" w:hint="eastAsia"/>
          <w:szCs w:val="22"/>
        </w:rPr>
        <w:t>业绩：</w:t>
      </w:r>
    </w:p>
    <w:p w:rsidR="00E87B79" w:rsidRPr="00E87B79" w:rsidRDefault="00E87B79" w:rsidP="00E87B79">
      <w:pPr>
        <w:autoSpaceDE w:val="0"/>
        <w:autoSpaceDN w:val="0"/>
        <w:adjustRightInd w:val="0"/>
        <w:jc w:val="left"/>
        <w:rPr>
          <w:rFonts w:ascii="Calibri" w:eastAsia="宋体" w:hAnsi="Calibri" w:cs="Times New Roman"/>
          <w:szCs w:val="22"/>
        </w:rPr>
      </w:pPr>
      <w:r w:rsidRPr="00E87B79">
        <w:rPr>
          <w:rFonts w:ascii="Calibri" w:eastAsia="宋体" w:hAnsi="Calibri" w:cs="Times New Roman" w:hint="eastAsia"/>
          <w:szCs w:val="22"/>
        </w:rPr>
        <w:t>1</w:t>
      </w:r>
      <w:r w:rsidRPr="00E87B79">
        <w:rPr>
          <w:rFonts w:ascii="Calibri" w:eastAsia="宋体" w:hAnsi="Calibri" w:cs="Times New Roman" w:hint="eastAsia"/>
          <w:szCs w:val="22"/>
        </w:rPr>
        <w:t>、焦作市引沁灌区管理局</w:t>
      </w:r>
      <w:r w:rsidRPr="00E87B79">
        <w:rPr>
          <w:rFonts w:ascii="Calibri" w:eastAsia="宋体" w:hAnsi="Calibri" w:cs="Times New Roman"/>
          <w:szCs w:val="22"/>
        </w:rPr>
        <w:t xml:space="preserve">2021 </w:t>
      </w:r>
      <w:r w:rsidRPr="00E87B79">
        <w:rPr>
          <w:rFonts w:ascii="Calibri" w:eastAsia="宋体" w:hAnsi="Calibri" w:cs="Times New Roman" w:hint="eastAsia"/>
          <w:szCs w:val="22"/>
        </w:rPr>
        <w:t>年水毁工程恢复重建项目</w:t>
      </w:r>
    </w:p>
    <w:p w:rsidR="00E87B79" w:rsidRDefault="00E87B79" w:rsidP="00E87B79">
      <w:r w:rsidRPr="00E87B79">
        <w:rPr>
          <w:rFonts w:ascii="Calibri" w:eastAsia="宋体" w:hAnsi="Calibri" w:cs="Times New Roman" w:hint="eastAsia"/>
          <w:szCs w:val="22"/>
        </w:rPr>
        <w:t>2</w:t>
      </w:r>
      <w:r w:rsidRPr="00E87B79">
        <w:rPr>
          <w:rFonts w:ascii="Calibri" w:eastAsia="宋体" w:hAnsi="Calibri" w:cs="Times New Roman" w:hint="eastAsia"/>
          <w:szCs w:val="22"/>
        </w:rPr>
        <w:t>、确山县</w:t>
      </w:r>
      <w:r w:rsidRPr="00E87B79">
        <w:rPr>
          <w:rFonts w:ascii="Calibri" w:eastAsia="宋体" w:hAnsi="Calibri" w:cs="Times New Roman"/>
          <w:szCs w:val="22"/>
        </w:rPr>
        <w:t xml:space="preserve">2022 </w:t>
      </w:r>
      <w:r w:rsidRPr="00E87B79">
        <w:rPr>
          <w:rFonts w:ascii="Calibri" w:eastAsia="宋体" w:hAnsi="Calibri" w:cs="Times New Roman" w:hint="eastAsia"/>
          <w:szCs w:val="22"/>
        </w:rPr>
        <w:t>年国家水土保持重点工程</w:t>
      </w:r>
    </w:p>
    <w:p w:rsidR="00E87B79" w:rsidRDefault="00870FA7" w:rsidP="00E87B79">
      <w:r>
        <w:rPr>
          <w:noProof/>
        </w:rPr>
        <w:drawing>
          <wp:inline distT="0" distB="0" distL="0" distR="0" wp14:anchorId="358CA014" wp14:editId="58728698">
            <wp:extent cx="6120130" cy="4599305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9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7E56" w:rsidRDefault="009C7E56" w:rsidP="00E87B79"/>
    <w:p w:rsidR="009C7E56" w:rsidRDefault="009C7E56" w:rsidP="00E87B79"/>
    <w:p w:rsidR="009C7E56" w:rsidRPr="009C7E56" w:rsidRDefault="009C7E56" w:rsidP="009C7E56">
      <w:pPr>
        <w:spacing w:line="480" w:lineRule="auto"/>
        <w:jc w:val="center"/>
        <w:rPr>
          <w:b/>
          <w:sz w:val="28"/>
        </w:rPr>
      </w:pPr>
      <w:r>
        <w:rPr>
          <w:rFonts w:hint="eastAsia"/>
          <w:b/>
          <w:sz w:val="28"/>
        </w:rPr>
        <w:lastRenderedPageBreak/>
        <w:t>八</w:t>
      </w:r>
      <w:r w:rsidRPr="009C7E56">
        <w:rPr>
          <w:b/>
          <w:sz w:val="28"/>
        </w:rPr>
        <w:t>标段</w:t>
      </w:r>
    </w:p>
    <w:p w:rsidR="00E87B79" w:rsidRDefault="00E87B79" w:rsidP="00E87B79"/>
    <w:p w:rsidR="003F26AF" w:rsidRDefault="003F26AF" w:rsidP="003F26AF">
      <w:r>
        <w:rPr>
          <w:rFonts w:hint="eastAsia"/>
        </w:rPr>
        <w:t>第八标段第</w:t>
      </w:r>
      <w:r>
        <w:rPr>
          <w:rFonts w:hint="eastAsia"/>
        </w:rPr>
        <w:t>1</w:t>
      </w:r>
      <w:r>
        <w:rPr>
          <w:rFonts w:hint="eastAsia"/>
        </w:rPr>
        <w:t>中标候选人：河南泉达建筑工程有限公司</w:t>
      </w:r>
    </w:p>
    <w:p w:rsidR="003F26AF" w:rsidRPr="003F26AF" w:rsidRDefault="003F26AF" w:rsidP="003F26AF">
      <w:pPr>
        <w:autoSpaceDE w:val="0"/>
        <w:autoSpaceDN w:val="0"/>
        <w:adjustRightInd w:val="0"/>
        <w:jc w:val="left"/>
        <w:rPr>
          <w:rFonts w:ascii="宋体" w:eastAsia="宋体" w:hAnsi="宋体" w:cs="宋体"/>
          <w:kern w:val="0"/>
          <w:szCs w:val="21"/>
        </w:rPr>
      </w:pPr>
      <w:r w:rsidRPr="003F26AF">
        <w:rPr>
          <w:rFonts w:ascii="宋体" w:eastAsia="宋体" w:hAnsi="宋体" w:cs="宋体" w:hint="eastAsia"/>
          <w:kern w:val="0"/>
          <w:szCs w:val="21"/>
        </w:rPr>
        <w:t>业绩</w:t>
      </w:r>
    </w:p>
    <w:p w:rsidR="003F26AF" w:rsidRPr="003F26AF" w:rsidRDefault="003F26AF" w:rsidP="003F26AF">
      <w:pPr>
        <w:autoSpaceDE w:val="0"/>
        <w:autoSpaceDN w:val="0"/>
        <w:adjustRightInd w:val="0"/>
        <w:jc w:val="left"/>
        <w:rPr>
          <w:rFonts w:ascii="宋体" w:eastAsia="宋体" w:hAnsi="宋体" w:cs="宋体"/>
          <w:kern w:val="0"/>
          <w:szCs w:val="21"/>
        </w:rPr>
      </w:pPr>
      <w:r w:rsidRPr="003F26AF">
        <w:rPr>
          <w:rFonts w:ascii="宋体" w:eastAsia="宋体" w:hAnsi="宋体" w:cs="宋体"/>
          <w:kern w:val="0"/>
          <w:szCs w:val="21"/>
        </w:rPr>
        <w:t>1</w:t>
      </w:r>
      <w:r w:rsidRPr="003F26AF">
        <w:rPr>
          <w:rFonts w:ascii="宋体" w:eastAsia="宋体" w:hAnsi="宋体" w:cs="宋体" w:hint="eastAsia"/>
          <w:kern w:val="0"/>
          <w:szCs w:val="21"/>
        </w:rPr>
        <w:t>、河南省三门峡市陕州区</w:t>
      </w:r>
      <w:r w:rsidRPr="003F26AF">
        <w:rPr>
          <w:rFonts w:ascii="宋体" w:eastAsia="宋体" w:hAnsi="宋体" w:cs="宋体"/>
          <w:kern w:val="0"/>
          <w:szCs w:val="21"/>
        </w:rPr>
        <w:t xml:space="preserve">2023 </w:t>
      </w:r>
      <w:r w:rsidRPr="003F26AF">
        <w:rPr>
          <w:rFonts w:ascii="宋体" w:eastAsia="宋体" w:hAnsi="宋体" w:cs="宋体" w:hint="eastAsia"/>
          <w:kern w:val="0"/>
          <w:szCs w:val="21"/>
        </w:rPr>
        <w:t>年张家河灌区续建配套与节水改造项目-四标段；</w:t>
      </w:r>
    </w:p>
    <w:p w:rsidR="003F26AF" w:rsidRPr="003F26AF" w:rsidRDefault="003F26AF" w:rsidP="003F26AF">
      <w:pPr>
        <w:autoSpaceDE w:val="0"/>
        <w:autoSpaceDN w:val="0"/>
        <w:adjustRightInd w:val="0"/>
        <w:jc w:val="left"/>
        <w:rPr>
          <w:rFonts w:ascii="宋体" w:eastAsia="宋体" w:hAnsi="宋体" w:cs="宋体"/>
          <w:kern w:val="0"/>
          <w:szCs w:val="21"/>
        </w:rPr>
      </w:pPr>
      <w:r w:rsidRPr="003F26AF">
        <w:rPr>
          <w:rFonts w:ascii="宋体" w:eastAsia="宋体" w:hAnsi="宋体" w:cs="宋体"/>
          <w:kern w:val="0"/>
          <w:szCs w:val="21"/>
        </w:rPr>
        <w:t>2</w:t>
      </w:r>
      <w:r w:rsidRPr="003F26AF">
        <w:rPr>
          <w:rFonts w:ascii="宋体" w:eastAsia="宋体" w:hAnsi="宋体" w:cs="宋体" w:hint="eastAsia"/>
          <w:kern w:val="0"/>
          <w:szCs w:val="21"/>
        </w:rPr>
        <w:t>、伊川县城乡居民饮水安全提升工程</w:t>
      </w:r>
      <w:r w:rsidRPr="003F26AF">
        <w:rPr>
          <w:rFonts w:ascii="宋体" w:eastAsia="宋体" w:hAnsi="宋体" w:cs="宋体"/>
          <w:kern w:val="0"/>
          <w:szCs w:val="21"/>
        </w:rPr>
        <w:t>-</w:t>
      </w:r>
      <w:r w:rsidRPr="003F26AF">
        <w:rPr>
          <w:rFonts w:ascii="宋体" w:eastAsia="宋体" w:hAnsi="宋体" w:cs="宋体" w:hint="eastAsia"/>
          <w:kern w:val="0"/>
          <w:szCs w:val="21"/>
        </w:rPr>
        <w:t>大庄村、小庄村等</w:t>
      </w:r>
      <w:r w:rsidRPr="003F26AF">
        <w:rPr>
          <w:rFonts w:ascii="宋体" w:eastAsia="宋体" w:hAnsi="宋体" w:cs="宋体"/>
          <w:kern w:val="0"/>
          <w:szCs w:val="21"/>
        </w:rPr>
        <w:t xml:space="preserve">7 </w:t>
      </w:r>
      <w:r w:rsidRPr="003F26AF">
        <w:rPr>
          <w:rFonts w:ascii="宋体" w:eastAsia="宋体" w:hAnsi="宋体" w:cs="宋体" w:hint="eastAsia"/>
          <w:kern w:val="0"/>
          <w:szCs w:val="21"/>
        </w:rPr>
        <w:t>个村庄供排水管网建设工程二标段；</w:t>
      </w:r>
    </w:p>
    <w:p w:rsidR="003F26AF" w:rsidRPr="003F26AF" w:rsidRDefault="00870FA7" w:rsidP="003F26AF">
      <w:r>
        <w:rPr>
          <w:noProof/>
        </w:rPr>
        <w:drawing>
          <wp:inline distT="0" distB="0" distL="0" distR="0" wp14:anchorId="52C6DDDE" wp14:editId="16853531">
            <wp:extent cx="4400000" cy="4095238"/>
            <wp:effectExtent l="0" t="0" r="635" b="63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400000" cy="40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F71B03B" wp14:editId="2A54E1E3">
            <wp:extent cx="2257143" cy="295238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257143" cy="2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26AF" w:rsidRDefault="003F26AF" w:rsidP="003F26AF"/>
    <w:p w:rsidR="003F26AF" w:rsidRDefault="003F26AF" w:rsidP="003F26AF">
      <w:r>
        <w:rPr>
          <w:rFonts w:hint="eastAsia"/>
        </w:rPr>
        <w:t>第八标段第</w:t>
      </w:r>
      <w:r>
        <w:rPr>
          <w:rFonts w:hint="eastAsia"/>
        </w:rPr>
        <w:t>2</w:t>
      </w:r>
      <w:r>
        <w:rPr>
          <w:rFonts w:hint="eastAsia"/>
        </w:rPr>
        <w:t>中标候选人：河南中舟水利工程有限公司</w:t>
      </w:r>
    </w:p>
    <w:p w:rsidR="003F26AF" w:rsidRPr="003F26AF" w:rsidRDefault="003F26AF" w:rsidP="003F26AF">
      <w:pPr>
        <w:autoSpaceDE w:val="0"/>
        <w:autoSpaceDN w:val="0"/>
        <w:adjustRightInd w:val="0"/>
        <w:jc w:val="left"/>
        <w:rPr>
          <w:rFonts w:ascii="宋体" w:eastAsia="宋体" w:hAnsi="宋体" w:cs="宋体"/>
          <w:kern w:val="0"/>
          <w:szCs w:val="21"/>
        </w:rPr>
      </w:pPr>
      <w:r w:rsidRPr="003F26AF">
        <w:rPr>
          <w:rFonts w:ascii="宋体" w:eastAsia="宋体" w:hAnsi="宋体" w:cs="宋体" w:hint="eastAsia"/>
          <w:kern w:val="0"/>
          <w:szCs w:val="21"/>
        </w:rPr>
        <w:t>业绩</w:t>
      </w:r>
      <w:r w:rsidRPr="003F26AF">
        <w:rPr>
          <w:rFonts w:ascii="宋体" w:eastAsia="宋体" w:hAnsi="宋体" w:cs="宋体"/>
          <w:kern w:val="0"/>
          <w:szCs w:val="21"/>
        </w:rPr>
        <w:t>：</w:t>
      </w:r>
    </w:p>
    <w:p w:rsidR="003F26AF" w:rsidRPr="003F26AF" w:rsidRDefault="003F26AF" w:rsidP="003F26AF">
      <w:pPr>
        <w:numPr>
          <w:ilvl w:val="0"/>
          <w:numId w:val="2"/>
        </w:numPr>
        <w:autoSpaceDE w:val="0"/>
        <w:autoSpaceDN w:val="0"/>
        <w:adjustRightInd w:val="0"/>
        <w:jc w:val="left"/>
        <w:rPr>
          <w:rFonts w:ascii="宋体" w:eastAsia="宋体" w:hAnsi="宋体" w:cs="宋体"/>
          <w:kern w:val="0"/>
          <w:szCs w:val="21"/>
        </w:rPr>
      </w:pPr>
      <w:r w:rsidRPr="003F26AF">
        <w:rPr>
          <w:rFonts w:ascii="宋体" w:eastAsia="宋体" w:hAnsi="宋体" w:cs="宋体" w:hint="eastAsia"/>
          <w:kern w:val="0"/>
          <w:szCs w:val="21"/>
        </w:rPr>
        <w:t>范县水利局范县彭楼灌区维修养护工程</w:t>
      </w:r>
    </w:p>
    <w:p w:rsidR="003F26AF" w:rsidRPr="003F26AF" w:rsidRDefault="003F26AF" w:rsidP="003F26AF">
      <w:pPr>
        <w:numPr>
          <w:ilvl w:val="0"/>
          <w:numId w:val="2"/>
        </w:numPr>
        <w:autoSpaceDE w:val="0"/>
        <w:autoSpaceDN w:val="0"/>
        <w:adjustRightInd w:val="0"/>
        <w:jc w:val="left"/>
        <w:rPr>
          <w:rFonts w:ascii="宋体" w:eastAsia="宋体" w:hAnsi="宋体" w:cs="宋体"/>
          <w:kern w:val="0"/>
          <w:szCs w:val="21"/>
        </w:rPr>
      </w:pPr>
      <w:r w:rsidRPr="003F26AF">
        <w:rPr>
          <w:rFonts w:ascii="宋体" w:eastAsia="宋体" w:hAnsi="宋体" w:cs="宋体"/>
          <w:kern w:val="0"/>
          <w:szCs w:val="21"/>
        </w:rPr>
        <w:t xml:space="preserve">2023 </w:t>
      </w:r>
      <w:r w:rsidRPr="003F26AF">
        <w:rPr>
          <w:rFonts w:ascii="宋体" w:eastAsia="宋体" w:hAnsi="宋体" w:cs="宋体" w:hint="eastAsia"/>
          <w:kern w:val="0"/>
          <w:szCs w:val="21"/>
        </w:rPr>
        <w:t>年睢县河堤乡党李村道路、排水等基础设施建设项目</w:t>
      </w:r>
    </w:p>
    <w:p w:rsidR="003F26AF" w:rsidRPr="003F26AF" w:rsidRDefault="00870FA7" w:rsidP="003F26AF">
      <w:r>
        <w:rPr>
          <w:noProof/>
        </w:rPr>
        <w:lastRenderedPageBreak/>
        <w:drawing>
          <wp:inline distT="0" distB="0" distL="0" distR="0" wp14:anchorId="61F148B9" wp14:editId="44986F16">
            <wp:extent cx="5152381" cy="4180952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152381" cy="41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26AF" w:rsidRDefault="003F26AF" w:rsidP="003F26AF"/>
    <w:p w:rsidR="00E87B79" w:rsidRPr="003F26AF" w:rsidRDefault="003F26AF" w:rsidP="003F26AF">
      <w:r>
        <w:rPr>
          <w:rFonts w:hint="eastAsia"/>
        </w:rPr>
        <w:t>第八标段第</w:t>
      </w:r>
      <w:r>
        <w:rPr>
          <w:rFonts w:hint="eastAsia"/>
        </w:rPr>
        <w:t>3</w:t>
      </w:r>
      <w:r>
        <w:rPr>
          <w:rFonts w:hint="eastAsia"/>
        </w:rPr>
        <w:t>中标候选人：山和工程集团有限公司</w:t>
      </w:r>
    </w:p>
    <w:p w:rsidR="003F26AF" w:rsidRPr="003F26AF" w:rsidRDefault="003F26AF" w:rsidP="003F26AF">
      <w:pPr>
        <w:autoSpaceDE w:val="0"/>
        <w:autoSpaceDN w:val="0"/>
        <w:adjustRightInd w:val="0"/>
        <w:ind w:left="360"/>
        <w:jc w:val="left"/>
        <w:rPr>
          <w:rFonts w:ascii="宋体" w:eastAsia="宋体" w:hAnsi="宋体" w:cs="宋体"/>
          <w:kern w:val="0"/>
          <w:szCs w:val="21"/>
        </w:rPr>
      </w:pPr>
      <w:r w:rsidRPr="003F26AF">
        <w:rPr>
          <w:rFonts w:ascii="宋体" w:eastAsia="宋体" w:hAnsi="宋体" w:cs="宋体" w:hint="eastAsia"/>
          <w:kern w:val="0"/>
          <w:szCs w:val="21"/>
        </w:rPr>
        <w:t>业绩</w:t>
      </w:r>
      <w:r w:rsidRPr="003F26AF">
        <w:rPr>
          <w:rFonts w:ascii="宋体" w:eastAsia="宋体" w:hAnsi="宋体" w:cs="宋体"/>
          <w:kern w:val="0"/>
          <w:szCs w:val="21"/>
        </w:rPr>
        <w:t>：</w:t>
      </w:r>
      <w:r w:rsidRPr="003F26AF">
        <w:rPr>
          <w:rFonts w:ascii="宋体" w:eastAsia="宋体" w:hAnsi="宋体" w:cs="宋体" w:hint="eastAsia"/>
          <w:kern w:val="0"/>
          <w:szCs w:val="21"/>
        </w:rPr>
        <w:t>聊城市临清市引黄灌区农业节水工程（</w:t>
      </w:r>
      <w:r w:rsidRPr="003F26AF">
        <w:rPr>
          <w:rFonts w:ascii="宋体" w:eastAsia="宋体" w:hAnsi="宋体" w:cs="宋体"/>
          <w:kern w:val="0"/>
          <w:szCs w:val="21"/>
        </w:rPr>
        <w:t xml:space="preserve">2021 </w:t>
      </w:r>
      <w:r w:rsidRPr="003F26AF">
        <w:rPr>
          <w:rFonts w:ascii="宋体" w:eastAsia="宋体" w:hAnsi="宋体" w:cs="宋体" w:hint="eastAsia"/>
          <w:kern w:val="0"/>
          <w:szCs w:val="21"/>
        </w:rPr>
        <w:t>年）</w:t>
      </w:r>
      <w:r w:rsidRPr="003F26AF">
        <w:rPr>
          <w:rFonts w:ascii="宋体" w:eastAsia="宋体" w:hAnsi="宋体" w:cs="宋体"/>
          <w:kern w:val="0"/>
          <w:szCs w:val="21"/>
        </w:rPr>
        <w:t>-</w:t>
      </w:r>
      <w:r w:rsidRPr="003F26AF">
        <w:rPr>
          <w:rFonts w:ascii="宋体" w:eastAsia="宋体" w:hAnsi="宋体" w:cs="宋体" w:hint="eastAsia"/>
          <w:kern w:val="0"/>
          <w:szCs w:val="21"/>
        </w:rPr>
        <w:t>其他工程施工</w:t>
      </w:r>
      <w:r w:rsidRPr="003F26AF">
        <w:rPr>
          <w:rFonts w:ascii="宋体" w:eastAsia="宋体" w:hAnsi="宋体" w:cs="宋体"/>
          <w:kern w:val="0"/>
          <w:szCs w:val="21"/>
        </w:rPr>
        <w:t>4</w:t>
      </w:r>
      <w:r w:rsidRPr="003F26AF">
        <w:rPr>
          <w:rFonts w:ascii="宋体" w:eastAsia="宋体" w:hAnsi="宋体" w:cs="宋体" w:hint="eastAsia"/>
          <w:kern w:val="0"/>
          <w:szCs w:val="21"/>
        </w:rPr>
        <w:t>标</w:t>
      </w:r>
    </w:p>
    <w:p w:rsidR="00E87B79" w:rsidRDefault="00870FA7" w:rsidP="00E87B79">
      <w:r>
        <w:rPr>
          <w:noProof/>
        </w:rPr>
        <w:drawing>
          <wp:inline distT="0" distB="0" distL="0" distR="0" wp14:anchorId="553FBBB7" wp14:editId="2C6F3C6A">
            <wp:extent cx="6095238" cy="2142857"/>
            <wp:effectExtent l="0" t="0" r="127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095238" cy="21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26AF" w:rsidRDefault="003F26AF" w:rsidP="00E87B79"/>
    <w:p w:rsidR="00870FA7" w:rsidRDefault="00870FA7" w:rsidP="00E87B79"/>
    <w:p w:rsidR="00870FA7" w:rsidRDefault="00870FA7" w:rsidP="00E87B79"/>
    <w:p w:rsidR="00870FA7" w:rsidRDefault="00870FA7" w:rsidP="00E87B79"/>
    <w:p w:rsidR="00870FA7" w:rsidRDefault="00870FA7" w:rsidP="00E87B79"/>
    <w:p w:rsidR="00870FA7" w:rsidRDefault="00870FA7" w:rsidP="00E87B79"/>
    <w:p w:rsidR="00870FA7" w:rsidRDefault="00870FA7" w:rsidP="00E87B79"/>
    <w:p w:rsidR="00870FA7" w:rsidRDefault="00870FA7" w:rsidP="00E87B79"/>
    <w:p w:rsidR="00870FA7" w:rsidRDefault="00870FA7" w:rsidP="00E87B79">
      <w:pPr>
        <w:rPr>
          <w:rFonts w:hint="eastAsia"/>
        </w:rPr>
      </w:pPr>
    </w:p>
    <w:p w:rsidR="009C7E56" w:rsidRPr="003F26AF" w:rsidRDefault="009C7E56" w:rsidP="00E87B79">
      <w:pPr>
        <w:rPr>
          <w:rFonts w:hint="eastAsia"/>
        </w:rPr>
      </w:pPr>
    </w:p>
    <w:p w:rsidR="009C7E56" w:rsidRPr="009C7E56" w:rsidRDefault="009C7E56" w:rsidP="009C7E56">
      <w:pPr>
        <w:spacing w:line="480" w:lineRule="auto"/>
        <w:jc w:val="center"/>
        <w:rPr>
          <w:b/>
          <w:sz w:val="28"/>
        </w:rPr>
      </w:pPr>
      <w:r>
        <w:rPr>
          <w:rFonts w:hint="eastAsia"/>
          <w:b/>
          <w:sz w:val="28"/>
        </w:rPr>
        <w:lastRenderedPageBreak/>
        <w:t>九</w:t>
      </w:r>
      <w:r w:rsidRPr="009C7E56">
        <w:rPr>
          <w:b/>
          <w:sz w:val="28"/>
        </w:rPr>
        <w:t>标段</w:t>
      </w:r>
    </w:p>
    <w:p w:rsidR="00E87B79" w:rsidRPr="00E87B79" w:rsidRDefault="00E87B79" w:rsidP="00E87B79"/>
    <w:p w:rsidR="003F26AF" w:rsidRDefault="003F26AF" w:rsidP="003F26AF">
      <w:r>
        <w:rPr>
          <w:rFonts w:hint="eastAsia"/>
        </w:rPr>
        <w:t>九标段第</w:t>
      </w:r>
      <w:r>
        <w:rPr>
          <w:rFonts w:hint="eastAsia"/>
        </w:rPr>
        <w:t>1</w:t>
      </w:r>
      <w:r>
        <w:rPr>
          <w:rFonts w:hint="eastAsia"/>
        </w:rPr>
        <w:t>中标候选人：宝泰建设集团有限公司</w:t>
      </w:r>
    </w:p>
    <w:p w:rsidR="003F26AF" w:rsidRPr="003F26AF" w:rsidRDefault="003F26AF" w:rsidP="003F26AF">
      <w:pPr>
        <w:autoSpaceDE w:val="0"/>
        <w:autoSpaceDN w:val="0"/>
        <w:adjustRightInd w:val="0"/>
        <w:jc w:val="left"/>
        <w:rPr>
          <w:rFonts w:ascii="宋体" w:eastAsia="宋体" w:hAnsi="Calibri" w:cs="宋体"/>
          <w:kern w:val="0"/>
          <w:szCs w:val="21"/>
        </w:rPr>
      </w:pPr>
      <w:r w:rsidRPr="003F26AF">
        <w:rPr>
          <w:rFonts w:ascii="宋体" w:eastAsia="宋体" w:hAnsi="Calibri" w:cs="宋体" w:hint="eastAsia"/>
          <w:kern w:val="0"/>
          <w:szCs w:val="21"/>
        </w:rPr>
        <w:t>业绩</w:t>
      </w:r>
    </w:p>
    <w:p w:rsidR="003F26AF" w:rsidRPr="003F26AF" w:rsidRDefault="003F26AF" w:rsidP="003F26AF">
      <w:pPr>
        <w:autoSpaceDE w:val="0"/>
        <w:autoSpaceDN w:val="0"/>
        <w:adjustRightInd w:val="0"/>
        <w:jc w:val="left"/>
        <w:rPr>
          <w:rFonts w:ascii="宋体" w:eastAsia="宋体" w:hAnsi="Calibri" w:cs="宋体"/>
          <w:kern w:val="0"/>
          <w:szCs w:val="21"/>
        </w:rPr>
      </w:pPr>
      <w:r w:rsidRPr="003F26AF">
        <w:rPr>
          <w:rFonts w:ascii="宋体" w:eastAsia="宋体" w:hAnsi="Calibri" w:cs="宋体"/>
          <w:kern w:val="0"/>
          <w:szCs w:val="21"/>
        </w:rPr>
        <w:t>1</w:t>
      </w:r>
      <w:r w:rsidRPr="003F26AF">
        <w:rPr>
          <w:rFonts w:ascii="宋体" w:eastAsia="宋体" w:hAnsi="Calibri" w:cs="宋体" w:hint="eastAsia"/>
          <w:kern w:val="0"/>
          <w:szCs w:val="21"/>
        </w:rPr>
        <w:t>、</w:t>
      </w:r>
      <w:r w:rsidRPr="003F26AF">
        <w:rPr>
          <w:rFonts w:ascii="宋体" w:eastAsia="宋体" w:hAnsi="Calibri" w:cs="宋体"/>
          <w:kern w:val="0"/>
          <w:szCs w:val="21"/>
        </w:rPr>
        <w:t xml:space="preserve">2022 </w:t>
      </w:r>
      <w:r w:rsidRPr="003F26AF">
        <w:rPr>
          <w:rFonts w:ascii="宋体" w:eastAsia="宋体" w:hAnsi="Calibri" w:cs="宋体" w:hint="eastAsia"/>
          <w:kern w:val="0"/>
          <w:szCs w:val="21"/>
        </w:rPr>
        <w:t>年濮阳县高标准农田建设项目；</w:t>
      </w:r>
    </w:p>
    <w:p w:rsidR="003F26AF" w:rsidRPr="003F26AF" w:rsidRDefault="003F26AF" w:rsidP="003F26AF">
      <w:pPr>
        <w:autoSpaceDE w:val="0"/>
        <w:autoSpaceDN w:val="0"/>
        <w:adjustRightInd w:val="0"/>
        <w:jc w:val="left"/>
        <w:rPr>
          <w:rFonts w:ascii="宋体" w:eastAsia="宋体" w:hAnsi="Calibri" w:cs="宋体"/>
          <w:kern w:val="0"/>
          <w:szCs w:val="21"/>
        </w:rPr>
      </w:pPr>
      <w:r w:rsidRPr="003F26AF">
        <w:rPr>
          <w:rFonts w:ascii="宋体" w:eastAsia="宋体" w:hAnsi="Calibri" w:cs="宋体"/>
          <w:kern w:val="0"/>
          <w:szCs w:val="21"/>
        </w:rPr>
        <w:t>2</w:t>
      </w:r>
      <w:r w:rsidRPr="003F26AF">
        <w:rPr>
          <w:rFonts w:ascii="宋体" w:eastAsia="宋体" w:hAnsi="Calibri" w:cs="宋体" w:hint="eastAsia"/>
          <w:kern w:val="0"/>
          <w:szCs w:val="21"/>
        </w:rPr>
        <w:t>、</w:t>
      </w:r>
      <w:r w:rsidRPr="003F26AF">
        <w:rPr>
          <w:rFonts w:ascii="宋体" w:eastAsia="宋体" w:hAnsi="Calibri" w:cs="宋体"/>
          <w:kern w:val="0"/>
          <w:szCs w:val="21"/>
        </w:rPr>
        <w:t xml:space="preserve"> 2021 </w:t>
      </w:r>
      <w:r w:rsidRPr="003F26AF">
        <w:rPr>
          <w:rFonts w:ascii="宋体" w:eastAsia="宋体" w:hAnsi="Calibri" w:cs="宋体" w:hint="eastAsia"/>
          <w:kern w:val="0"/>
          <w:szCs w:val="21"/>
        </w:rPr>
        <w:t>年清丰县韩村镇</w:t>
      </w:r>
      <w:r w:rsidRPr="003F26AF">
        <w:rPr>
          <w:rFonts w:ascii="宋体" w:eastAsia="宋体" w:hAnsi="Calibri" w:cs="宋体"/>
          <w:kern w:val="0"/>
          <w:szCs w:val="21"/>
        </w:rPr>
        <w:t xml:space="preserve">3 </w:t>
      </w:r>
      <w:r w:rsidRPr="003F26AF">
        <w:rPr>
          <w:rFonts w:ascii="宋体" w:eastAsia="宋体" w:hAnsi="Calibri" w:cs="宋体" w:hint="eastAsia"/>
          <w:kern w:val="0"/>
          <w:szCs w:val="21"/>
        </w:rPr>
        <w:t>万亩高标准农田建设项目；</w:t>
      </w:r>
    </w:p>
    <w:p w:rsidR="003F26AF" w:rsidRPr="003F26AF" w:rsidRDefault="00D42F9F" w:rsidP="003F26AF">
      <w:r>
        <w:rPr>
          <w:noProof/>
        </w:rPr>
        <w:drawing>
          <wp:inline distT="0" distB="0" distL="0" distR="0" wp14:anchorId="32528D3A" wp14:editId="05543847">
            <wp:extent cx="6120130" cy="4565650"/>
            <wp:effectExtent l="0" t="0" r="0" b="635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6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26AF" w:rsidRDefault="003F26AF" w:rsidP="003F26AF"/>
    <w:p w:rsidR="003F26AF" w:rsidRDefault="003F26AF" w:rsidP="003F26AF"/>
    <w:p w:rsidR="003F26AF" w:rsidRDefault="003F26AF" w:rsidP="003F26AF">
      <w:r>
        <w:rPr>
          <w:rFonts w:hint="eastAsia"/>
        </w:rPr>
        <w:t>九标段第</w:t>
      </w:r>
      <w:r>
        <w:rPr>
          <w:rFonts w:hint="eastAsia"/>
        </w:rPr>
        <w:t>2</w:t>
      </w:r>
      <w:r>
        <w:rPr>
          <w:rFonts w:hint="eastAsia"/>
        </w:rPr>
        <w:t>中标候选人：河南阳辰市政工程有限公司</w:t>
      </w:r>
    </w:p>
    <w:p w:rsidR="003F26AF" w:rsidRPr="003F26AF" w:rsidRDefault="003F26AF" w:rsidP="003F26AF">
      <w:pPr>
        <w:autoSpaceDE w:val="0"/>
        <w:autoSpaceDN w:val="0"/>
        <w:adjustRightInd w:val="0"/>
        <w:jc w:val="left"/>
        <w:rPr>
          <w:rFonts w:ascii="宋体" w:eastAsia="宋体" w:hAnsi="Calibri" w:cs="宋体"/>
          <w:color w:val="000000"/>
          <w:kern w:val="0"/>
          <w:szCs w:val="21"/>
        </w:rPr>
      </w:pPr>
      <w:r w:rsidRPr="003F26AF">
        <w:rPr>
          <w:rFonts w:ascii="宋体" w:eastAsia="宋体" w:hAnsi="Calibri" w:cs="宋体" w:hint="eastAsia"/>
          <w:color w:val="000000"/>
          <w:kern w:val="0"/>
          <w:szCs w:val="21"/>
        </w:rPr>
        <w:t>业绩：无</w:t>
      </w:r>
    </w:p>
    <w:p w:rsidR="003F26AF" w:rsidRDefault="003F26AF" w:rsidP="003F26AF"/>
    <w:p w:rsidR="003F26AF" w:rsidRDefault="003F26AF" w:rsidP="003F26AF"/>
    <w:p w:rsidR="003F26AF" w:rsidRDefault="003F26AF" w:rsidP="003F26AF"/>
    <w:p w:rsidR="003F26AF" w:rsidRDefault="003F26AF" w:rsidP="003F26AF"/>
    <w:p w:rsidR="00E87B79" w:rsidRPr="003F26AF" w:rsidRDefault="003F26AF" w:rsidP="003F26AF">
      <w:r>
        <w:rPr>
          <w:rFonts w:hint="eastAsia"/>
        </w:rPr>
        <w:t>九标段第</w:t>
      </w:r>
      <w:r>
        <w:rPr>
          <w:rFonts w:hint="eastAsia"/>
        </w:rPr>
        <w:t>3</w:t>
      </w:r>
      <w:r>
        <w:rPr>
          <w:rFonts w:hint="eastAsia"/>
        </w:rPr>
        <w:t>中标候选人：林汇建设有限公司</w:t>
      </w:r>
    </w:p>
    <w:p w:rsidR="003F26AF" w:rsidRPr="003F26AF" w:rsidRDefault="003F26AF" w:rsidP="003F26AF">
      <w:pPr>
        <w:autoSpaceDE w:val="0"/>
        <w:autoSpaceDN w:val="0"/>
        <w:adjustRightInd w:val="0"/>
        <w:jc w:val="left"/>
        <w:rPr>
          <w:rFonts w:ascii="宋体" w:eastAsia="宋体" w:hAnsi="Calibri" w:cs="宋体"/>
          <w:kern w:val="0"/>
          <w:szCs w:val="21"/>
        </w:rPr>
      </w:pPr>
      <w:r w:rsidRPr="003F26AF">
        <w:rPr>
          <w:rFonts w:ascii="宋体" w:eastAsia="宋体" w:hAnsi="Calibri" w:cs="宋体" w:hint="eastAsia"/>
          <w:kern w:val="0"/>
          <w:szCs w:val="21"/>
        </w:rPr>
        <w:t>业绩：无</w:t>
      </w:r>
    </w:p>
    <w:p w:rsidR="00E87B79" w:rsidRDefault="00E87B79" w:rsidP="00E87B79"/>
    <w:p w:rsidR="00E87B79" w:rsidRDefault="00E87B79" w:rsidP="00E87B79"/>
    <w:p w:rsidR="00E87B79" w:rsidRDefault="00E87B79" w:rsidP="00E87B79"/>
    <w:p w:rsidR="00E87B79" w:rsidRDefault="00E87B79" w:rsidP="00E87B79"/>
    <w:p w:rsidR="00E87B79" w:rsidRDefault="00E87B79" w:rsidP="00E87B79"/>
    <w:p w:rsidR="009C7E56" w:rsidRPr="009C7E56" w:rsidRDefault="009C7E56" w:rsidP="009C7E56">
      <w:pPr>
        <w:spacing w:line="480" w:lineRule="auto"/>
        <w:jc w:val="center"/>
        <w:rPr>
          <w:b/>
          <w:sz w:val="28"/>
        </w:rPr>
      </w:pPr>
      <w:r>
        <w:rPr>
          <w:rFonts w:hint="eastAsia"/>
          <w:b/>
          <w:sz w:val="28"/>
        </w:rPr>
        <w:lastRenderedPageBreak/>
        <w:t>十</w:t>
      </w:r>
      <w:r w:rsidRPr="009C7E56">
        <w:rPr>
          <w:b/>
          <w:sz w:val="28"/>
        </w:rPr>
        <w:t>标段</w:t>
      </w:r>
    </w:p>
    <w:p w:rsidR="00E87B79" w:rsidRDefault="00E87B79" w:rsidP="00E87B79"/>
    <w:p w:rsidR="003F26AF" w:rsidRDefault="003F26AF" w:rsidP="003F26AF">
      <w:r>
        <w:rPr>
          <w:rFonts w:hint="eastAsia"/>
        </w:rPr>
        <w:t>十标段第</w:t>
      </w:r>
      <w:r>
        <w:rPr>
          <w:rFonts w:hint="eastAsia"/>
        </w:rPr>
        <w:t>1</w:t>
      </w:r>
      <w:r>
        <w:rPr>
          <w:rFonts w:hint="eastAsia"/>
        </w:rPr>
        <w:t>中标候选人：中恒国泰建设发展有限公司</w:t>
      </w:r>
    </w:p>
    <w:p w:rsidR="003F26AF" w:rsidRPr="003F26AF" w:rsidRDefault="003F26AF" w:rsidP="003F26AF">
      <w:pPr>
        <w:autoSpaceDE w:val="0"/>
        <w:autoSpaceDN w:val="0"/>
        <w:adjustRightInd w:val="0"/>
        <w:jc w:val="left"/>
        <w:rPr>
          <w:rFonts w:ascii="宋体" w:eastAsia="宋体" w:hAnsi="Calibri" w:cs="宋体"/>
          <w:kern w:val="0"/>
          <w:szCs w:val="21"/>
        </w:rPr>
      </w:pPr>
      <w:r w:rsidRPr="003F26AF">
        <w:rPr>
          <w:rFonts w:ascii="宋体" w:eastAsia="宋体" w:hAnsi="Calibri" w:cs="宋体" w:hint="eastAsia"/>
          <w:kern w:val="0"/>
          <w:szCs w:val="21"/>
        </w:rPr>
        <w:t>业绩</w:t>
      </w:r>
    </w:p>
    <w:p w:rsidR="003F26AF" w:rsidRPr="003F26AF" w:rsidRDefault="003F26AF" w:rsidP="003F26AF">
      <w:pPr>
        <w:autoSpaceDE w:val="0"/>
        <w:autoSpaceDN w:val="0"/>
        <w:adjustRightInd w:val="0"/>
        <w:jc w:val="left"/>
        <w:rPr>
          <w:rFonts w:ascii="宋体" w:eastAsia="宋体" w:hAnsi="Calibri" w:cs="宋体"/>
          <w:kern w:val="0"/>
          <w:szCs w:val="21"/>
        </w:rPr>
      </w:pPr>
      <w:r w:rsidRPr="003F26AF">
        <w:rPr>
          <w:rFonts w:ascii="宋体" w:eastAsia="宋体" w:hAnsi="Calibri" w:cs="宋体"/>
          <w:kern w:val="0"/>
          <w:szCs w:val="21"/>
        </w:rPr>
        <w:t>1</w:t>
      </w:r>
      <w:r w:rsidRPr="003F26AF">
        <w:rPr>
          <w:rFonts w:ascii="宋体" w:eastAsia="宋体" w:hAnsi="Calibri" w:cs="宋体" w:hint="eastAsia"/>
          <w:kern w:val="0"/>
          <w:szCs w:val="21"/>
        </w:rPr>
        <w:t>、项目名称：鲁山县</w:t>
      </w:r>
      <w:r w:rsidRPr="003F26AF">
        <w:rPr>
          <w:rFonts w:ascii="宋体" w:eastAsia="宋体" w:hAnsi="Calibri" w:cs="宋体"/>
          <w:kern w:val="0"/>
          <w:szCs w:val="21"/>
        </w:rPr>
        <w:t xml:space="preserve">2020 </w:t>
      </w:r>
      <w:r w:rsidRPr="003F26AF">
        <w:rPr>
          <w:rFonts w:ascii="宋体" w:eastAsia="宋体" w:hAnsi="Calibri" w:cs="宋体" w:hint="eastAsia"/>
          <w:kern w:val="0"/>
          <w:szCs w:val="21"/>
        </w:rPr>
        <w:t>年</w:t>
      </w:r>
      <w:r w:rsidRPr="003F26AF">
        <w:rPr>
          <w:rFonts w:ascii="宋体" w:eastAsia="宋体" w:hAnsi="Calibri" w:cs="宋体"/>
          <w:kern w:val="0"/>
          <w:szCs w:val="21"/>
        </w:rPr>
        <w:t xml:space="preserve">11 </w:t>
      </w:r>
      <w:r w:rsidRPr="003F26AF">
        <w:rPr>
          <w:rFonts w:ascii="宋体" w:eastAsia="宋体" w:hAnsi="Calibri" w:cs="宋体" w:hint="eastAsia"/>
          <w:kern w:val="0"/>
          <w:szCs w:val="21"/>
        </w:rPr>
        <w:t>万亩高标准农田建设项目高效节水示范工程（</w:t>
      </w:r>
      <w:r w:rsidRPr="003F26AF">
        <w:rPr>
          <w:rFonts w:ascii="宋体" w:eastAsia="宋体" w:hAnsi="Calibri" w:cs="宋体"/>
          <w:kern w:val="0"/>
          <w:szCs w:val="21"/>
        </w:rPr>
        <w:t>2.07</w:t>
      </w:r>
      <w:r w:rsidRPr="003F26AF">
        <w:rPr>
          <w:rFonts w:ascii="宋体" w:eastAsia="宋体" w:hAnsi="Calibri" w:cs="宋体" w:hint="eastAsia"/>
          <w:kern w:val="0"/>
          <w:szCs w:val="21"/>
        </w:rPr>
        <w:t>万亩）</w:t>
      </w:r>
      <w:r w:rsidRPr="003F26AF">
        <w:rPr>
          <w:rFonts w:ascii="宋体" w:eastAsia="宋体" w:hAnsi="Calibri" w:cs="宋体"/>
          <w:kern w:val="0"/>
          <w:szCs w:val="21"/>
        </w:rPr>
        <w:t xml:space="preserve"> </w:t>
      </w:r>
      <w:r w:rsidRPr="003F26AF">
        <w:rPr>
          <w:rFonts w:ascii="宋体" w:eastAsia="宋体" w:hAnsi="Calibri" w:cs="宋体" w:hint="eastAsia"/>
          <w:kern w:val="0"/>
          <w:szCs w:val="21"/>
        </w:rPr>
        <w:t>；</w:t>
      </w:r>
    </w:p>
    <w:p w:rsidR="003F26AF" w:rsidRPr="003F26AF" w:rsidRDefault="003F26AF" w:rsidP="003F26AF">
      <w:pPr>
        <w:autoSpaceDE w:val="0"/>
        <w:autoSpaceDN w:val="0"/>
        <w:adjustRightInd w:val="0"/>
        <w:jc w:val="left"/>
        <w:rPr>
          <w:rFonts w:ascii="宋体" w:eastAsia="宋体" w:hAnsi="Calibri" w:cs="宋体"/>
          <w:kern w:val="0"/>
          <w:szCs w:val="21"/>
        </w:rPr>
      </w:pPr>
      <w:r w:rsidRPr="003F26AF">
        <w:rPr>
          <w:rFonts w:ascii="宋体" w:eastAsia="宋体" w:hAnsi="Calibri" w:cs="宋体" w:hint="eastAsia"/>
          <w:kern w:val="0"/>
          <w:szCs w:val="21"/>
        </w:rPr>
        <w:t>2、原阳县</w:t>
      </w:r>
      <w:r w:rsidRPr="003F26AF">
        <w:rPr>
          <w:rFonts w:ascii="宋体" w:eastAsia="宋体" w:hAnsi="Calibri" w:cs="宋体"/>
          <w:kern w:val="0"/>
          <w:szCs w:val="21"/>
        </w:rPr>
        <w:t xml:space="preserve">2023 </w:t>
      </w:r>
      <w:r w:rsidRPr="003F26AF">
        <w:rPr>
          <w:rFonts w:ascii="宋体" w:eastAsia="宋体" w:hAnsi="Calibri" w:cs="宋体" w:hint="eastAsia"/>
          <w:kern w:val="0"/>
          <w:szCs w:val="21"/>
        </w:rPr>
        <w:t>年堤南引黄灌区续建配套与节水改造项目（第二批）四标段；</w:t>
      </w:r>
    </w:p>
    <w:p w:rsidR="003F26AF" w:rsidRPr="003F26AF" w:rsidRDefault="00D42F9F" w:rsidP="003F26AF">
      <w:r>
        <w:rPr>
          <w:noProof/>
        </w:rPr>
        <w:drawing>
          <wp:inline distT="0" distB="0" distL="0" distR="0" wp14:anchorId="4D74131C" wp14:editId="0C305705">
            <wp:extent cx="5942857" cy="5838095"/>
            <wp:effectExtent l="0" t="0" r="127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2857" cy="58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26AF" w:rsidRDefault="003F26AF" w:rsidP="003F26AF"/>
    <w:p w:rsidR="003F26AF" w:rsidRDefault="003F26AF" w:rsidP="003F26AF"/>
    <w:p w:rsidR="003F26AF" w:rsidRDefault="003F26AF" w:rsidP="003F26AF">
      <w:r>
        <w:rPr>
          <w:rFonts w:hint="eastAsia"/>
        </w:rPr>
        <w:t>十标段第</w:t>
      </w:r>
      <w:r>
        <w:rPr>
          <w:rFonts w:hint="eastAsia"/>
        </w:rPr>
        <w:t>2</w:t>
      </w:r>
      <w:r>
        <w:rPr>
          <w:rFonts w:hint="eastAsia"/>
        </w:rPr>
        <w:t>中标候选人：九州水文建设集团有限公司</w:t>
      </w:r>
    </w:p>
    <w:p w:rsidR="003F26AF" w:rsidRPr="003F26AF" w:rsidRDefault="003F26AF" w:rsidP="003F26AF">
      <w:pPr>
        <w:autoSpaceDE w:val="0"/>
        <w:autoSpaceDN w:val="0"/>
        <w:adjustRightInd w:val="0"/>
        <w:jc w:val="left"/>
        <w:rPr>
          <w:rFonts w:ascii="宋体" w:eastAsia="宋体" w:hAnsi="Calibri" w:cs="宋体"/>
          <w:kern w:val="0"/>
          <w:szCs w:val="21"/>
        </w:rPr>
      </w:pPr>
      <w:r w:rsidRPr="003F26AF">
        <w:rPr>
          <w:rFonts w:ascii="宋体" w:eastAsia="宋体" w:hAnsi="Calibri" w:cs="宋体" w:hint="eastAsia"/>
          <w:kern w:val="0"/>
          <w:szCs w:val="21"/>
        </w:rPr>
        <w:t>业绩</w:t>
      </w:r>
      <w:r w:rsidRPr="003F26AF">
        <w:rPr>
          <w:rFonts w:ascii="宋体" w:eastAsia="宋体" w:hAnsi="Calibri" w:cs="宋体"/>
          <w:kern w:val="0"/>
          <w:szCs w:val="21"/>
        </w:rPr>
        <w:t>：无</w:t>
      </w:r>
    </w:p>
    <w:p w:rsidR="003F26AF" w:rsidRDefault="003F26AF" w:rsidP="003F26AF"/>
    <w:p w:rsidR="003F26AF" w:rsidRDefault="003F26AF" w:rsidP="003F26AF"/>
    <w:p w:rsidR="003F26AF" w:rsidRPr="003F26AF" w:rsidRDefault="003F26AF" w:rsidP="003F26AF">
      <w:r>
        <w:rPr>
          <w:rFonts w:hint="eastAsia"/>
        </w:rPr>
        <w:t>十标段第</w:t>
      </w:r>
      <w:r>
        <w:rPr>
          <w:rFonts w:hint="eastAsia"/>
        </w:rPr>
        <w:t>3</w:t>
      </w:r>
      <w:r>
        <w:rPr>
          <w:rFonts w:hint="eastAsia"/>
        </w:rPr>
        <w:t>中标候选人：河南颍淮建工有限公司</w:t>
      </w:r>
    </w:p>
    <w:p w:rsidR="003F26AF" w:rsidRPr="003F26AF" w:rsidRDefault="003F26AF" w:rsidP="003F26AF">
      <w:pPr>
        <w:autoSpaceDE w:val="0"/>
        <w:autoSpaceDN w:val="0"/>
        <w:adjustRightInd w:val="0"/>
        <w:jc w:val="left"/>
        <w:rPr>
          <w:rFonts w:ascii="宋体" w:eastAsia="宋体" w:hAnsi="Calibri" w:cs="宋体"/>
          <w:kern w:val="0"/>
          <w:szCs w:val="21"/>
        </w:rPr>
      </w:pPr>
      <w:r w:rsidRPr="003F26AF">
        <w:rPr>
          <w:rFonts w:ascii="宋体" w:eastAsia="宋体" w:hAnsi="Calibri" w:cs="宋体" w:hint="eastAsia"/>
          <w:kern w:val="0"/>
          <w:szCs w:val="21"/>
        </w:rPr>
        <w:t>业绩</w:t>
      </w:r>
      <w:r w:rsidRPr="003F26AF">
        <w:rPr>
          <w:rFonts w:ascii="宋体" w:eastAsia="宋体" w:hAnsi="Calibri" w:cs="宋体"/>
          <w:kern w:val="0"/>
          <w:szCs w:val="21"/>
        </w:rPr>
        <w:t>：无</w:t>
      </w:r>
    </w:p>
    <w:p w:rsidR="003F26AF" w:rsidRDefault="003F26AF" w:rsidP="003F26AF"/>
    <w:p w:rsidR="009C7E56" w:rsidRPr="009C7E56" w:rsidRDefault="009C7E56" w:rsidP="009C7E56">
      <w:pPr>
        <w:spacing w:line="480" w:lineRule="auto"/>
        <w:jc w:val="center"/>
        <w:rPr>
          <w:b/>
          <w:sz w:val="28"/>
        </w:rPr>
      </w:pPr>
      <w:r>
        <w:rPr>
          <w:rFonts w:hint="eastAsia"/>
          <w:b/>
          <w:sz w:val="28"/>
        </w:rPr>
        <w:lastRenderedPageBreak/>
        <w:t>十一</w:t>
      </w:r>
      <w:r w:rsidRPr="009C7E56">
        <w:rPr>
          <w:b/>
          <w:sz w:val="28"/>
        </w:rPr>
        <w:t>标段</w:t>
      </w:r>
    </w:p>
    <w:p w:rsidR="003F26AF" w:rsidRDefault="003F26AF" w:rsidP="003F26AF"/>
    <w:p w:rsidR="003F26AF" w:rsidRDefault="003F26AF" w:rsidP="003F26AF">
      <w:r>
        <w:rPr>
          <w:rFonts w:hint="eastAsia"/>
        </w:rPr>
        <w:t>十一标段第</w:t>
      </w:r>
      <w:r>
        <w:rPr>
          <w:rFonts w:hint="eastAsia"/>
        </w:rPr>
        <w:t>1</w:t>
      </w:r>
      <w:r>
        <w:rPr>
          <w:rFonts w:hint="eastAsia"/>
        </w:rPr>
        <w:t>中标候选人：熊猫智慧水务有限公司</w:t>
      </w:r>
    </w:p>
    <w:p w:rsidR="003F26AF" w:rsidRPr="003F26AF" w:rsidRDefault="003F26AF" w:rsidP="003F26AF">
      <w:pPr>
        <w:autoSpaceDE w:val="0"/>
        <w:autoSpaceDN w:val="0"/>
        <w:adjustRightInd w:val="0"/>
        <w:jc w:val="left"/>
        <w:rPr>
          <w:rFonts w:ascii="宋体" w:eastAsia="宋体" w:hAnsi="Calibri" w:cs="宋体"/>
          <w:kern w:val="0"/>
          <w:szCs w:val="21"/>
        </w:rPr>
      </w:pPr>
      <w:r w:rsidRPr="003F26AF">
        <w:rPr>
          <w:rFonts w:ascii="宋体" w:eastAsia="宋体" w:hAnsi="Calibri" w:cs="宋体" w:hint="eastAsia"/>
          <w:kern w:val="0"/>
          <w:szCs w:val="21"/>
        </w:rPr>
        <w:t>业绩：</w:t>
      </w:r>
    </w:p>
    <w:p w:rsidR="003F26AF" w:rsidRPr="003F26AF" w:rsidRDefault="003F26AF" w:rsidP="003F26AF">
      <w:pPr>
        <w:autoSpaceDE w:val="0"/>
        <w:autoSpaceDN w:val="0"/>
        <w:adjustRightInd w:val="0"/>
        <w:jc w:val="left"/>
        <w:rPr>
          <w:rFonts w:ascii="宋体" w:eastAsia="宋体" w:hAnsi="Calibri" w:cs="宋体"/>
          <w:kern w:val="0"/>
          <w:szCs w:val="21"/>
        </w:rPr>
      </w:pPr>
      <w:r w:rsidRPr="003F26AF">
        <w:rPr>
          <w:rFonts w:ascii="宋体" w:eastAsia="宋体" w:hAnsi="Calibri" w:cs="宋体" w:hint="eastAsia"/>
          <w:kern w:val="0"/>
          <w:szCs w:val="21"/>
        </w:rPr>
        <w:t>1、确山县东部农村供水管网工程（智慧水务标段）；</w:t>
      </w:r>
    </w:p>
    <w:p w:rsidR="003F26AF" w:rsidRPr="003F26AF" w:rsidRDefault="003F26AF" w:rsidP="003F26AF">
      <w:pPr>
        <w:autoSpaceDE w:val="0"/>
        <w:autoSpaceDN w:val="0"/>
        <w:adjustRightInd w:val="0"/>
        <w:jc w:val="left"/>
        <w:rPr>
          <w:rFonts w:ascii="宋体" w:eastAsia="宋体" w:hAnsi="Calibri" w:cs="宋体"/>
          <w:kern w:val="0"/>
          <w:szCs w:val="21"/>
        </w:rPr>
      </w:pPr>
      <w:r w:rsidRPr="003F26AF">
        <w:rPr>
          <w:rFonts w:ascii="宋体" w:eastAsia="宋体" w:hAnsi="Calibri" w:cs="宋体" w:hint="eastAsia"/>
          <w:kern w:val="0"/>
          <w:szCs w:val="21"/>
        </w:rPr>
        <w:t>2、淅川县城市供水智慧水务综合管控平台建设项目</w:t>
      </w:r>
      <w:r w:rsidRPr="003F26AF">
        <w:rPr>
          <w:rFonts w:ascii="宋体" w:eastAsia="宋体" w:hAnsi="Calibri" w:cs="宋体"/>
          <w:kern w:val="0"/>
          <w:szCs w:val="21"/>
        </w:rPr>
        <w:t xml:space="preserve"> </w:t>
      </w:r>
      <w:r w:rsidRPr="003F26AF">
        <w:rPr>
          <w:rFonts w:ascii="宋体" w:eastAsia="宋体" w:hAnsi="Calibri" w:cs="宋体" w:hint="eastAsia"/>
          <w:kern w:val="0"/>
          <w:szCs w:val="21"/>
        </w:rPr>
        <w:t>；</w:t>
      </w:r>
    </w:p>
    <w:p w:rsidR="003F26AF" w:rsidRPr="003F26AF" w:rsidRDefault="003C746E" w:rsidP="003F26AF">
      <w:r>
        <w:rPr>
          <w:noProof/>
        </w:rPr>
        <w:drawing>
          <wp:inline distT="0" distB="0" distL="0" distR="0" wp14:anchorId="122A67CB" wp14:editId="7CB6E9C8">
            <wp:extent cx="5266667" cy="4476190"/>
            <wp:effectExtent l="0" t="0" r="0" b="63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6667" cy="447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26AF" w:rsidRDefault="003F26AF" w:rsidP="003F26AF"/>
    <w:p w:rsidR="003F26AF" w:rsidRDefault="003F26AF" w:rsidP="003F26AF"/>
    <w:p w:rsidR="003F26AF" w:rsidRDefault="003F26AF" w:rsidP="003F26AF">
      <w:r>
        <w:rPr>
          <w:rFonts w:hint="eastAsia"/>
        </w:rPr>
        <w:t>十一标段第</w:t>
      </w:r>
      <w:r>
        <w:rPr>
          <w:rFonts w:hint="eastAsia"/>
        </w:rPr>
        <w:t>2</w:t>
      </w:r>
      <w:r>
        <w:rPr>
          <w:rFonts w:hint="eastAsia"/>
        </w:rPr>
        <w:t>中标候选人：华自科技股份有限公司</w:t>
      </w:r>
    </w:p>
    <w:p w:rsidR="003F26AF" w:rsidRPr="003F26AF" w:rsidRDefault="003F26AF" w:rsidP="003F26AF">
      <w:pPr>
        <w:autoSpaceDE w:val="0"/>
        <w:autoSpaceDN w:val="0"/>
        <w:adjustRightInd w:val="0"/>
        <w:jc w:val="left"/>
        <w:rPr>
          <w:rFonts w:ascii="宋体" w:eastAsia="宋体" w:hAnsi="Calibri" w:cs="宋体"/>
          <w:color w:val="000000"/>
          <w:kern w:val="0"/>
          <w:szCs w:val="21"/>
        </w:rPr>
      </w:pPr>
      <w:r w:rsidRPr="003F26AF">
        <w:rPr>
          <w:rFonts w:ascii="宋体" w:eastAsia="宋体" w:hAnsi="Calibri" w:cs="宋体" w:hint="eastAsia"/>
          <w:color w:val="000000"/>
          <w:kern w:val="0"/>
          <w:szCs w:val="21"/>
        </w:rPr>
        <w:t>业绩：</w:t>
      </w:r>
    </w:p>
    <w:p w:rsidR="003F26AF" w:rsidRPr="003F26AF" w:rsidRDefault="003F26AF" w:rsidP="003F26AF">
      <w:pPr>
        <w:autoSpaceDE w:val="0"/>
        <w:autoSpaceDN w:val="0"/>
        <w:adjustRightInd w:val="0"/>
        <w:jc w:val="left"/>
        <w:rPr>
          <w:rFonts w:ascii="宋体" w:eastAsia="宋体" w:hAnsi="Calibri" w:cs="宋体"/>
          <w:color w:val="000000"/>
          <w:kern w:val="0"/>
          <w:szCs w:val="21"/>
        </w:rPr>
      </w:pPr>
      <w:r w:rsidRPr="003F26AF">
        <w:rPr>
          <w:rFonts w:ascii="宋体" w:eastAsia="宋体" w:hAnsi="Calibri" w:cs="宋体" w:hint="eastAsia"/>
          <w:color w:val="000000"/>
          <w:kern w:val="0"/>
          <w:szCs w:val="21"/>
        </w:rPr>
        <w:t>1、河南省小浪底南岸灌区工程泵站电气二次设备采购</w:t>
      </w:r>
      <w:r w:rsidRPr="003F26AF">
        <w:rPr>
          <w:rFonts w:ascii="宋体" w:eastAsia="宋体" w:hAnsi="Calibri" w:cs="宋体"/>
          <w:color w:val="000000"/>
          <w:kern w:val="0"/>
          <w:szCs w:val="21"/>
        </w:rPr>
        <w:t xml:space="preserve"> </w:t>
      </w:r>
      <w:r w:rsidRPr="003F26AF">
        <w:rPr>
          <w:rFonts w:ascii="宋体" w:eastAsia="宋体" w:hAnsi="Calibri" w:cs="宋体" w:hint="eastAsia"/>
          <w:color w:val="000000"/>
          <w:kern w:val="0"/>
          <w:szCs w:val="21"/>
        </w:rPr>
        <w:t>；</w:t>
      </w:r>
    </w:p>
    <w:p w:rsidR="003F26AF" w:rsidRPr="003F26AF" w:rsidRDefault="003F26AF" w:rsidP="003F26AF">
      <w:pPr>
        <w:autoSpaceDE w:val="0"/>
        <w:autoSpaceDN w:val="0"/>
        <w:adjustRightInd w:val="0"/>
        <w:jc w:val="left"/>
        <w:rPr>
          <w:rFonts w:ascii="宋体" w:eastAsia="宋体" w:hAnsi="Calibri" w:cs="宋体"/>
          <w:color w:val="000000"/>
          <w:kern w:val="0"/>
          <w:szCs w:val="21"/>
        </w:rPr>
      </w:pPr>
      <w:r w:rsidRPr="003F26AF">
        <w:rPr>
          <w:rFonts w:ascii="宋体" w:eastAsia="宋体" w:hAnsi="Calibri" w:cs="宋体" w:hint="eastAsia"/>
          <w:color w:val="000000"/>
          <w:kern w:val="0"/>
          <w:szCs w:val="21"/>
        </w:rPr>
        <w:t>2、</w:t>
      </w:r>
      <w:r w:rsidRPr="003F26AF">
        <w:rPr>
          <w:rFonts w:ascii="宋体" w:eastAsia="宋体" w:hAnsi="Calibri" w:cs="宋体"/>
          <w:color w:val="000000"/>
          <w:kern w:val="0"/>
          <w:szCs w:val="21"/>
        </w:rPr>
        <w:t xml:space="preserve"> </w:t>
      </w:r>
      <w:r w:rsidRPr="003F26AF">
        <w:rPr>
          <w:rFonts w:ascii="宋体" w:eastAsia="宋体" w:hAnsi="Calibri" w:cs="宋体" w:hint="eastAsia"/>
          <w:color w:val="000000"/>
          <w:kern w:val="0"/>
          <w:szCs w:val="21"/>
        </w:rPr>
        <w:t>河南省大别山革命老区引淮供水灌溉工程枢纽工程自动化采购及安</w:t>
      </w:r>
    </w:p>
    <w:p w:rsidR="003F26AF" w:rsidRPr="003F26AF" w:rsidRDefault="003F26AF" w:rsidP="003F26AF">
      <w:pPr>
        <w:autoSpaceDE w:val="0"/>
        <w:autoSpaceDN w:val="0"/>
        <w:adjustRightInd w:val="0"/>
        <w:jc w:val="left"/>
        <w:rPr>
          <w:rFonts w:ascii="宋体" w:eastAsia="宋体" w:hAnsi="Calibri" w:cs="宋体"/>
          <w:color w:val="000000"/>
          <w:kern w:val="0"/>
          <w:szCs w:val="21"/>
        </w:rPr>
      </w:pPr>
      <w:r w:rsidRPr="003F26AF">
        <w:rPr>
          <w:rFonts w:ascii="宋体" w:eastAsia="宋体" w:hAnsi="Calibri" w:cs="宋体" w:hint="eastAsia"/>
          <w:color w:val="000000"/>
          <w:kern w:val="0"/>
          <w:szCs w:val="21"/>
        </w:rPr>
        <w:t>装项目</w:t>
      </w:r>
      <w:r w:rsidRPr="003F26AF">
        <w:rPr>
          <w:rFonts w:ascii="宋体" w:eastAsia="宋体" w:hAnsi="Calibri" w:cs="宋体"/>
          <w:color w:val="000000"/>
          <w:kern w:val="0"/>
          <w:szCs w:val="21"/>
        </w:rPr>
        <w:t xml:space="preserve"> </w:t>
      </w:r>
      <w:r w:rsidRPr="003F26AF">
        <w:rPr>
          <w:rFonts w:ascii="宋体" w:eastAsia="宋体" w:hAnsi="Calibri" w:cs="宋体" w:hint="eastAsia"/>
          <w:color w:val="000000"/>
          <w:kern w:val="0"/>
          <w:szCs w:val="21"/>
        </w:rPr>
        <w:t>；</w:t>
      </w:r>
    </w:p>
    <w:p w:rsidR="003F26AF" w:rsidRDefault="003C746E" w:rsidP="003F26AF">
      <w:r>
        <w:rPr>
          <w:noProof/>
        </w:rPr>
        <w:lastRenderedPageBreak/>
        <w:drawing>
          <wp:inline distT="0" distB="0" distL="0" distR="0" wp14:anchorId="7028BC54" wp14:editId="62FC363F">
            <wp:extent cx="6120130" cy="4046220"/>
            <wp:effectExtent l="0" t="0" r="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046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26AF" w:rsidRDefault="003F26AF" w:rsidP="003F26AF"/>
    <w:p w:rsidR="003F26AF" w:rsidRDefault="003F26AF" w:rsidP="003F26AF"/>
    <w:p w:rsidR="003F26AF" w:rsidRDefault="003F26AF" w:rsidP="003F26AF"/>
    <w:p w:rsidR="003F26AF" w:rsidRPr="003F26AF" w:rsidRDefault="003F26AF" w:rsidP="003F26AF">
      <w:r>
        <w:rPr>
          <w:rFonts w:hint="eastAsia"/>
        </w:rPr>
        <w:t>十一标段第</w:t>
      </w:r>
      <w:r>
        <w:rPr>
          <w:rFonts w:hint="eastAsia"/>
        </w:rPr>
        <w:t>3</w:t>
      </w:r>
      <w:r>
        <w:rPr>
          <w:rFonts w:hint="eastAsia"/>
        </w:rPr>
        <w:t>中标候选人：国电南京自动化股份有限公司</w:t>
      </w:r>
    </w:p>
    <w:p w:rsidR="001B0692" w:rsidRPr="001B0692" w:rsidRDefault="001B0692" w:rsidP="001B0692">
      <w:pPr>
        <w:autoSpaceDE w:val="0"/>
        <w:autoSpaceDN w:val="0"/>
        <w:adjustRightInd w:val="0"/>
        <w:jc w:val="left"/>
        <w:rPr>
          <w:rFonts w:ascii="宋体" w:eastAsia="宋体" w:hAnsi="Calibri" w:cs="宋体"/>
          <w:kern w:val="0"/>
          <w:szCs w:val="21"/>
        </w:rPr>
      </w:pPr>
      <w:r w:rsidRPr="001B0692">
        <w:rPr>
          <w:rFonts w:ascii="宋体" w:eastAsia="宋体" w:hAnsi="Calibri" w:cs="宋体" w:hint="eastAsia"/>
          <w:kern w:val="0"/>
          <w:szCs w:val="21"/>
        </w:rPr>
        <w:t>业绩：</w:t>
      </w:r>
    </w:p>
    <w:p w:rsidR="001B0692" w:rsidRPr="001B0692" w:rsidRDefault="001B0692" w:rsidP="001B0692">
      <w:pPr>
        <w:autoSpaceDE w:val="0"/>
        <w:autoSpaceDN w:val="0"/>
        <w:adjustRightInd w:val="0"/>
        <w:jc w:val="left"/>
        <w:rPr>
          <w:rFonts w:ascii="宋体" w:eastAsia="宋体" w:hAnsi="Calibri" w:cs="宋体"/>
          <w:kern w:val="0"/>
          <w:szCs w:val="21"/>
        </w:rPr>
      </w:pPr>
      <w:r w:rsidRPr="001B0692">
        <w:rPr>
          <w:rFonts w:ascii="宋体" w:eastAsia="宋体" w:hAnsi="Calibri" w:cs="宋体" w:hint="eastAsia"/>
          <w:kern w:val="0"/>
          <w:szCs w:val="21"/>
        </w:rPr>
        <w:t>1、新疆奎屯河饮水工程综合水利信息化系统</w:t>
      </w:r>
      <w:r w:rsidRPr="001B0692">
        <w:rPr>
          <w:rFonts w:ascii="宋体" w:eastAsia="宋体" w:hAnsi="Calibri" w:cs="宋体"/>
          <w:kern w:val="0"/>
          <w:szCs w:val="21"/>
        </w:rPr>
        <w:t xml:space="preserve"> </w:t>
      </w:r>
      <w:r w:rsidRPr="001B0692">
        <w:rPr>
          <w:rFonts w:ascii="宋体" w:eastAsia="宋体" w:hAnsi="Calibri" w:cs="宋体" w:hint="eastAsia"/>
          <w:kern w:val="0"/>
          <w:szCs w:val="21"/>
        </w:rPr>
        <w:t>；</w:t>
      </w:r>
    </w:p>
    <w:p w:rsidR="001B0692" w:rsidRPr="001B0692" w:rsidRDefault="001B0692" w:rsidP="001B0692">
      <w:pPr>
        <w:autoSpaceDE w:val="0"/>
        <w:autoSpaceDN w:val="0"/>
        <w:adjustRightInd w:val="0"/>
        <w:jc w:val="left"/>
        <w:rPr>
          <w:rFonts w:ascii="宋体" w:eastAsia="宋体" w:hAnsi="Calibri" w:cs="宋体"/>
          <w:kern w:val="0"/>
          <w:szCs w:val="21"/>
        </w:rPr>
      </w:pPr>
      <w:r w:rsidRPr="001B0692">
        <w:rPr>
          <w:rFonts w:ascii="宋体" w:eastAsia="宋体" w:hAnsi="Calibri" w:cs="宋体" w:hint="eastAsia"/>
          <w:kern w:val="0"/>
          <w:szCs w:val="21"/>
        </w:rPr>
        <w:t>2、喀什地区</w:t>
      </w:r>
      <w:r w:rsidRPr="001B0692">
        <w:rPr>
          <w:rFonts w:ascii="宋体" w:eastAsia="宋体" w:hAnsi="Calibri" w:cs="宋体"/>
          <w:kern w:val="0"/>
          <w:szCs w:val="21"/>
        </w:rPr>
        <w:t xml:space="preserve">2021 </w:t>
      </w:r>
      <w:r w:rsidRPr="001B0692">
        <w:rPr>
          <w:rFonts w:ascii="宋体" w:eastAsia="宋体" w:hAnsi="Calibri" w:cs="宋体" w:hint="eastAsia"/>
          <w:kern w:val="0"/>
          <w:szCs w:val="21"/>
        </w:rPr>
        <w:t>年水利信息化建设及资源整合项目大坝安全监测、水雨情设备；</w:t>
      </w:r>
    </w:p>
    <w:p w:rsidR="003F26AF" w:rsidRPr="001B0692" w:rsidRDefault="003C746E" w:rsidP="003F26AF">
      <w:r>
        <w:rPr>
          <w:noProof/>
        </w:rPr>
        <w:lastRenderedPageBreak/>
        <w:drawing>
          <wp:inline distT="0" distB="0" distL="0" distR="0" wp14:anchorId="7B7BBDD5" wp14:editId="2FEE1DB4">
            <wp:extent cx="5685714" cy="6209524"/>
            <wp:effectExtent l="0" t="0" r="0" b="127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685714" cy="62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26AF" w:rsidRDefault="003F26AF" w:rsidP="003F26AF"/>
    <w:p w:rsidR="003C746E" w:rsidRDefault="003C746E" w:rsidP="003F26AF"/>
    <w:p w:rsidR="003C746E" w:rsidRDefault="003C746E" w:rsidP="003F26AF"/>
    <w:p w:rsidR="003C746E" w:rsidRDefault="003C746E" w:rsidP="003F26AF"/>
    <w:p w:rsidR="003C746E" w:rsidRDefault="003C746E" w:rsidP="003F26AF"/>
    <w:p w:rsidR="003C746E" w:rsidRDefault="003C746E" w:rsidP="003F26AF"/>
    <w:p w:rsidR="003C746E" w:rsidRDefault="003C746E" w:rsidP="003F26AF"/>
    <w:p w:rsidR="003C746E" w:rsidRDefault="003C746E" w:rsidP="003F26AF"/>
    <w:p w:rsidR="003C746E" w:rsidRDefault="003C746E" w:rsidP="003F26AF"/>
    <w:p w:rsidR="003C746E" w:rsidRDefault="003C746E" w:rsidP="003F26AF">
      <w:bookmarkStart w:id="0" w:name="_GoBack"/>
      <w:bookmarkEnd w:id="0"/>
    </w:p>
    <w:p w:rsidR="003C746E" w:rsidRDefault="003C746E" w:rsidP="003F26AF"/>
    <w:p w:rsidR="003C746E" w:rsidRDefault="003C746E" w:rsidP="003F26AF"/>
    <w:p w:rsidR="003C746E" w:rsidRDefault="003C746E" w:rsidP="003F26AF"/>
    <w:p w:rsidR="003C746E" w:rsidRDefault="003C746E" w:rsidP="003F26AF">
      <w:pPr>
        <w:rPr>
          <w:rFonts w:hint="eastAsia"/>
        </w:rPr>
      </w:pPr>
    </w:p>
    <w:p w:rsidR="009C7E56" w:rsidRPr="009C7E56" w:rsidRDefault="009C7E56" w:rsidP="009C7E56">
      <w:pPr>
        <w:spacing w:line="480" w:lineRule="auto"/>
        <w:jc w:val="center"/>
        <w:rPr>
          <w:b/>
          <w:sz w:val="28"/>
        </w:rPr>
      </w:pPr>
      <w:r>
        <w:rPr>
          <w:rFonts w:hint="eastAsia"/>
          <w:b/>
          <w:sz w:val="28"/>
        </w:rPr>
        <w:lastRenderedPageBreak/>
        <w:t>十二</w:t>
      </w:r>
      <w:r w:rsidRPr="009C7E56">
        <w:rPr>
          <w:b/>
          <w:sz w:val="28"/>
        </w:rPr>
        <w:t>标段</w:t>
      </w:r>
    </w:p>
    <w:p w:rsidR="009C7E56" w:rsidRPr="009C7E56" w:rsidRDefault="009C7E56" w:rsidP="003F26AF">
      <w:pPr>
        <w:rPr>
          <w:rFonts w:hint="eastAsia"/>
        </w:rPr>
      </w:pPr>
    </w:p>
    <w:p w:rsidR="001B0692" w:rsidRDefault="001B0692" w:rsidP="001B0692">
      <w:r>
        <w:rPr>
          <w:rFonts w:hint="eastAsia"/>
        </w:rPr>
        <w:t>十二标段第</w:t>
      </w:r>
      <w:r>
        <w:rPr>
          <w:rFonts w:hint="eastAsia"/>
        </w:rPr>
        <w:t>1</w:t>
      </w:r>
      <w:r>
        <w:rPr>
          <w:rFonts w:hint="eastAsia"/>
        </w:rPr>
        <w:t>中标候选人：中科华禹工程咨询有限公司</w:t>
      </w:r>
    </w:p>
    <w:p w:rsidR="001B0692" w:rsidRPr="001B0692" w:rsidRDefault="001B0692" w:rsidP="001B0692">
      <w:pPr>
        <w:autoSpaceDE w:val="0"/>
        <w:autoSpaceDN w:val="0"/>
        <w:adjustRightInd w:val="0"/>
        <w:jc w:val="left"/>
        <w:rPr>
          <w:rFonts w:ascii="宋体" w:eastAsia="宋体" w:hAnsi="Calibri" w:cs="宋体"/>
          <w:kern w:val="0"/>
          <w:szCs w:val="21"/>
        </w:rPr>
      </w:pPr>
      <w:r w:rsidRPr="001B0692">
        <w:rPr>
          <w:rFonts w:ascii="宋体" w:eastAsia="宋体" w:hAnsi="Calibri" w:cs="宋体" w:hint="eastAsia"/>
          <w:kern w:val="0"/>
          <w:szCs w:val="21"/>
        </w:rPr>
        <w:t>业绩：</w:t>
      </w:r>
    </w:p>
    <w:p w:rsidR="001B0692" w:rsidRPr="001B0692" w:rsidRDefault="001B0692" w:rsidP="001B0692">
      <w:pPr>
        <w:autoSpaceDE w:val="0"/>
        <w:autoSpaceDN w:val="0"/>
        <w:adjustRightInd w:val="0"/>
        <w:jc w:val="left"/>
        <w:rPr>
          <w:rFonts w:ascii="宋体" w:eastAsia="宋体" w:hAnsi="Calibri" w:cs="宋体"/>
          <w:kern w:val="0"/>
          <w:szCs w:val="21"/>
        </w:rPr>
      </w:pPr>
      <w:r w:rsidRPr="001B0692">
        <w:rPr>
          <w:rFonts w:ascii="宋体" w:eastAsia="宋体" w:hAnsi="Calibri" w:cs="宋体" w:hint="eastAsia"/>
          <w:kern w:val="0"/>
          <w:szCs w:val="21"/>
        </w:rPr>
        <w:t>1、焦作市广利灌区</w:t>
      </w:r>
      <w:r w:rsidRPr="001B0692">
        <w:rPr>
          <w:rFonts w:ascii="宋体" w:eastAsia="宋体" w:hAnsi="Calibri" w:cs="宋体"/>
          <w:kern w:val="0"/>
          <w:szCs w:val="21"/>
        </w:rPr>
        <w:t xml:space="preserve">2021 </w:t>
      </w:r>
      <w:r w:rsidRPr="001B0692">
        <w:rPr>
          <w:rFonts w:ascii="宋体" w:eastAsia="宋体" w:hAnsi="Calibri" w:cs="宋体" w:hint="eastAsia"/>
          <w:kern w:val="0"/>
          <w:szCs w:val="21"/>
        </w:rPr>
        <w:t>年灾后重建水毁修复工程监理；</w:t>
      </w:r>
    </w:p>
    <w:p w:rsidR="001B0692" w:rsidRPr="001B0692" w:rsidRDefault="001B0692" w:rsidP="001B0692">
      <w:pPr>
        <w:autoSpaceDE w:val="0"/>
        <w:autoSpaceDN w:val="0"/>
        <w:adjustRightInd w:val="0"/>
        <w:jc w:val="left"/>
        <w:rPr>
          <w:rFonts w:ascii="宋体" w:eastAsia="宋体" w:hAnsi="Calibri" w:cs="宋体"/>
          <w:kern w:val="0"/>
          <w:szCs w:val="21"/>
        </w:rPr>
      </w:pPr>
      <w:r w:rsidRPr="001B0692">
        <w:rPr>
          <w:rFonts w:ascii="宋体" w:eastAsia="宋体" w:hAnsi="Calibri" w:cs="宋体" w:hint="eastAsia"/>
          <w:kern w:val="0"/>
          <w:szCs w:val="21"/>
        </w:rPr>
        <w:t>2、河南省“十四五”渠村灌区续建配赛与现代化改造工程濮阳</w:t>
      </w:r>
      <w:r w:rsidRPr="001B0692">
        <w:rPr>
          <w:rFonts w:ascii="宋体" w:eastAsia="宋体" w:hAnsi="Calibri" w:cs="宋体"/>
          <w:kern w:val="0"/>
          <w:szCs w:val="21"/>
        </w:rPr>
        <w:t xml:space="preserve">2023 </w:t>
      </w:r>
      <w:r w:rsidRPr="001B0692">
        <w:rPr>
          <w:rFonts w:ascii="宋体" w:eastAsia="宋体" w:hAnsi="Calibri" w:cs="宋体" w:hint="eastAsia"/>
          <w:kern w:val="0"/>
          <w:szCs w:val="21"/>
        </w:rPr>
        <w:t>年度工程；</w:t>
      </w:r>
    </w:p>
    <w:p w:rsidR="001B0692" w:rsidRPr="001B0692" w:rsidRDefault="003C746E" w:rsidP="001B0692">
      <w:r>
        <w:rPr>
          <w:noProof/>
        </w:rPr>
        <w:drawing>
          <wp:inline distT="0" distB="0" distL="0" distR="0" wp14:anchorId="616923AD" wp14:editId="501A9E58">
            <wp:extent cx="6120130" cy="4164965"/>
            <wp:effectExtent l="0" t="0" r="0" b="698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164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0692" w:rsidRDefault="001B0692" w:rsidP="001B0692"/>
    <w:p w:rsidR="001B0692" w:rsidRDefault="001B0692" w:rsidP="001B0692"/>
    <w:p w:rsidR="001B0692" w:rsidRDefault="001B0692" w:rsidP="001B0692">
      <w:r>
        <w:rPr>
          <w:rFonts w:hint="eastAsia"/>
        </w:rPr>
        <w:t>十二标段第</w:t>
      </w:r>
      <w:r>
        <w:rPr>
          <w:rFonts w:hint="eastAsia"/>
        </w:rPr>
        <w:t>2</w:t>
      </w:r>
      <w:r>
        <w:rPr>
          <w:rFonts w:hint="eastAsia"/>
        </w:rPr>
        <w:t>中标候选人：恒之宇工程集团有限公司</w:t>
      </w:r>
    </w:p>
    <w:p w:rsidR="001B0692" w:rsidRPr="001B0692" w:rsidRDefault="001B0692" w:rsidP="001B0692">
      <w:pPr>
        <w:autoSpaceDE w:val="0"/>
        <w:autoSpaceDN w:val="0"/>
        <w:adjustRightInd w:val="0"/>
        <w:jc w:val="left"/>
        <w:rPr>
          <w:rFonts w:ascii="宋体" w:eastAsia="宋体" w:hAnsi="Calibri" w:cs="宋体"/>
          <w:kern w:val="0"/>
          <w:szCs w:val="21"/>
        </w:rPr>
      </w:pPr>
      <w:r w:rsidRPr="001B0692">
        <w:rPr>
          <w:rFonts w:ascii="宋体" w:eastAsia="宋体" w:hAnsi="Calibri" w:cs="宋体" w:hint="eastAsia"/>
          <w:kern w:val="0"/>
          <w:szCs w:val="21"/>
        </w:rPr>
        <w:t>业绩：</w:t>
      </w:r>
    </w:p>
    <w:p w:rsidR="001B0692" w:rsidRPr="001B0692" w:rsidRDefault="001B0692" w:rsidP="001B0692">
      <w:pPr>
        <w:autoSpaceDE w:val="0"/>
        <w:autoSpaceDN w:val="0"/>
        <w:adjustRightInd w:val="0"/>
        <w:jc w:val="left"/>
        <w:rPr>
          <w:rFonts w:ascii="宋体" w:eastAsia="宋体" w:hAnsi="Calibri" w:cs="宋体"/>
          <w:kern w:val="0"/>
          <w:szCs w:val="21"/>
        </w:rPr>
      </w:pPr>
      <w:r w:rsidRPr="001B0692">
        <w:rPr>
          <w:rFonts w:ascii="宋体" w:eastAsia="宋体" w:hAnsi="Calibri" w:cs="宋体" w:hint="eastAsia"/>
          <w:kern w:val="0"/>
          <w:szCs w:val="21"/>
        </w:rPr>
        <w:t>1、西山区长坡水库、上哨水库除险加固工程监理；</w:t>
      </w:r>
    </w:p>
    <w:p w:rsidR="001B0692" w:rsidRPr="001B0692" w:rsidRDefault="001B0692" w:rsidP="001B0692">
      <w:pPr>
        <w:autoSpaceDE w:val="0"/>
        <w:autoSpaceDN w:val="0"/>
        <w:adjustRightInd w:val="0"/>
        <w:jc w:val="left"/>
        <w:rPr>
          <w:rFonts w:ascii="宋体" w:eastAsia="宋体" w:hAnsi="Calibri" w:cs="宋体"/>
          <w:kern w:val="0"/>
          <w:szCs w:val="21"/>
        </w:rPr>
      </w:pPr>
      <w:r w:rsidRPr="001B0692">
        <w:rPr>
          <w:rFonts w:ascii="宋体" w:eastAsia="宋体" w:hAnsi="Calibri" w:cs="宋体" w:hint="eastAsia"/>
          <w:kern w:val="0"/>
          <w:szCs w:val="21"/>
        </w:rPr>
        <w:t>2、渭河支流岐山县石头河防洪治理工程监理；</w:t>
      </w:r>
    </w:p>
    <w:p w:rsidR="001B0692" w:rsidRPr="001B0692" w:rsidRDefault="003C746E" w:rsidP="001B0692">
      <w:r>
        <w:rPr>
          <w:noProof/>
        </w:rPr>
        <w:lastRenderedPageBreak/>
        <w:drawing>
          <wp:inline distT="0" distB="0" distL="0" distR="0" wp14:anchorId="74F64D13" wp14:editId="109F0AD9">
            <wp:extent cx="5580952" cy="4771429"/>
            <wp:effectExtent l="0" t="0" r="127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580952" cy="47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0692" w:rsidRDefault="001B0692" w:rsidP="001B0692"/>
    <w:p w:rsidR="001B0692" w:rsidRDefault="001B0692" w:rsidP="001B0692"/>
    <w:p w:rsidR="00E87B79" w:rsidRPr="001B0692" w:rsidRDefault="001B0692" w:rsidP="001B0692">
      <w:r>
        <w:rPr>
          <w:rFonts w:hint="eastAsia"/>
        </w:rPr>
        <w:t>十二标段第</w:t>
      </w:r>
      <w:r>
        <w:rPr>
          <w:rFonts w:hint="eastAsia"/>
        </w:rPr>
        <w:t>3</w:t>
      </w:r>
      <w:r>
        <w:rPr>
          <w:rFonts w:hint="eastAsia"/>
        </w:rPr>
        <w:t>中标候选人：河南兴水工程管理有限公司</w:t>
      </w:r>
    </w:p>
    <w:p w:rsidR="001B0692" w:rsidRPr="001B0692" w:rsidRDefault="001B0692" w:rsidP="001B0692">
      <w:pPr>
        <w:autoSpaceDE w:val="0"/>
        <w:autoSpaceDN w:val="0"/>
        <w:adjustRightInd w:val="0"/>
        <w:jc w:val="left"/>
        <w:rPr>
          <w:rFonts w:ascii="宋体" w:eastAsia="宋体" w:hAnsi="Calibri" w:cs="宋体"/>
          <w:kern w:val="0"/>
          <w:szCs w:val="21"/>
        </w:rPr>
      </w:pPr>
      <w:r w:rsidRPr="001B0692">
        <w:rPr>
          <w:rFonts w:ascii="宋体" w:eastAsia="宋体" w:hAnsi="Calibri" w:cs="宋体" w:hint="eastAsia"/>
          <w:kern w:val="0"/>
          <w:szCs w:val="21"/>
        </w:rPr>
        <w:t>业绩：</w:t>
      </w:r>
    </w:p>
    <w:p w:rsidR="001B0692" w:rsidRPr="001B0692" w:rsidRDefault="001B0692" w:rsidP="001B0692">
      <w:pPr>
        <w:autoSpaceDE w:val="0"/>
        <w:autoSpaceDN w:val="0"/>
        <w:adjustRightInd w:val="0"/>
        <w:jc w:val="left"/>
        <w:rPr>
          <w:rFonts w:ascii="宋体" w:eastAsia="宋体" w:hAnsi="Calibri" w:cs="宋体"/>
          <w:kern w:val="0"/>
          <w:szCs w:val="21"/>
        </w:rPr>
      </w:pPr>
      <w:r w:rsidRPr="001B0692">
        <w:rPr>
          <w:rFonts w:ascii="宋体" w:eastAsia="宋体" w:hAnsi="Calibri" w:cs="宋体" w:hint="eastAsia"/>
          <w:kern w:val="0"/>
          <w:szCs w:val="21"/>
        </w:rPr>
        <w:t>1、南阳市桐柏县瓦房沟、曹庄、苇子林、黎明</w:t>
      </w:r>
      <w:r w:rsidRPr="001B0692">
        <w:rPr>
          <w:rFonts w:ascii="宋体" w:eastAsia="宋体" w:hAnsi="Calibri" w:cs="宋体"/>
          <w:kern w:val="0"/>
          <w:szCs w:val="21"/>
        </w:rPr>
        <w:t xml:space="preserve">4 </w:t>
      </w:r>
      <w:r w:rsidRPr="001B0692">
        <w:rPr>
          <w:rFonts w:ascii="宋体" w:eastAsia="宋体" w:hAnsi="Calibri" w:cs="宋体" w:hint="eastAsia"/>
          <w:kern w:val="0"/>
          <w:szCs w:val="21"/>
        </w:rPr>
        <w:t>座水库除险加固工程项目；</w:t>
      </w:r>
    </w:p>
    <w:p w:rsidR="001B0692" w:rsidRPr="001B0692" w:rsidRDefault="001B0692" w:rsidP="001B0692">
      <w:pPr>
        <w:autoSpaceDE w:val="0"/>
        <w:autoSpaceDN w:val="0"/>
        <w:adjustRightInd w:val="0"/>
        <w:jc w:val="left"/>
        <w:rPr>
          <w:rFonts w:ascii="宋体" w:eastAsia="宋体" w:hAnsi="Calibri" w:cs="宋体"/>
          <w:kern w:val="0"/>
          <w:szCs w:val="21"/>
        </w:rPr>
      </w:pPr>
      <w:r w:rsidRPr="001B0692">
        <w:rPr>
          <w:rFonts w:ascii="宋体" w:eastAsia="宋体" w:hAnsi="Calibri" w:cs="宋体" w:hint="eastAsia"/>
          <w:kern w:val="0"/>
          <w:szCs w:val="21"/>
        </w:rPr>
        <w:t>2、汤阴县汤河灌区水毁工程灾后恢复重建项目监理</w:t>
      </w:r>
    </w:p>
    <w:p w:rsidR="00E87B79" w:rsidRPr="001B0692" w:rsidRDefault="003C746E" w:rsidP="00E87B79">
      <w:r>
        <w:rPr>
          <w:noProof/>
        </w:rPr>
        <w:lastRenderedPageBreak/>
        <w:drawing>
          <wp:inline distT="0" distB="0" distL="0" distR="0" wp14:anchorId="17ACA6AF" wp14:editId="7109DA58">
            <wp:extent cx="6120130" cy="3778885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778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0692" w:rsidRDefault="001B0692" w:rsidP="00E87B79"/>
    <w:p w:rsidR="003C746E" w:rsidRDefault="003C746E" w:rsidP="00E87B79"/>
    <w:p w:rsidR="003C746E" w:rsidRDefault="003C746E" w:rsidP="00E87B79"/>
    <w:p w:rsidR="003C746E" w:rsidRDefault="003C746E" w:rsidP="00E87B79"/>
    <w:p w:rsidR="003C746E" w:rsidRDefault="003C746E" w:rsidP="00E87B79"/>
    <w:p w:rsidR="003C746E" w:rsidRDefault="003C746E" w:rsidP="00E87B79"/>
    <w:p w:rsidR="003C746E" w:rsidRDefault="003C746E" w:rsidP="00E87B79"/>
    <w:p w:rsidR="003C746E" w:rsidRDefault="003C746E" w:rsidP="00E87B79"/>
    <w:p w:rsidR="003C746E" w:rsidRDefault="003C746E" w:rsidP="00E87B79"/>
    <w:p w:rsidR="003C746E" w:rsidRDefault="003C746E" w:rsidP="00E87B79"/>
    <w:p w:rsidR="003C746E" w:rsidRDefault="003C746E" w:rsidP="00E87B79"/>
    <w:p w:rsidR="003C746E" w:rsidRDefault="003C746E" w:rsidP="00E87B79"/>
    <w:p w:rsidR="003C746E" w:rsidRDefault="003C746E" w:rsidP="00E87B79"/>
    <w:p w:rsidR="003C746E" w:rsidRDefault="003C746E" w:rsidP="00E87B79"/>
    <w:p w:rsidR="003C746E" w:rsidRDefault="003C746E" w:rsidP="00E87B79"/>
    <w:p w:rsidR="003C746E" w:rsidRDefault="003C746E" w:rsidP="00E87B79"/>
    <w:p w:rsidR="003C746E" w:rsidRDefault="003C746E" w:rsidP="00E87B79"/>
    <w:p w:rsidR="003C746E" w:rsidRDefault="003C746E" w:rsidP="00E87B79"/>
    <w:p w:rsidR="003C746E" w:rsidRDefault="003C746E" w:rsidP="00E87B79"/>
    <w:p w:rsidR="003C746E" w:rsidRDefault="003C746E" w:rsidP="00E87B79"/>
    <w:p w:rsidR="003C746E" w:rsidRDefault="003C746E" w:rsidP="00E87B79"/>
    <w:p w:rsidR="003C746E" w:rsidRDefault="003C746E" w:rsidP="00E87B79"/>
    <w:p w:rsidR="003C746E" w:rsidRDefault="003C746E" w:rsidP="00E87B79"/>
    <w:p w:rsidR="003C746E" w:rsidRDefault="003C746E" w:rsidP="00E87B79"/>
    <w:p w:rsidR="003C746E" w:rsidRDefault="003C746E" w:rsidP="00E87B79"/>
    <w:p w:rsidR="003C746E" w:rsidRDefault="003C746E" w:rsidP="00E87B79">
      <w:pPr>
        <w:rPr>
          <w:rFonts w:hint="eastAsia"/>
        </w:rPr>
      </w:pPr>
    </w:p>
    <w:p w:rsidR="009C7E56" w:rsidRPr="009C7E56" w:rsidRDefault="009C7E56" w:rsidP="009C7E56">
      <w:pPr>
        <w:spacing w:line="480" w:lineRule="auto"/>
        <w:jc w:val="center"/>
        <w:rPr>
          <w:b/>
          <w:sz w:val="28"/>
        </w:rPr>
      </w:pPr>
      <w:r>
        <w:rPr>
          <w:rFonts w:hint="eastAsia"/>
          <w:b/>
          <w:sz w:val="28"/>
        </w:rPr>
        <w:lastRenderedPageBreak/>
        <w:t>十三</w:t>
      </w:r>
      <w:r w:rsidRPr="009C7E56">
        <w:rPr>
          <w:b/>
          <w:sz w:val="28"/>
        </w:rPr>
        <w:t>标段</w:t>
      </w:r>
    </w:p>
    <w:p w:rsidR="00E87B79" w:rsidRDefault="00E87B79" w:rsidP="00E87B79"/>
    <w:p w:rsidR="001B0692" w:rsidRDefault="001B0692" w:rsidP="001B0692">
      <w:r>
        <w:rPr>
          <w:rFonts w:hint="eastAsia"/>
        </w:rPr>
        <w:t>十三标段第</w:t>
      </w:r>
      <w:r>
        <w:rPr>
          <w:rFonts w:hint="eastAsia"/>
        </w:rPr>
        <w:t>1</w:t>
      </w:r>
      <w:r>
        <w:rPr>
          <w:rFonts w:hint="eastAsia"/>
        </w:rPr>
        <w:t>中标候选人：中基建安工程管理有限公司</w:t>
      </w:r>
    </w:p>
    <w:p w:rsidR="001B0692" w:rsidRPr="001B0692" w:rsidRDefault="001B0692" w:rsidP="001B0692">
      <w:pPr>
        <w:autoSpaceDE w:val="0"/>
        <w:autoSpaceDN w:val="0"/>
        <w:adjustRightInd w:val="0"/>
        <w:jc w:val="left"/>
        <w:rPr>
          <w:rFonts w:ascii="宋体" w:eastAsia="宋体" w:hAnsi="Calibri" w:cs="宋体"/>
          <w:kern w:val="0"/>
          <w:szCs w:val="21"/>
        </w:rPr>
      </w:pPr>
      <w:r w:rsidRPr="001B0692">
        <w:rPr>
          <w:rFonts w:ascii="宋体" w:eastAsia="宋体" w:hAnsi="Calibri" w:cs="宋体" w:hint="eastAsia"/>
          <w:kern w:val="0"/>
          <w:szCs w:val="21"/>
        </w:rPr>
        <w:t>业绩：</w:t>
      </w:r>
    </w:p>
    <w:p w:rsidR="001B0692" w:rsidRPr="001B0692" w:rsidRDefault="001B0692" w:rsidP="001B0692">
      <w:pPr>
        <w:autoSpaceDE w:val="0"/>
        <w:autoSpaceDN w:val="0"/>
        <w:adjustRightInd w:val="0"/>
        <w:jc w:val="left"/>
        <w:rPr>
          <w:rFonts w:ascii="宋体" w:eastAsia="宋体" w:hAnsi="Calibri" w:cs="宋体"/>
          <w:kern w:val="0"/>
          <w:szCs w:val="21"/>
        </w:rPr>
      </w:pPr>
      <w:r w:rsidRPr="001B0692">
        <w:rPr>
          <w:rFonts w:ascii="宋体" w:eastAsia="宋体" w:hAnsi="Calibri" w:cs="宋体" w:hint="eastAsia"/>
          <w:kern w:val="0"/>
          <w:szCs w:val="21"/>
        </w:rPr>
        <w:t>1、尉氏县Ⅱ类水毁高标准农田修复重建项目（庄头镇、小陈乡）</w:t>
      </w:r>
      <w:r w:rsidRPr="001B0692">
        <w:rPr>
          <w:rFonts w:ascii="宋体" w:eastAsia="宋体" w:hAnsi="Calibri" w:cs="宋体"/>
          <w:kern w:val="0"/>
          <w:szCs w:val="21"/>
        </w:rPr>
        <w:t xml:space="preserve"> </w:t>
      </w:r>
      <w:r w:rsidRPr="001B0692">
        <w:rPr>
          <w:rFonts w:ascii="宋体" w:eastAsia="宋体" w:hAnsi="Calibri" w:cs="宋体" w:hint="eastAsia"/>
          <w:kern w:val="0"/>
          <w:szCs w:val="21"/>
        </w:rPr>
        <w:t>；</w:t>
      </w:r>
    </w:p>
    <w:p w:rsidR="001B0692" w:rsidRPr="001B0692" w:rsidRDefault="001B0692" w:rsidP="001B0692">
      <w:pPr>
        <w:autoSpaceDE w:val="0"/>
        <w:autoSpaceDN w:val="0"/>
        <w:adjustRightInd w:val="0"/>
        <w:jc w:val="left"/>
        <w:rPr>
          <w:rFonts w:ascii="宋体" w:eastAsia="宋体" w:hAnsi="Calibri" w:cs="宋体"/>
          <w:kern w:val="0"/>
          <w:szCs w:val="21"/>
        </w:rPr>
      </w:pPr>
      <w:r w:rsidRPr="001B0692">
        <w:rPr>
          <w:rFonts w:ascii="宋体" w:eastAsia="宋体" w:hAnsi="Calibri" w:cs="宋体" w:hint="eastAsia"/>
          <w:kern w:val="0"/>
          <w:szCs w:val="21"/>
        </w:rPr>
        <w:t>2、延津县</w:t>
      </w:r>
      <w:r w:rsidRPr="001B0692">
        <w:rPr>
          <w:rFonts w:ascii="宋体" w:eastAsia="宋体" w:hAnsi="Calibri" w:cs="宋体"/>
          <w:kern w:val="0"/>
          <w:szCs w:val="21"/>
        </w:rPr>
        <w:t xml:space="preserve">2021 </w:t>
      </w:r>
      <w:r w:rsidRPr="001B0692">
        <w:rPr>
          <w:rFonts w:ascii="宋体" w:eastAsia="宋体" w:hAnsi="Calibri" w:cs="宋体" w:hint="eastAsia"/>
          <w:kern w:val="0"/>
          <w:szCs w:val="21"/>
        </w:rPr>
        <w:t>年</w:t>
      </w:r>
      <w:r w:rsidRPr="001B0692">
        <w:rPr>
          <w:rFonts w:ascii="宋体" w:eastAsia="宋体" w:hAnsi="Calibri" w:cs="宋体"/>
          <w:kern w:val="0"/>
          <w:szCs w:val="21"/>
        </w:rPr>
        <w:t xml:space="preserve">II </w:t>
      </w:r>
      <w:r w:rsidRPr="001B0692">
        <w:rPr>
          <w:rFonts w:ascii="宋体" w:eastAsia="宋体" w:hAnsi="Calibri" w:cs="宋体" w:hint="eastAsia"/>
          <w:kern w:val="0"/>
          <w:szCs w:val="21"/>
        </w:rPr>
        <w:t>类水毁高标准农田修复重建项目一期项目监理；</w:t>
      </w:r>
    </w:p>
    <w:p w:rsidR="001B0692" w:rsidRDefault="003C746E" w:rsidP="001B0692">
      <w:r>
        <w:rPr>
          <w:noProof/>
        </w:rPr>
        <w:drawing>
          <wp:inline distT="0" distB="0" distL="0" distR="0" wp14:anchorId="22AC8A46" wp14:editId="19DF1940">
            <wp:extent cx="5619048" cy="3533333"/>
            <wp:effectExtent l="0" t="0" r="127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619048" cy="35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0692" w:rsidRDefault="001B0692" w:rsidP="001B0692"/>
    <w:p w:rsidR="001B0692" w:rsidRDefault="001B0692" w:rsidP="001B0692"/>
    <w:p w:rsidR="001B0692" w:rsidRDefault="001B0692" w:rsidP="001B0692">
      <w:r>
        <w:rPr>
          <w:rFonts w:hint="eastAsia"/>
        </w:rPr>
        <w:t>十三标段第</w:t>
      </w:r>
      <w:r>
        <w:rPr>
          <w:rFonts w:hint="eastAsia"/>
        </w:rPr>
        <w:t>2</w:t>
      </w:r>
      <w:r>
        <w:rPr>
          <w:rFonts w:hint="eastAsia"/>
        </w:rPr>
        <w:t>中标候选人：高达建设管理发展有限责任公司</w:t>
      </w:r>
    </w:p>
    <w:p w:rsidR="001B0692" w:rsidRPr="001B0692" w:rsidRDefault="001B0692" w:rsidP="001B0692">
      <w:pPr>
        <w:autoSpaceDE w:val="0"/>
        <w:autoSpaceDN w:val="0"/>
        <w:adjustRightInd w:val="0"/>
        <w:jc w:val="left"/>
        <w:rPr>
          <w:rFonts w:ascii="宋体" w:eastAsia="宋体" w:hAnsi="Calibri" w:cs="宋体"/>
          <w:kern w:val="0"/>
          <w:szCs w:val="21"/>
        </w:rPr>
      </w:pPr>
      <w:r w:rsidRPr="001B0692">
        <w:rPr>
          <w:rFonts w:ascii="宋体" w:eastAsia="宋体" w:hAnsi="Calibri" w:cs="宋体" w:hint="eastAsia"/>
          <w:kern w:val="0"/>
          <w:szCs w:val="21"/>
        </w:rPr>
        <w:t>业绩：</w:t>
      </w:r>
    </w:p>
    <w:p w:rsidR="001B0692" w:rsidRPr="001B0692" w:rsidRDefault="001B0692" w:rsidP="001B0692">
      <w:pPr>
        <w:autoSpaceDE w:val="0"/>
        <w:autoSpaceDN w:val="0"/>
        <w:adjustRightInd w:val="0"/>
        <w:jc w:val="left"/>
        <w:rPr>
          <w:rFonts w:ascii="宋体" w:eastAsia="宋体" w:hAnsi="Calibri" w:cs="宋体"/>
          <w:kern w:val="0"/>
          <w:szCs w:val="21"/>
        </w:rPr>
      </w:pPr>
      <w:r w:rsidRPr="001B0692">
        <w:rPr>
          <w:rFonts w:ascii="宋体" w:eastAsia="宋体" w:hAnsi="Calibri" w:cs="宋体" w:hint="eastAsia"/>
          <w:kern w:val="0"/>
          <w:szCs w:val="21"/>
        </w:rPr>
        <w:t>1、</w:t>
      </w:r>
      <w:r w:rsidRPr="001B0692">
        <w:rPr>
          <w:rFonts w:ascii="宋体" w:eastAsia="宋体" w:hAnsi="Calibri" w:cs="宋体"/>
          <w:kern w:val="0"/>
          <w:szCs w:val="21"/>
        </w:rPr>
        <w:t xml:space="preserve">2021 </w:t>
      </w:r>
      <w:r w:rsidRPr="001B0692">
        <w:rPr>
          <w:rFonts w:ascii="宋体" w:eastAsia="宋体" w:hAnsi="Calibri" w:cs="宋体" w:hint="eastAsia"/>
          <w:kern w:val="0"/>
          <w:szCs w:val="21"/>
        </w:rPr>
        <w:t>年濮阳县高标准农田建设项目（监理）</w:t>
      </w:r>
      <w:r w:rsidRPr="001B0692">
        <w:rPr>
          <w:rFonts w:ascii="宋体" w:eastAsia="宋体" w:hAnsi="Calibri" w:cs="宋体"/>
          <w:kern w:val="0"/>
          <w:szCs w:val="21"/>
        </w:rPr>
        <w:t xml:space="preserve"> </w:t>
      </w:r>
      <w:r w:rsidRPr="001B0692">
        <w:rPr>
          <w:rFonts w:ascii="宋体" w:eastAsia="宋体" w:hAnsi="Calibri" w:cs="宋体" w:hint="eastAsia"/>
          <w:kern w:val="0"/>
          <w:szCs w:val="21"/>
        </w:rPr>
        <w:t>；</w:t>
      </w:r>
    </w:p>
    <w:p w:rsidR="001B0692" w:rsidRPr="001B0692" w:rsidRDefault="003C746E" w:rsidP="001B0692">
      <w:r>
        <w:rPr>
          <w:noProof/>
        </w:rPr>
        <w:drawing>
          <wp:inline distT="0" distB="0" distL="0" distR="0" wp14:anchorId="2465EFD5" wp14:editId="5E2A566C">
            <wp:extent cx="6000000" cy="2257143"/>
            <wp:effectExtent l="0" t="0" r="127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000000" cy="22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0692" w:rsidRDefault="001B0692" w:rsidP="001B0692"/>
    <w:p w:rsidR="00E87B79" w:rsidRPr="001B0692" w:rsidRDefault="001B0692" w:rsidP="001B0692">
      <w:r>
        <w:rPr>
          <w:rFonts w:hint="eastAsia"/>
        </w:rPr>
        <w:t>十三标段第</w:t>
      </w:r>
      <w:r>
        <w:rPr>
          <w:rFonts w:hint="eastAsia"/>
        </w:rPr>
        <w:t>3</w:t>
      </w:r>
      <w:r>
        <w:rPr>
          <w:rFonts w:hint="eastAsia"/>
        </w:rPr>
        <w:t>中标候选人：中基润城咨询有限公司</w:t>
      </w:r>
    </w:p>
    <w:p w:rsidR="001B0692" w:rsidRPr="001B0692" w:rsidRDefault="001B0692" w:rsidP="001B0692">
      <w:pPr>
        <w:autoSpaceDE w:val="0"/>
        <w:autoSpaceDN w:val="0"/>
        <w:adjustRightInd w:val="0"/>
        <w:jc w:val="left"/>
        <w:rPr>
          <w:rFonts w:ascii="宋体" w:eastAsia="宋体" w:hAnsi="Calibri" w:cs="宋体"/>
          <w:kern w:val="0"/>
          <w:szCs w:val="21"/>
        </w:rPr>
      </w:pPr>
      <w:r w:rsidRPr="001B0692">
        <w:rPr>
          <w:rFonts w:ascii="宋体" w:eastAsia="宋体" w:hAnsi="Calibri" w:cs="宋体" w:hint="eastAsia"/>
          <w:kern w:val="0"/>
          <w:szCs w:val="21"/>
        </w:rPr>
        <w:t>业绩：</w:t>
      </w:r>
    </w:p>
    <w:p w:rsidR="001B0692" w:rsidRPr="001B0692" w:rsidRDefault="001B0692" w:rsidP="001B0692">
      <w:pPr>
        <w:autoSpaceDE w:val="0"/>
        <w:autoSpaceDN w:val="0"/>
        <w:adjustRightInd w:val="0"/>
        <w:jc w:val="left"/>
        <w:rPr>
          <w:rFonts w:ascii="宋体" w:eastAsia="宋体" w:hAnsi="Calibri" w:cs="宋体"/>
          <w:kern w:val="0"/>
          <w:szCs w:val="21"/>
        </w:rPr>
      </w:pPr>
      <w:r w:rsidRPr="001B0692">
        <w:rPr>
          <w:rFonts w:ascii="宋体" w:eastAsia="宋体" w:hAnsi="Calibri" w:cs="宋体" w:hint="eastAsia"/>
          <w:kern w:val="0"/>
          <w:szCs w:val="21"/>
        </w:rPr>
        <w:t>1、叶县灰河灰河营～四机部段治理工程；</w:t>
      </w:r>
    </w:p>
    <w:p w:rsidR="00E87B79" w:rsidRPr="001B0692" w:rsidRDefault="003C746E" w:rsidP="00E87B79">
      <w:r>
        <w:rPr>
          <w:noProof/>
        </w:rPr>
        <w:lastRenderedPageBreak/>
        <w:drawing>
          <wp:inline distT="0" distB="0" distL="0" distR="0" wp14:anchorId="0C03F62F" wp14:editId="1CFEB4B0">
            <wp:extent cx="5352381" cy="2333333"/>
            <wp:effectExtent l="0" t="0" r="127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352381" cy="23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87B79" w:rsidRPr="001B0692">
      <w:pgSz w:w="11906" w:h="16838"/>
      <w:pgMar w:top="1134" w:right="1134" w:bottom="1134" w:left="113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56283" w:rsidRDefault="00656283" w:rsidP="007936C4">
      <w:r>
        <w:separator/>
      </w:r>
    </w:p>
  </w:endnote>
  <w:endnote w:type="continuationSeparator" w:id="0">
    <w:p w:rsidR="00656283" w:rsidRDefault="00656283" w:rsidP="007936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56283" w:rsidRDefault="00656283" w:rsidP="007936C4">
      <w:r>
        <w:separator/>
      </w:r>
    </w:p>
  </w:footnote>
  <w:footnote w:type="continuationSeparator" w:id="0">
    <w:p w:rsidR="00656283" w:rsidRDefault="00656283" w:rsidP="007936C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8C479B7"/>
    <w:multiLevelType w:val="hybridMultilevel"/>
    <w:tmpl w:val="C5F030F2"/>
    <w:lvl w:ilvl="0" w:tplc="2DAA476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54628FD7"/>
    <w:multiLevelType w:val="singleLevel"/>
    <w:tmpl w:val="54628FD7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embedSystemFonts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I0YzRjOTVhYTkyZGU1OTYxOTI4YThkZmZhMDYyOGEifQ=="/>
  </w:docVars>
  <w:rsids>
    <w:rsidRoot w:val="00383235"/>
    <w:rsid w:val="00053D57"/>
    <w:rsid w:val="000741A4"/>
    <w:rsid w:val="000C4B7A"/>
    <w:rsid w:val="001B0692"/>
    <w:rsid w:val="001C7A43"/>
    <w:rsid w:val="00241E70"/>
    <w:rsid w:val="00272477"/>
    <w:rsid w:val="002D1A6E"/>
    <w:rsid w:val="00383235"/>
    <w:rsid w:val="00396A6F"/>
    <w:rsid w:val="003C746E"/>
    <w:rsid w:val="003F26AF"/>
    <w:rsid w:val="005528E0"/>
    <w:rsid w:val="00613B65"/>
    <w:rsid w:val="00656283"/>
    <w:rsid w:val="00687BC8"/>
    <w:rsid w:val="006B552C"/>
    <w:rsid w:val="006F28BF"/>
    <w:rsid w:val="0074779C"/>
    <w:rsid w:val="00771E02"/>
    <w:rsid w:val="007936C4"/>
    <w:rsid w:val="00831D28"/>
    <w:rsid w:val="00870FA7"/>
    <w:rsid w:val="009C7E56"/>
    <w:rsid w:val="00A07D5D"/>
    <w:rsid w:val="00A22A4D"/>
    <w:rsid w:val="00AC1C27"/>
    <w:rsid w:val="00BB4181"/>
    <w:rsid w:val="00BD32E0"/>
    <w:rsid w:val="00C37C44"/>
    <w:rsid w:val="00CE204F"/>
    <w:rsid w:val="00D42F9F"/>
    <w:rsid w:val="00DC6E24"/>
    <w:rsid w:val="00DF6218"/>
    <w:rsid w:val="00E87B79"/>
    <w:rsid w:val="00FE1881"/>
    <w:rsid w:val="01213882"/>
    <w:rsid w:val="01C03E35"/>
    <w:rsid w:val="0E5F4F72"/>
    <w:rsid w:val="102F2417"/>
    <w:rsid w:val="12647A72"/>
    <w:rsid w:val="12E75E98"/>
    <w:rsid w:val="13100267"/>
    <w:rsid w:val="146B2DA3"/>
    <w:rsid w:val="176355FF"/>
    <w:rsid w:val="19557CE8"/>
    <w:rsid w:val="1A81045C"/>
    <w:rsid w:val="1F0C7CB7"/>
    <w:rsid w:val="243674C1"/>
    <w:rsid w:val="27045062"/>
    <w:rsid w:val="2B200583"/>
    <w:rsid w:val="2B2B10ED"/>
    <w:rsid w:val="2EFB5B0E"/>
    <w:rsid w:val="30D00948"/>
    <w:rsid w:val="3256176B"/>
    <w:rsid w:val="345B0A5A"/>
    <w:rsid w:val="35C21784"/>
    <w:rsid w:val="36207881"/>
    <w:rsid w:val="37CD5C1B"/>
    <w:rsid w:val="37D94D5A"/>
    <w:rsid w:val="3AF27BF8"/>
    <w:rsid w:val="3FED38E8"/>
    <w:rsid w:val="412A18DB"/>
    <w:rsid w:val="42BB6F3C"/>
    <w:rsid w:val="42F779C3"/>
    <w:rsid w:val="432F4878"/>
    <w:rsid w:val="43DB09EB"/>
    <w:rsid w:val="442F5BD6"/>
    <w:rsid w:val="4C365A00"/>
    <w:rsid w:val="51BD114D"/>
    <w:rsid w:val="52045C59"/>
    <w:rsid w:val="5244757E"/>
    <w:rsid w:val="59292E08"/>
    <w:rsid w:val="5CAF478F"/>
    <w:rsid w:val="5CC864ED"/>
    <w:rsid w:val="5DAC0C7A"/>
    <w:rsid w:val="5EB443B6"/>
    <w:rsid w:val="5ECB0B5F"/>
    <w:rsid w:val="5FC5355C"/>
    <w:rsid w:val="64E8280A"/>
    <w:rsid w:val="68C41FE4"/>
    <w:rsid w:val="69863A20"/>
    <w:rsid w:val="6A68192A"/>
    <w:rsid w:val="73247CFF"/>
    <w:rsid w:val="733259A9"/>
    <w:rsid w:val="74CD18B5"/>
    <w:rsid w:val="78565981"/>
    <w:rsid w:val="7AF33E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A4CA63BF-0BE4-402F-94FF-3B6FE05605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a4">
    <w:name w:val="FollowedHyperlink"/>
    <w:basedOn w:val="a0"/>
    <w:rPr>
      <w:color w:val="0782C1"/>
      <w:u w:val="single"/>
    </w:rPr>
  </w:style>
  <w:style w:type="character" w:styleId="a5">
    <w:name w:val="Hyperlink"/>
    <w:basedOn w:val="a0"/>
    <w:rPr>
      <w:color w:val="0782C1"/>
      <w:u w:val="single"/>
    </w:rPr>
  </w:style>
  <w:style w:type="paragraph" w:styleId="a6">
    <w:name w:val="header"/>
    <w:basedOn w:val="a"/>
    <w:link w:val="Char"/>
    <w:rsid w:val="007936C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6"/>
    <w:rsid w:val="007936C4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7">
    <w:name w:val="footer"/>
    <w:basedOn w:val="a"/>
    <w:link w:val="Char0"/>
    <w:rsid w:val="007936C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7"/>
    <w:rsid w:val="007936C4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8">
    <w:name w:val="List Paragraph"/>
    <w:basedOn w:val="a"/>
    <w:uiPriority w:val="99"/>
    <w:rsid w:val="007936C4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629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2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3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5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5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97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37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66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81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2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13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3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37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40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11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98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93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60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00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58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17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37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62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1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5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6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33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80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7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52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931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05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70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45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11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41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57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97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55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51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10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171</TotalTime>
  <Pages>27</Pages>
  <Words>485</Words>
  <Characters>2766</Characters>
  <Application>Microsoft Office Word</Application>
  <DocSecurity>0</DocSecurity>
  <Lines>23</Lines>
  <Paragraphs>6</Paragraphs>
  <ScaleCrop>false</ScaleCrop>
  <Company/>
  <LinksUpToDate>false</LinksUpToDate>
  <CharactersWithSpaces>3245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郭甜艳</dc:creator>
  <cp:lastModifiedBy>1</cp:lastModifiedBy>
  <cp:revision>19</cp:revision>
  <dcterms:created xsi:type="dcterms:W3CDTF">2023-08-02T05:43:00Z</dcterms:created>
  <dcterms:modified xsi:type="dcterms:W3CDTF">2024-04-30T13:19:00Z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2052-12.1.0.15120</vt:lpwstr>
  </property>
  <property fmtid="{D5CDD505-2E9C-101B-9397-08002B2CF9AE}" pid="3" name="ICV">
    <vt:lpwstr>51E752F9D49A43A89E2DE8EB52C7F78D_13</vt:lpwstr>
  </property>
</Properties>
</file>