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62CD" w:rsidRDefault="000D62CD">
      <w:pPr>
        <w:spacing w:line="480" w:lineRule="auto"/>
        <w:jc w:val="center"/>
        <w:rPr>
          <w:rFonts w:asciiTheme="minorEastAsia" w:eastAsiaTheme="minorEastAsia" w:hAnsiTheme="minorEastAsia" w:cstheme="minorEastAsia"/>
          <w:b/>
          <w:sz w:val="48"/>
          <w:szCs w:val="48"/>
        </w:rPr>
      </w:pPr>
    </w:p>
    <w:p w:rsidR="000D62CD" w:rsidRDefault="007B01E5">
      <w:pPr>
        <w:spacing w:line="480" w:lineRule="auto"/>
        <w:jc w:val="center"/>
        <w:rPr>
          <w:rFonts w:asciiTheme="minorEastAsia" w:eastAsiaTheme="minorEastAsia" w:hAnsiTheme="minorEastAsia" w:cstheme="minorEastAsia"/>
          <w:b/>
          <w:color w:val="000000"/>
          <w:sz w:val="48"/>
          <w:szCs w:val="48"/>
        </w:rPr>
      </w:pPr>
      <w:r>
        <w:rPr>
          <w:rFonts w:asciiTheme="minorEastAsia" w:eastAsiaTheme="minorEastAsia" w:hAnsiTheme="minorEastAsia" w:cstheme="minorEastAsia" w:hint="eastAsia"/>
          <w:b/>
          <w:color w:val="000000"/>
          <w:sz w:val="48"/>
          <w:szCs w:val="48"/>
        </w:rPr>
        <w:t>通许县四所楼镇人民政府四所楼镇王景阳村下湾社区空心村整治项目</w:t>
      </w:r>
    </w:p>
    <w:p w:rsidR="000D62CD" w:rsidRDefault="000D62CD">
      <w:pPr>
        <w:spacing w:line="480" w:lineRule="auto"/>
        <w:rPr>
          <w:rFonts w:asciiTheme="minorEastAsia" w:eastAsiaTheme="minorEastAsia" w:hAnsiTheme="minorEastAsia" w:cstheme="minorEastAsia"/>
          <w:b/>
          <w:color w:val="000000"/>
          <w:sz w:val="24"/>
        </w:rPr>
      </w:pPr>
    </w:p>
    <w:p w:rsidR="000D62CD" w:rsidRDefault="000D62CD">
      <w:pPr>
        <w:spacing w:line="480" w:lineRule="auto"/>
        <w:rPr>
          <w:rFonts w:asciiTheme="minorEastAsia" w:eastAsiaTheme="minorEastAsia" w:hAnsiTheme="minorEastAsia" w:cstheme="minorEastAsia"/>
          <w:b/>
          <w:color w:val="000000"/>
          <w:sz w:val="24"/>
        </w:rPr>
      </w:pPr>
    </w:p>
    <w:p w:rsidR="000D62CD" w:rsidRDefault="000D62CD">
      <w:pPr>
        <w:pStyle w:val="Default"/>
        <w:rPr>
          <w:rFonts w:asciiTheme="minorEastAsia" w:eastAsiaTheme="minorEastAsia" w:hAnsiTheme="minorEastAsia" w:cstheme="minorEastAsia"/>
          <w:b/>
        </w:rPr>
      </w:pPr>
    </w:p>
    <w:p w:rsidR="000D62CD" w:rsidRDefault="000D62CD">
      <w:pPr>
        <w:pStyle w:val="Default"/>
        <w:rPr>
          <w:rFonts w:asciiTheme="minorEastAsia" w:eastAsiaTheme="minorEastAsia" w:hAnsiTheme="minorEastAsia" w:cstheme="minorEastAsia"/>
          <w:b/>
        </w:rPr>
      </w:pPr>
    </w:p>
    <w:p w:rsidR="000D62CD" w:rsidRDefault="000D62CD">
      <w:pPr>
        <w:pStyle w:val="Default"/>
        <w:rPr>
          <w:rFonts w:asciiTheme="minorEastAsia" w:eastAsiaTheme="minorEastAsia" w:hAnsiTheme="minorEastAsia" w:cstheme="minorEastAsia"/>
          <w:b/>
        </w:rPr>
      </w:pPr>
    </w:p>
    <w:p w:rsidR="000D62CD" w:rsidRDefault="000D62CD">
      <w:pPr>
        <w:pStyle w:val="Default"/>
        <w:rPr>
          <w:rFonts w:asciiTheme="minorEastAsia" w:eastAsiaTheme="minorEastAsia" w:hAnsiTheme="minorEastAsia" w:cstheme="minorEastAsia"/>
          <w:b/>
        </w:rPr>
      </w:pPr>
    </w:p>
    <w:p w:rsidR="000D62CD" w:rsidRDefault="000D62CD">
      <w:pPr>
        <w:pStyle w:val="Default"/>
        <w:rPr>
          <w:rFonts w:asciiTheme="minorEastAsia" w:eastAsiaTheme="minorEastAsia" w:hAnsiTheme="minorEastAsia" w:cstheme="minorEastAsia"/>
          <w:b/>
        </w:rPr>
      </w:pPr>
    </w:p>
    <w:p w:rsidR="000D62CD" w:rsidRDefault="000D62CD">
      <w:pPr>
        <w:pStyle w:val="Default"/>
        <w:rPr>
          <w:rFonts w:asciiTheme="minorEastAsia" w:eastAsiaTheme="minorEastAsia" w:hAnsiTheme="minorEastAsia" w:cstheme="minorEastAsia"/>
        </w:rPr>
      </w:pPr>
    </w:p>
    <w:p w:rsidR="000D62CD" w:rsidRDefault="000D62CD">
      <w:pPr>
        <w:pStyle w:val="Default"/>
        <w:rPr>
          <w:rFonts w:asciiTheme="minorEastAsia" w:eastAsiaTheme="minorEastAsia" w:hAnsiTheme="minorEastAsia" w:cstheme="minorEastAsia"/>
        </w:rPr>
      </w:pPr>
    </w:p>
    <w:p w:rsidR="000D62CD" w:rsidRDefault="007B01E5">
      <w:pPr>
        <w:spacing w:line="480" w:lineRule="auto"/>
        <w:jc w:val="center"/>
        <w:rPr>
          <w:rFonts w:asciiTheme="minorEastAsia" w:eastAsiaTheme="minorEastAsia" w:hAnsiTheme="minorEastAsia" w:cstheme="minorEastAsia"/>
          <w:b/>
          <w:sz w:val="56"/>
          <w:szCs w:val="72"/>
        </w:rPr>
      </w:pPr>
      <w:r>
        <w:rPr>
          <w:rFonts w:asciiTheme="minorEastAsia" w:eastAsiaTheme="minorEastAsia" w:hAnsiTheme="minorEastAsia" w:cstheme="minorEastAsia" w:hint="eastAsia"/>
          <w:b/>
          <w:sz w:val="56"/>
          <w:szCs w:val="72"/>
        </w:rPr>
        <w:t>竞争性磋商文件</w:t>
      </w:r>
    </w:p>
    <w:p w:rsidR="000D62CD" w:rsidRDefault="000D62CD">
      <w:pPr>
        <w:pStyle w:val="Default"/>
        <w:rPr>
          <w:rFonts w:asciiTheme="minorEastAsia" w:eastAsiaTheme="minorEastAsia" w:hAnsiTheme="minorEastAsia" w:cstheme="minorEastAsia"/>
        </w:rPr>
      </w:pPr>
    </w:p>
    <w:p w:rsidR="000D62CD" w:rsidRDefault="007B01E5">
      <w:pPr>
        <w:spacing w:line="480" w:lineRule="auto"/>
        <w:jc w:val="center"/>
        <w:rPr>
          <w:rFonts w:asciiTheme="minorEastAsia" w:eastAsiaTheme="minorEastAsia" w:hAnsiTheme="minorEastAsia" w:cstheme="minorEastAsia"/>
          <w:b/>
          <w:sz w:val="28"/>
          <w:szCs w:val="28"/>
        </w:rPr>
      </w:pPr>
      <w:r>
        <w:rPr>
          <w:rFonts w:asciiTheme="minorEastAsia" w:eastAsiaTheme="minorEastAsia" w:hAnsiTheme="minorEastAsia" w:cstheme="minorEastAsia" w:hint="eastAsia"/>
          <w:sz w:val="28"/>
          <w:szCs w:val="28"/>
        </w:rPr>
        <w:t>采购编号：</w:t>
      </w:r>
      <w:r>
        <w:rPr>
          <w:rFonts w:asciiTheme="minorEastAsia" w:eastAsiaTheme="minorEastAsia" w:hAnsiTheme="minorEastAsia" w:cstheme="minorEastAsia" w:hint="eastAsia"/>
          <w:sz w:val="28"/>
          <w:szCs w:val="28"/>
        </w:rPr>
        <w:t>汴通财磋商采购</w:t>
      </w:r>
      <w:r>
        <w:rPr>
          <w:rFonts w:asciiTheme="minorEastAsia" w:eastAsiaTheme="minorEastAsia" w:hAnsiTheme="minorEastAsia" w:cstheme="minorEastAsia" w:hint="eastAsia"/>
          <w:sz w:val="28"/>
          <w:szCs w:val="28"/>
        </w:rPr>
        <w:t>-2025-16</w:t>
      </w:r>
    </w:p>
    <w:p w:rsidR="000D62CD" w:rsidRDefault="000D62CD">
      <w:pPr>
        <w:spacing w:line="480" w:lineRule="auto"/>
        <w:jc w:val="center"/>
        <w:rPr>
          <w:rFonts w:asciiTheme="minorEastAsia" w:eastAsiaTheme="minorEastAsia" w:hAnsiTheme="minorEastAsia" w:cstheme="minorEastAsia"/>
          <w:b/>
          <w:sz w:val="28"/>
          <w:szCs w:val="28"/>
        </w:rPr>
      </w:pPr>
    </w:p>
    <w:p w:rsidR="000D62CD" w:rsidRDefault="000D62CD">
      <w:pPr>
        <w:spacing w:line="360" w:lineRule="auto"/>
        <w:jc w:val="left"/>
        <w:rPr>
          <w:rFonts w:asciiTheme="minorEastAsia" w:eastAsiaTheme="minorEastAsia" w:hAnsiTheme="minorEastAsia" w:cstheme="minorEastAsia"/>
          <w:b/>
          <w:sz w:val="28"/>
          <w:szCs w:val="28"/>
        </w:rPr>
      </w:pPr>
    </w:p>
    <w:p w:rsidR="000D62CD" w:rsidRDefault="000D62CD">
      <w:pPr>
        <w:pStyle w:val="22"/>
        <w:ind w:leftChars="0" w:left="0" w:firstLineChars="0" w:firstLine="0"/>
        <w:rPr>
          <w:rFonts w:asciiTheme="minorEastAsia" w:eastAsiaTheme="minorEastAsia" w:hAnsiTheme="minorEastAsia" w:cstheme="minorEastAsia"/>
        </w:rPr>
      </w:pPr>
    </w:p>
    <w:p w:rsidR="000D62CD" w:rsidRDefault="000D62CD">
      <w:pPr>
        <w:spacing w:line="360" w:lineRule="auto"/>
        <w:jc w:val="left"/>
        <w:rPr>
          <w:rFonts w:asciiTheme="minorEastAsia" w:eastAsiaTheme="minorEastAsia" w:hAnsiTheme="minorEastAsia" w:cstheme="minorEastAsia"/>
          <w:b/>
          <w:sz w:val="28"/>
          <w:szCs w:val="28"/>
        </w:rPr>
      </w:pPr>
    </w:p>
    <w:p w:rsidR="000D62CD" w:rsidRDefault="000D62CD">
      <w:pPr>
        <w:pStyle w:val="Default"/>
        <w:rPr>
          <w:rFonts w:asciiTheme="minorEastAsia" w:eastAsiaTheme="minorEastAsia" w:hAnsiTheme="minorEastAsia" w:cstheme="minorEastAsia"/>
          <w:b/>
          <w:sz w:val="28"/>
          <w:szCs w:val="28"/>
        </w:rPr>
      </w:pPr>
    </w:p>
    <w:p w:rsidR="000D62CD" w:rsidRDefault="000D62CD">
      <w:pPr>
        <w:pStyle w:val="Default"/>
        <w:rPr>
          <w:rFonts w:asciiTheme="minorEastAsia" w:eastAsiaTheme="minorEastAsia" w:hAnsiTheme="minorEastAsia" w:cstheme="minorEastAsia"/>
          <w:b/>
          <w:sz w:val="28"/>
          <w:szCs w:val="28"/>
        </w:rPr>
      </w:pPr>
    </w:p>
    <w:p w:rsidR="000D62CD" w:rsidRDefault="000D62CD">
      <w:pPr>
        <w:pStyle w:val="Default"/>
        <w:rPr>
          <w:rFonts w:asciiTheme="minorEastAsia" w:eastAsiaTheme="minorEastAsia" w:hAnsiTheme="minorEastAsia" w:cstheme="minorEastAsia"/>
          <w:b/>
          <w:sz w:val="28"/>
          <w:szCs w:val="28"/>
        </w:rPr>
      </w:pPr>
    </w:p>
    <w:p w:rsidR="000D62CD" w:rsidRDefault="007B01E5" w:rsidP="00560997">
      <w:pPr>
        <w:autoSpaceDE w:val="0"/>
        <w:autoSpaceDN w:val="0"/>
        <w:adjustRightInd w:val="0"/>
        <w:spacing w:line="480" w:lineRule="auto"/>
        <w:ind w:firstLineChars="504" w:firstLine="1417"/>
        <w:jc w:val="left"/>
        <w:rPr>
          <w:rFonts w:asciiTheme="minorEastAsia" w:eastAsiaTheme="minorEastAsia" w:hAnsiTheme="minorEastAsia" w:cstheme="minorEastAsia"/>
          <w:b/>
          <w:sz w:val="28"/>
          <w:szCs w:val="28"/>
        </w:rPr>
      </w:pPr>
      <w:r>
        <w:rPr>
          <w:rFonts w:asciiTheme="minorEastAsia" w:eastAsiaTheme="minorEastAsia" w:hAnsiTheme="minorEastAsia" w:cstheme="minorEastAsia" w:hint="eastAsia"/>
          <w:b/>
          <w:sz w:val="28"/>
          <w:szCs w:val="28"/>
        </w:rPr>
        <w:t xml:space="preserve">   </w:t>
      </w:r>
      <w:r>
        <w:rPr>
          <w:rFonts w:asciiTheme="minorEastAsia" w:eastAsiaTheme="minorEastAsia" w:hAnsiTheme="minorEastAsia" w:cstheme="minorEastAsia" w:hint="eastAsia"/>
          <w:b/>
          <w:sz w:val="28"/>
          <w:szCs w:val="28"/>
        </w:rPr>
        <w:t xml:space="preserve">   </w:t>
      </w:r>
      <w:r>
        <w:rPr>
          <w:rFonts w:asciiTheme="minorEastAsia" w:eastAsiaTheme="minorEastAsia" w:hAnsiTheme="minorEastAsia" w:cstheme="minorEastAsia" w:hint="eastAsia"/>
          <w:b/>
          <w:sz w:val="28"/>
          <w:szCs w:val="28"/>
        </w:rPr>
        <w:t>采</w:t>
      </w:r>
      <w:r>
        <w:rPr>
          <w:rFonts w:asciiTheme="minorEastAsia" w:eastAsiaTheme="minorEastAsia" w:hAnsiTheme="minorEastAsia" w:cstheme="minorEastAsia" w:hint="eastAsia"/>
          <w:b/>
          <w:sz w:val="28"/>
          <w:szCs w:val="28"/>
        </w:rPr>
        <w:t xml:space="preserve"> </w:t>
      </w:r>
      <w:r>
        <w:rPr>
          <w:rFonts w:asciiTheme="minorEastAsia" w:eastAsiaTheme="minorEastAsia" w:hAnsiTheme="minorEastAsia" w:cstheme="minorEastAsia" w:hint="eastAsia"/>
          <w:b/>
          <w:sz w:val="28"/>
          <w:szCs w:val="28"/>
        </w:rPr>
        <w:t>购</w:t>
      </w:r>
      <w:r>
        <w:rPr>
          <w:rFonts w:asciiTheme="minorEastAsia" w:eastAsiaTheme="minorEastAsia" w:hAnsiTheme="minorEastAsia" w:cstheme="minorEastAsia" w:hint="eastAsia"/>
          <w:b/>
          <w:sz w:val="28"/>
          <w:szCs w:val="28"/>
        </w:rPr>
        <w:t xml:space="preserve"> </w:t>
      </w:r>
      <w:r>
        <w:rPr>
          <w:rFonts w:asciiTheme="minorEastAsia" w:eastAsiaTheme="minorEastAsia" w:hAnsiTheme="minorEastAsia" w:cstheme="minorEastAsia" w:hint="eastAsia"/>
          <w:b/>
          <w:sz w:val="28"/>
          <w:szCs w:val="28"/>
        </w:rPr>
        <w:t>人：</w:t>
      </w:r>
      <w:r>
        <w:rPr>
          <w:rFonts w:asciiTheme="minorEastAsia" w:eastAsiaTheme="minorEastAsia" w:hAnsiTheme="minorEastAsia" w:cstheme="minorEastAsia" w:hint="eastAsia"/>
          <w:b/>
          <w:sz w:val="28"/>
          <w:szCs w:val="28"/>
        </w:rPr>
        <w:t>通许县四所楼镇人民政府</w:t>
      </w:r>
    </w:p>
    <w:p w:rsidR="000D62CD" w:rsidRDefault="007B01E5" w:rsidP="00560997">
      <w:pPr>
        <w:autoSpaceDE w:val="0"/>
        <w:autoSpaceDN w:val="0"/>
        <w:adjustRightInd w:val="0"/>
        <w:spacing w:line="480" w:lineRule="auto"/>
        <w:ind w:firstLineChars="504" w:firstLine="1417"/>
        <w:jc w:val="left"/>
        <w:rPr>
          <w:rFonts w:asciiTheme="minorEastAsia" w:eastAsiaTheme="minorEastAsia" w:hAnsiTheme="minorEastAsia" w:cstheme="minorEastAsia"/>
          <w:b/>
          <w:sz w:val="28"/>
          <w:szCs w:val="28"/>
        </w:rPr>
      </w:pPr>
      <w:r>
        <w:rPr>
          <w:rFonts w:asciiTheme="minorEastAsia" w:eastAsiaTheme="minorEastAsia" w:hAnsiTheme="minorEastAsia" w:cstheme="minorEastAsia" w:hint="eastAsia"/>
          <w:b/>
          <w:sz w:val="28"/>
          <w:szCs w:val="28"/>
        </w:rPr>
        <w:t xml:space="preserve">   </w:t>
      </w:r>
      <w:r>
        <w:rPr>
          <w:rFonts w:asciiTheme="minorEastAsia" w:eastAsiaTheme="minorEastAsia" w:hAnsiTheme="minorEastAsia" w:cstheme="minorEastAsia" w:hint="eastAsia"/>
          <w:b/>
          <w:sz w:val="28"/>
          <w:szCs w:val="28"/>
        </w:rPr>
        <w:t>代理机构：河南沐之枫工程管理有限公司</w:t>
      </w:r>
    </w:p>
    <w:p w:rsidR="000D62CD" w:rsidRDefault="007B01E5" w:rsidP="00560997">
      <w:pPr>
        <w:autoSpaceDE w:val="0"/>
        <w:autoSpaceDN w:val="0"/>
        <w:adjustRightInd w:val="0"/>
        <w:spacing w:line="480" w:lineRule="auto"/>
        <w:ind w:firstLineChars="504" w:firstLine="1417"/>
        <w:jc w:val="left"/>
        <w:rPr>
          <w:rFonts w:asciiTheme="minorEastAsia" w:eastAsiaTheme="minorEastAsia" w:hAnsiTheme="minorEastAsia" w:cstheme="minorEastAsia"/>
          <w:b/>
          <w:sz w:val="28"/>
          <w:szCs w:val="28"/>
        </w:rPr>
      </w:pPr>
      <w:r>
        <w:rPr>
          <w:rFonts w:asciiTheme="minorEastAsia" w:eastAsiaTheme="minorEastAsia" w:hAnsiTheme="minorEastAsia" w:cstheme="minorEastAsia" w:hint="eastAsia"/>
          <w:b/>
          <w:sz w:val="28"/>
          <w:szCs w:val="28"/>
        </w:rPr>
        <w:t xml:space="preserve">   </w:t>
      </w:r>
      <w:r>
        <w:rPr>
          <w:rFonts w:asciiTheme="minorEastAsia" w:eastAsiaTheme="minorEastAsia" w:hAnsiTheme="minorEastAsia" w:cstheme="minorEastAsia" w:hint="eastAsia"/>
          <w:b/>
          <w:sz w:val="28"/>
          <w:szCs w:val="28"/>
        </w:rPr>
        <w:t xml:space="preserve">    </w:t>
      </w:r>
      <w:r>
        <w:rPr>
          <w:rFonts w:asciiTheme="minorEastAsia" w:eastAsiaTheme="minorEastAsia" w:hAnsiTheme="minorEastAsia" w:cstheme="minorEastAsia" w:hint="eastAsia"/>
          <w:b/>
          <w:sz w:val="28"/>
          <w:szCs w:val="28"/>
        </w:rPr>
        <w:t>日</w:t>
      </w:r>
      <w:r>
        <w:rPr>
          <w:rFonts w:asciiTheme="minorEastAsia" w:eastAsiaTheme="minorEastAsia" w:hAnsiTheme="minorEastAsia" w:cstheme="minorEastAsia" w:hint="eastAsia"/>
          <w:b/>
          <w:sz w:val="28"/>
          <w:szCs w:val="28"/>
        </w:rPr>
        <w:t xml:space="preserve">    </w:t>
      </w:r>
      <w:r>
        <w:rPr>
          <w:rFonts w:asciiTheme="minorEastAsia" w:eastAsiaTheme="minorEastAsia" w:hAnsiTheme="minorEastAsia" w:cstheme="minorEastAsia" w:hint="eastAsia"/>
          <w:b/>
          <w:sz w:val="28"/>
          <w:szCs w:val="28"/>
        </w:rPr>
        <w:t>期：二〇二</w:t>
      </w:r>
      <w:r>
        <w:rPr>
          <w:rFonts w:asciiTheme="minorEastAsia" w:eastAsiaTheme="minorEastAsia" w:hAnsiTheme="minorEastAsia" w:cstheme="minorEastAsia" w:hint="eastAsia"/>
          <w:b/>
          <w:sz w:val="28"/>
          <w:szCs w:val="28"/>
        </w:rPr>
        <w:t>五</w:t>
      </w:r>
      <w:r>
        <w:rPr>
          <w:rFonts w:asciiTheme="minorEastAsia" w:eastAsiaTheme="minorEastAsia" w:hAnsiTheme="minorEastAsia" w:cstheme="minorEastAsia" w:hint="eastAsia"/>
          <w:b/>
          <w:sz w:val="28"/>
          <w:szCs w:val="28"/>
        </w:rPr>
        <w:t>年</w:t>
      </w:r>
      <w:r>
        <w:rPr>
          <w:rFonts w:asciiTheme="minorEastAsia" w:eastAsiaTheme="minorEastAsia" w:hAnsiTheme="minorEastAsia" w:cstheme="minorEastAsia" w:hint="eastAsia"/>
          <w:b/>
          <w:sz w:val="28"/>
          <w:szCs w:val="28"/>
        </w:rPr>
        <w:t>十</w:t>
      </w:r>
      <w:r>
        <w:rPr>
          <w:rFonts w:asciiTheme="minorEastAsia" w:eastAsiaTheme="minorEastAsia" w:hAnsiTheme="minorEastAsia" w:cstheme="minorEastAsia" w:hint="eastAsia"/>
          <w:b/>
          <w:sz w:val="28"/>
          <w:szCs w:val="28"/>
        </w:rPr>
        <w:t>月</w:t>
      </w:r>
    </w:p>
    <w:p w:rsidR="000D62CD" w:rsidRDefault="007B01E5">
      <w:pPr>
        <w:pStyle w:val="a3"/>
        <w:spacing w:beforeLines="100" w:before="312" w:afterLines="100" w:after="312" w:line="360" w:lineRule="auto"/>
        <w:jc w:val="center"/>
        <w:rPr>
          <w:rFonts w:asciiTheme="minorEastAsia" w:eastAsiaTheme="minorEastAsia" w:hAnsiTheme="minorEastAsia" w:cstheme="minorEastAsia"/>
          <w:b/>
          <w:bCs/>
          <w:sz w:val="32"/>
          <w:szCs w:val="32"/>
        </w:rPr>
      </w:pPr>
      <w:r>
        <w:rPr>
          <w:rFonts w:asciiTheme="minorEastAsia" w:eastAsiaTheme="minorEastAsia" w:hAnsiTheme="minorEastAsia" w:cstheme="minorEastAsia" w:hint="eastAsia"/>
        </w:rPr>
        <w:br w:type="page"/>
      </w:r>
    </w:p>
    <w:p w:rsidR="000D62CD" w:rsidRDefault="007B01E5">
      <w:pPr>
        <w:rPr>
          <w:rFonts w:asciiTheme="minorEastAsia" w:eastAsiaTheme="minorEastAsia" w:hAnsiTheme="minorEastAsia" w:cstheme="minorEastAsia"/>
          <w:b/>
          <w:bCs/>
          <w:sz w:val="32"/>
          <w:szCs w:val="32"/>
        </w:rPr>
      </w:pPr>
      <w:r>
        <w:rPr>
          <w:rFonts w:asciiTheme="minorEastAsia" w:eastAsiaTheme="minorEastAsia" w:hAnsiTheme="minorEastAsia" w:cstheme="minorEastAsia" w:hint="eastAsia"/>
          <w:b/>
          <w:bCs/>
          <w:noProof/>
          <w:sz w:val="32"/>
          <w:szCs w:val="32"/>
        </w:rPr>
        <w:drawing>
          <wp:anchor distT="0" distB="0" distL="114300" distR="114300" simplePos="0" relativeHeight="251659264" behindDoc="0" locked="0" layoutInCell="1" allowOverlap="1">
            <wp:simplePos x="0" y="0"/>
            <wp:positionH relativeFrom="column">
              <wp:posOffset>24130</wp:posOffset>
            </wp:positionH>
            <wp:positionV relativeFrom="page">
              <wp:posOffset>1044575</wp:posOffset>
            </wp:positionV>
            <wp:extent cx="5755005" cy="8134985"/>
            <wp:effectExtent l="0" t="0" r="17145" b="18415"/>
            <wp:wrapNone/>
            <wp:docPr id="1" name="图片 1" descr="编制委托"/>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编制委托"/>
                    <pic:cNvPicPr>
                      <a:picLocks noChangeAspect="1"/>
                    </pic:cNvPicPr>
                  </pic:nvPicPr>
                  <pic:blipFill>
                    <a:blip r:embed="rId9"/>
                    <a:stretch>
                      <a:fillRect/>
                    </a:stretch>
                  </pic:blipFill>
                  <pic:spPr>
                    <a:xfrm>
                      <a:off x="0" y="0"/>
                      <a:ext cx="5755005" cy="8134985"/>
                    </a:xfrm>
                    <a:prstGeom prst="rect">
                      <a:avLst/>
                    </a:prstGeom>
                  </pic:spPr>
                </pic:pic>
              </a:graphicData>
            </a:graphic>
          </wp:anchor>
        </w:drawing>
      </w:r>
      <w:r>
        <w:rPr>
          <w:rFonts w:asciiTheme="minorEastAsia" w:eastAsiaTheme="minorEastAsia" w:hAnsiTheme="minorEastAsia" w:cstheme="minorEastAsia" w:hint="eastAsia"/>
          <w:b/>
          <w:bCs/>
          <w:sz w:val="32"/>
          <w:szCs w:val="32"/>
        </w:rPr>
        <w:br w:type="page"/>
      </w:r>
    </w:p>
    <w:p w:rsidR="000D62CD" w:rsidRDefault="007B01E5">
      <w:pPr>
        <w:spacing w:line="360" w:lineRule="auto"/>
        <w:ind w:leftChars="104" w:left="218"/>
        <w:jc w:val="left"/>
        <w:rPr>
          <w:rFonts w:asciiTheme="minorEastAsia" w:eastAsiaTheme="minorEastAsia" w:hAnsiTheme="minorEastAsia" w:cstheme="minorEastAsia"/>
          <w:sz w:val="24"/>
        </w:rPr>
      </w:pPr>
      <w:r>
        <w:rPr>
          <w:rFonts w:asciiTheme="minorEastAsia" w:eastAsiaTheme="minorEastAsia" w:hAnsiTheme="minorEastAsia" w:cstheme="minorEastAsia" w:hint="eastAsia"/>
          <w:sz w:val="28"/>
          <w:szCs w:val="28"/>
        </w:rPr>
        <w:t>附件：河南省政府采购合同融资政策告知函</w:t>
      </w:r>
    </w:p>
    <w:p w:rsidR="000D62CD" w:rsidRDefault="007B01E5">
      <w:pPr>
        <w:pStyle w:val="4"/>
        <w:numPr>
          <w:ilvl w:val="3"/>
          <w:numId w:val="0"/>
        </w:numPr>
        <w:wordWrap w:val="0"/>
        <w:jc w:val="center"/>
        <w:rPr>
          <w:rFonts w:asciiTheme="minorEastAsia" w:eastAsiaTheme="minorEastAsia" w:hAnsiTheme="minorEastAsia" w:cstheme="minorEastAsia"/>
          <w:sz w:val="44"/>
          <w:szCs w:val="44"/>
        </w:rPr>
      </w:pPr>
      <w:r>
        <w:rPr>
          <w:rFonts w:asciiTheme="minorEastAsia" w:eastAsiaTheme="minorEastAsia" w:hAnsiTheme="minorEastAsia" w:cstheme="minorEastAsia" w:hint="eastAsia"/>
          <w:sz w:val="44"/>
          <w:szCs w:val="44"/>
        </w:rPr>
        <w:t>河南省政府采购合同融资政策告知函</w:t>
      </w:r>
    </w:p>
    <w:p w:rsidR="000D62CD" w:rsidRDefault="007B01E5">
      <w:pPr>
        <w:pStyle w:val="4"/>
        <w:numPr>
          <w:ilvl w:val="3"/>
          <w:numId w:val="0"/>
        </w:numPr>
        <w:wordWrap w:val="0"/>
        <w:ind w:leftChars="103" w:left="216"/>
        <w:rPr>
          <w:rFonts w:asciiTheme="minorEastAsia" w:eastAsiaTheme="minorEastAsia" w:hAnsiTheme="minorEastAsia" w:cstheme="minorEastAsia"/>
          <w:b w:val="0"/>
          <w:bCs w:val="0"/>
          <w:sz w:val="28"/>
        </w:rPr>
      </w:pPr>
      <w:r>
        <w:rPr>
          <w:rFonts w:asciiTheme="minorEastAsia" w:eastAsiaTheme="minorEastAsia" w:hAnsiTheme="minorEastAsia" w:cstheme="minorEastAsia" w:hint="eastAsia"/>
          <w:b w:val="0"/>
          <w:bCs w:val="0"/>
          <w:sz w:val="28"/>
        </w:rPr>
        <w:t>各投标人：</w:t>
      </w:r>
    </w:p>
    <w:p w:rsidR="000D62CD" w:rsidRDefault="007B01E5">
      <w:pPr>
        <w:pStyle w:val="4"/>
        <w:numPr>
          <w:ilvl w:val="3"/>
          <w:numId w:val="0"/>
        </w:numPr>
        <w:wordWrap w:val="0"/>
        <w:ind w:firstLineChars="300" w:firstLine="840"/>
        <w:rPr>
          <w:rFonts w:asciiTheme="minorEastAsia" w:eastAsiaTheme="minorEastAsia" w:hAnsiTheme="minorEastAsia" w:cstheme="minorEastAsia"/>
          <w:b w:val="0"/>
          <w:bCs w:val="0"/>
          <w:sz w:val="28"/>
        </w:rPr>
      </w:pPr>
      <w:r>
        <w:rPr>
          <w:rFonts w:asciiTheme="minorEastAsia" w:eastAsiaTheme="minorEastAsia" w:hAnsiTheme="minorEastAsia" w:cstheme="minorEastAsia" w:hint="eastAsia"/>
          <w:b w:val="0"/>
          <w:bCs w:val="0"/>
          <w:sz w:val="28"/>
        </w:rPr>
        <w:t>欢迎贵公司参与河南省政府采购活动！</w:t>
      </w:r>
    </w:p>
    <w:p w:rsidR="000D62CD" w:rsidRDefault="007B01E5" w:rsidP="00560997">
      <w:pPr>
        <w:pStyle w:val="4"/>
        <w:numPr>
          <w:ilvl w:val="3"/>
          <w:numId w:val="0"/>
        </w:numPr>
        <w:wordWrap w:val="0"/>
        <w:ind w:leftChars="104" w:left="218" w:firstLineChars="207" w:firstLine="580"/>
        <w:rPr>
          <w:rFonts w:asciiTheme="minorEastAsia" w:eastAsiaTheme="minorEastAsia" w:hAnsiTheme="minorEastAsia" w:cstheme="minorEastAsia"/>
          <w:b w:val="0"/>
          <w:bCs w:val="0"/>
          <w:sz w:val="28"/>
        </w:rPr>
      </w:pPr>
      <w:r>
        <w:rPr>
          <w:rFonts w:asciiTheme="minorEastAsia" w:eastAsiaTheme="minorEastAsia" w:hAnsiTheme="minorEastAsia" w:cstheme="minorEastAsia" w:hint="eastAsia"/>
          <w:b w:val="0"/>
          <w:bCs w:val="0"/>
          <w:sz w:val="28"/>
        </w:rPr>
        <w:t>政府采购合同融资是河南省财政厅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实施方案》</w:t>
      </w:r>
      <w:r>
        <w:rPr>
          <w:rFonts w:asciiTheme="minorEastAsia" w:eastAsiaTheme="minorEastAsia" w:hAnsiTheme="minorEastAsia" w:cstheme="minorEastAsia" w:hint="eastAsia"/>
          <w:b w:val="0"/>
          <w:bCs w:val="0"/>
          <w:sz w:val="28"/>
        </w:rPr>
        <w:t>(</w:t>
      </w:r>
      <w:r>
        <w:rPr>
          <w:rFonts w:asciiTheme="minorEastAsia" w:eastAsiaTheme="minorEastAsia" w:hAnsiTheme="minorEastAsia" w:cstheme="minorEastAsia" w:hint="eastAsia"/>
          <w:b w:val="0"/>
          <w:bCs w:val="0"/>
          <w:sz w:val="28"/>
        </w:rPr>
        <w:t>豫财购〔</w:t>
      </w:r>
      <w:r>
        <w:rPr>
          <w:rFonts w:asciiTheme="minorEastAsia" w:eastAsiaTheme="minorEastAsia" w:hAnsiTheme="minorEastAsia" w:cstheme="minorEastAsia" w:hint="eastAsia"/>
          <w:b w:val="0"/>
          <w:bCs w:val="0"/>
          <w:sz w:val="28"/>
        </w:rPr>
        <w:t>2017</w:t>
      </w:r>
      <w:r>
        <w:rPr>
          <w:rFonts w:asciiTheme="minorEastAsia" w:eastAsiaTheme="minorEastAsia" w:hAnsiTheme="minorEastAsia" w:cstheme="minorEastAsia" w:hint="eastAsia"/>
          <w:b w:val="0"/>
          <w:bCs w:val="0"/>
          <w:sz w:val="28"/>
        </w:rPr>
        <w:t>〕</w:t>
      </w:r>
      <w:r>
        <w:rPr>
          <w:rFonts w:asciiTheme="minorEastAsia" w:eastAsiaTheme="minorEastAsia" w:hAnsiTheme="minorEastAsia" w:cstheme="minorEastAsia" w:hint="eastAsia"/>
          <w:b w:val="0"/>
          <w:bCs w:val="0"/>
          <w:sz w:val="28"/>
        </w:rPr>
        <w:t>10</w:t>
      </w:r>
      <w:r>
        <w:rPr>
          <w:rFonts w:asciiTheme="minorEastAsia" w:eastAsiaTheme="minorEastAsia" w:hAnsiTheme="minorEastAsia" w:cstheme="minorEastAsia" w:hint="eastAsia"/>
          <w:b w:val="0"/>
          <w:bCs w:val="0"/>
          <w:sz w:val="28"/>
        </w:rPr>
        <w:t>号</w:t>
      </w:r>
      <w:r>
        <w:rPr>
          <w:rFonts w:asciiTheme="minorEastAsia" w:eastAsiaTheme="minorEastAsia" w:hAnsiTheme="minorEastAsia" w:cstheme="minorEastAsia" w:hint="eastAsia"/>
          <w:b w:val="0"/>
          <w:bCs w:val="0"/>
          <w:sz w:val="28"/>
        </w:rPr>
        <w:t>)</w:t>
      </w:r>
      <w:r>
        <w:rPr>
          <w:rFonts w:asciiTheme="minorEastAsia" w:eastAsiaTheme="minorEastAsia" w:hAnsiTheme="minorEastAsia" w:cstheme="minorEastAsia" w:hint="eastAsia"/>
          <w:b w:val="0"/>
          <w:bCs w:val="0"/>
          <w:sz w:val="28"/>
        </w:rPr>
        <w:t>，按照双方自愿的原则提供便捷、优惠的贷款服务。</w:t>
      </w:r>
    </w:p>
    <w:p w:rsidR="000D62CD" w:rsidRDefault="007B01E5">
      <w:pPr>
        <w:pStyle w:val="4"/>
        <w:numPr>
          <w:ilvl w:val="3"/>
          <w:numId w:val="0"/>
        </w:numPr>
        <w:wordWrap w:val="0"/>
        <w:ind w:leftChars="114" w:left="239" w:firstLineChars="200" w:firstLine="560"/>
        <w:rPr>
          <w:rFonts w:asciiTheme="minorEastAsia" w:eastAsiaTheme="minorEastAsia" w:hAnsiTheme="minorEastAsia" w:cstheme="minorEastAsia"/>
          <w:b w:val="0"/>
          <w:bCs w:val="0"/>
          <w:sz w:val="28"/>
        </w:rPr>
      </w:pPr>
      <w:r>
        <w:rPr>
          <w:rFonts w:asciiTheme="minorEastAsia" w:eastAsiaTheme="minorEastAsia" w:hAnsiTheme="minorEastAsia" w:cstheme="minorEastAsia" w:hint="eastAsia"/>
          <w:b w:val="0"/>
          <w:bCs w:val="0"/>
          <w:sz w:val="28"/>
        </w:rPr>
        <w:t>贷款渠道和提供贷款的金融机构，可在河南省政府采购网“河南省政府采购合同融资平台”查询联系。</w:t>
      </w:r>
    </w:p>
    <w:p w:rsidR="000D62CD" w:rsidRDefault="007B01E5">
      <w:pPr>
        <w:rPr>
          <w:rFonts w:asciiTheme="minorEastAsia" w:eastAsiaTheme="minorEastAsia" w:hAnsiTheme="minorEastAsia" w:cstheme="minorEastAsia"/>
          <w:b/>
          <w:bCs/>
          <w:sz w:val="32"/>
          <w:szCs w:val="32"/>
        </w:rPr>
      </w:pPr>
      <w:r>
        <w:rPr>
          <w:rFonts w:asciiTheme="minorEastAsia" w:eastAsiaTheme="minorEastAsia" w:hAnsiTheme="minorEastAsia" w:cstheme="minorEastAsia" w:hint="eastAsia"/>
          <w:b/>
          <w:bCs/>
          <w:sz w:val="32"/>
          <w:szCs w:val="32"/>
        </w:rPr>
        <w:br w:type="page"/>
      </w:r>
    </w:p>
    <w:p w:rsidR="000D62CD" w:rsidRDefault="007B01E5">
      <w:pPr>
        <w:pStyle w:val="a3"/>
        <w:spacing w:beforeLines="100" w:before="312" w:afterLines="100" w:after="312" w:line="360" w:lineRule="auto"/>
        <w:jc w:val="center"/>
        <w:rPr>
          <w:rFonts w:asciiTheme="minorEastAsia" w:eastAsiaTheme="minorEastAsia" w:hAnsiTheme="minorEastAsia" w:cstheme="minorEastAsia"/>
          <w:b/>
          <w:bCs/>
          <w:sz w:val="32"/>
          <w:szCs w:val="32"/>
        </w:rPr>
      </w:pPr>
      <w:r>
        <w:rPr>
          <w:rFonts w:asciiTheme="minorEastAsia" w:eastAsiaTheme="minorEastAsia" w:hAnsiTheme="minorEastAsia" w:cstheme="minorEastAsia" w:hint="eastAsia"/>
          <w:b/>
          <w:bCs/>
          <w:sz w:val="32"/>
          <w:szCs w:val="32"/>
        </w:rPr>
        <w:t>目</w:t>
      </w:r>
      <w:r>
        <w:rPr>
          <w:rFonts w:asciiTheme="minorEastAsia" w:eastAsiaTheme="minorEastAsia" w:hAnsiTheme="minorEastAsia" w:cstheme="minorEastAsia" w:hint="eastAsia"/>
          <w:b/>
          <w:bCs/>
          <w:sz w:val="32"/>
          <w:szCs w:val="32"/>
        </w:rPr>
        <w:t xml:space="preserve">  </w:t>
      </w:r>
      <w:r>
        <w:rPr>
          <w:rFonts w:asciiTheme="minorEastAsia" w:eastAsiaTheme="minorEastAsia" w:hAnsiTheme="minorEastAsia" w:cstheme="minorEastAsia" w:hint="eastAsia"/>
          <w:b/>
          <w:bCs/>
          <w:sz w:val="32"/>
          <w:szCs w:val="32"/>
        </w:rPr>
        <w:t>录</w:t>
      </w:r>
    </w:p>
    <w:p w:rsidR="000D62CD" w:rsidRDefault="007B01E5">
      <w:pPr>
        <w:pStyle w:val="20"/>
        <w:tabs>
          <w:tab w:val="clear" w:pos="840"/>
          <w:tab w:val="clear" w:pos="9061"/>
          <w:tab w:val="right" w:leader="dot" w:pos="9636"/>
        </w:tabs>
        <w:rPr>
          <w:rFonts w:asciiTheme="minorEastAsia" w:eastAsiaTheme="minorEastAsia" w:hAnsiTheme="minorEastAsia" w:cstheme="minorEastAsia"/>
        </w:rPr>
      </w:pPr>
      <w:r>
        <w:rPr>
          <w:rFonts w:asciiTheme="minorEastAsia" w:eastAsiaTheme="minorEastAsia" w:hAnsiTheme="minorEastAsia" w:cstheme="minorEastAsia" w:hint="eastAsia"/>
          <w:bCs/>
          <w:sz w:val="24"/>
        </w:rPr>
        <w:fldChar w:fldCharType="begin"/>
      </w:r>
      <w:r>
        <w:rPr>
          <w:rFonts w:asciiTheme="minorEastAsia" w:eastAsiaTheme="minorEastAsia" w:hAnsiTheme="minorEastAsia" w:cstheme="minorEastAsia" w:hint="eastAsia"/>
          <w:bCs/>
          <w:sz w:val="24"/>
        </w:rPr>
        <w:instrText xml:space="preserve"> TOC \o "1-3" \h \z \u </w:instrText>
      </w:r>
      <w:r>
        <w:rPr>
          <w:rFonts w:asciiTheme="minorEastAsia" w:eastAsiaTheme="minorEastAsia" w:hAnsiTheme="minorEastAsia" w:cstheme="minorEastAsia" w:hint="eastAsia"/>
          <w:bCs/>
          <w:sz w:val="24"/>
        </w:rPr>
        <w:fldChar w:fldCharType="separate"/>
      </w:r>
    </w:p>
    <w:p w:rsidR="000D62CD" w:rsidRDefault="007B01E5">
      <w:pPr>
        <w:jc w:val="center"/>
      </w:pPr>
      <w:r>
        <w:rPr>
          <w:rFonts w:asciiTheme="minorEastAsia" w:eastAsiaTheme="minorEastAsia" w:hAnsiTheme="minorEastAsia" w:cstheme="minorEastAsia" w:hint="eastAsia"/>
          <w:bCs/>
        </w:rPr>
        <w:fldChar w:fldCharType="begin"/>
      </w:r>
      <w:r>
        <w:rPr>
          <w:rFonts w:asciiTheme="minorEastAsia" w:eastAsiaTheme="minorEastAsia" w:hAnsiTheme="minorEastAsia" w:cstheme="minorEastAsia" w:hint="eastAsia"/>
          <w:bCs/>
        </w:rPr>
        <w:instrText xml:space="preserve"> HYPERLI</w:instrText>
      </w:r>
      <w:r>
        <w:rPr>
          <w:rFonts w:asciiTheme="minorEastAsia" w:eastAsiaTheme="minorEastAsia" w:hAnsiTheme="minorEastAsia" w:cstheme="minorEastAsia" w:hint="eastAsia"/>
          <w:bCs/>
        </w:rPr>
        <w:instrText xml:space="preserve">NK \l _Toc11571 </w:instrText>
      </w:r>
      <w:r>
        <w:rPr>
          <w:rFonts w:asciiTheme="minorEastAsia" w:eastAsiaTheme="minorEastAsia" w:hAnsiTheme="minorEastAsia" w:cstheme="minorEastAsia" w:hint="eastAsia"/>
          <w:bCs/>
        </w:rPr>
        <w:fldChar w:fldCharType="separate"/>
      </w:r>
    </w:p>
    <w:sdt>
      <w:sdtPr>
        <w:rPr>
          <w:rFonts w:ascii="宋体" w:hAnsi="宋体"/>
        </w:rPr>
        <w:id w:val="147453655"/>
        <w:docPartObj>
          <w:docPartGallery w:val="Table of Contents"/>
          <w:docPartUnique/>
        </w:docPartObj>
      </w:sdtPr>
      <w:sdtEndPr/>
      <w:sdtContent>
        <w:p w:rsidR="000D62CD" w:rsidRDefault="000D62CD">
          <w:pPr>
            <w:pStyle w:val="20"/>
            <w:tabs>
              <w:tab w:val="clear" w:pos="840"/>
              <w:tab w:val="clear" w:pos="9061"/>
              <w:tab w:val="right" w:leader="dot" w:pos="9636"/>
            </w:tabs>
          </w:pPr>
        </w:p>
        <w:p w:rsidR="000D62CD" w:rsidRDefault="007B01E5">
          <w:pPr>
            <w:pStyle w:val="10"/>
            <w:tabs>
              <w:tab w:val="right" w:leader="dot" w:pos="9071"/>
            </w:tabs>
          </w:pPr>
          <w:r>
            <w:fldChar w:fldCharType="begin"/>
          </w:r>
          <w:r>
            <w:instrText xml:space="preserve">TOC \o "1-1" \h \u </w:instrText>
          </w:r>
          <w:r>
            <w:fldChar w:fldCharType="separate"/>
          </w:r>
          <w:hyperlink w:anchor="_Toc15788" w:history="1">
            <w:r>
              <w:rPr>
                <w:rFonts w:asciiTheme="minorEastAsia" w:eastAsiaTheme="minorEastAsia" w:hAnsiTheme="minorEastAsia" w:cstheme="minorEastAsia" w:hint="eastAsia"/>
              </w:rPr>
              <w:t>第一章</w:t>
            </w:r>
            <w:r>
              <w:rPr>
                <w:rFonts w:asciiTheme="minorEastAsia" w:eastAsiaTheme="minorEastAsia" w:hAnsiTheme="minorEastAsia" w:cstheme="minorEastAsia" w:hint="eastAsia"/>
              </w:rPr>
              <w:t xml:space="preserve"> </w:t>
            </w:r>
            <w:r>
              <w:rPr>
                <w:rFonts w:asciiTheme="minorEastAsia" w:eastAsiaTheme="minorEastAsia" w:hAnsiTheme="minorEastAsia" w:cstheme="minorEastAsia" w:hint="eastAsia"/>
              </w:rPr>
              <w:t>竞争性磋商公告</w:t>
            </w:r>
            <w:r>
              <w:tab/>
            </w:r>
            <w:r>
              <w:fldChar w:fldCharType="begin"/>
            </w:r>
            <w:r>
              <w:instrText xml:space="preserve"> PAGEREF _Toc15788 \h </w:instrText>
            </w:r>
            <w:r>
              <w:fldChar w:fldCharType="separate"/>
            </w:r>
            <w:r>
              <w:t>5</w:t>
            </w:r>
            <w:r>
              <w:fldChar w:fldCharType="end"/>
            </w:r>
          </w:hyperlink>
        </w:p>
        <w:p w:rsidR="000D62CD" w:rsidRDefault="007B01E5">
          <w:pPr>
            <w:pStyle w:val="10"/>
            <w:tabs>
              <w:tab w:val="right" w:leader="dot" w:pos="9071"/>
            </w:tabs>
          </w:pPr>
          <w:hyperlink w:anchor="_Toc3450" w:history="1">
            <w:r>
              <w:rPr>
                <w:rFonts w:asciiTheme="minorEastAsia" w:eastAsiaTheme="minorEastAsia" w:hAnsiTheme="minorEastAsia" w:cstheme="minorEastAsia" w:hint="eastAsia"/>
                <w:szCs w:val="22"/>
              </w:rPr>
              <w:t>第二章</w:t>
            </w:r>
            <w:r>
              <w:rPr>
                <w:rFonts w:asciiTheme="minorEastAsia" w:eastAsiaTheme="minorEastAsia" w:hAnsiTheme="minorEastAsia" w:cstheme="minorEastAsia" w:hint="eastAsia"/>
                <w:szCs w:val="22"/>
              </w:rPr>
              <w:t>投标人</w:t>
            </w:r>
            <w:r>
              <w:rPr>
                <w:rFonts w:asciiTheme="minorEastAsia" w:eastAsiaTheme="minorEastAsia" w:hAnsiTheme="minorEastAsia" w:cstheme="minorEastAsia" w:hint="eastAsia"/>
                <w:szCs w:val="22"/>
              </w:rPr>
              <w:t>须知</w:t>
            </w:r>
            <w:r>
              <w:tab/>
            </w:r>
            <w:r>
              <w:fldChar w:fldCharType="begin"/>
            </w:r>
            <w:r>
              <w:instrText xml:space="preserve"> PAGEREF _Toc3450 \h </w:instrText>
            </w:r>
            <w:r>
              <w:fldChar w:fldCharType="separate"/>
            </w:r>
            <w:r>
              <w:t>9</w:t>
            </w:r>
            <w:r>
              <w:fldChar w:fldCharType="end"/>
            </w:r>
          </w:hyperlink>
        </w:p>
        <w:p w:rsidR="000D62CD" w:rsidRDefault="007B01E5">
          <w:pPr>
            <w:pStyle w:val="10"/>
            <w:tabs>
              <w:tab w:val="right" w:leader="dot" w:pos="9071"/>
            </w:tabs>
          </w:pPr>
          <w:hyperlink w:anchor="_Toc18222" w:history="1">
            <w:r>
              <w:rPr>
                <w:rFonts w:asciiTheme="minorEastAsia" w:eastAsiaTheme="minorEastAsia" w:hAnsiTheme="minorEastAsia" w:cstheme="minorEastAsia" w:hint="eastAsia"/>
              </w:rPr>
              <w:t>第三章</w:t>
            </w:r>
            <w:r>
              <w:rPr>
                <w:rFonts w:asciiTheme="minorEastAsia" w:eastAsiaTheme="minorEastAsia" w:hAnsiTheme="minorEastAsia" w:cstheme="minorEastAsia" w:hint="eastAsia"/>
              </w:rPr>
              <w:t xml:space="preserve">  </w:t>
            </w:r>
            <w:r>
              <w:rPr>
                <w:rFonts w:asciiTheme="minorEastAsia" w:eastAsiaTheme="minorEastAsia" w:hAnsiTheme="minorEastAsia" w:cstheme="minorEastAsia" w:hint="eastAsia"/>
              </w:rPr>
              <w:t>评标办法（综合评分法）</w:t>
            </w:r>
            <w:r>
              <w:tab/>
            </w:r>
            <w:r>
              <w:fldChar w:fldCharType="begin"/>
            </w:r>
            <w:r>
              <w:instrText xml:space="preserve"> PAGEREF _Toc18222 \h </w:instrText>
            </w:r>
            <w:r>
              <w:fldChar w:fldCharType="separate"/>
            </w:r>
            <w:r>
              <w:t>24</w:t>
            </w:r>
            <w:r>
              <w:fldChar w:fldCharType="end"/>
            </w:r>
          </w:hyperlink>
        </w:p>
        <w:p w:rsidR="000D62CD" w:rsidRDefault="007B01E5">
          <w:pPr>
            <w:pStyle w:val="10"/>
            <w:tabs>
              <w:tab w:val="right" w:leader="dot" w:pos="9071"/>
            </w:tabs>
          </w:pPr>
          <w:hyperlink w:anchor="_Toc14504" w:history="1">
            <w:r>
              <w:rPr>
                <w:rFonts w:asciiTheme="minorEastAsia" w:eastAsiaTheme="minorEastAsia" w:hAnsiTheme="minorEastAsia" w:cstheme="minorEastAsia" w:hint="eastAsia"/>
              </w:rPr>
              <w:t>第四章</w:t>
            </w:r>
            <w:r>
              <w:rPr>
                <w:rFonts w:asciiTheme="minorEastAsia" w:eastAsiaTheme="minorEastAsia" w:hAnsiTheme="minorEastAsia" w:cstheme="minorEastAsia" w:hint="eastAsia"/>
              </w:rPr>
              <w:t xml:space="preserve"> </w:t>
            </w:r>
            <w:r>
              <w:rPr>
                <w:rFonts w:asciiTheme="minorEastAsia" w:eastAsiaTheme="minorEastAsia" w:hAnsiTheme="minorEastAsia" w:cstheme="minorEastAsia" w:hint="eastAsia"/>
              </w:rPr>
              <w:t>合同条款及格式</w:t>
            </w:r>
            <w:r>
              <w:tab/>
            </w:r>
            <w:r>
              <w:fldChar w:fldCharType="begin"/>
            </w:r>
            <w:r>
              <w:instrText xml:space="preserve"> PAGEREF _Toc14504 \h </w:instrText>
            </w:r>
            <w:r>
              <w:fldChar w:fldCharType="separate"/>
            </w:r>
            <w:r>
              <w:t>30</w:t>
            </w:r>
            <w:r>
              <w:fldChar w:fldCharType="end"/>
            </w:r>
          </w:hyperlink>
        </w:p>
        <w:p w:rsidR="000D62CD" w:rsidRDefault="007B01E5">
          <w:pPr>
            <w:pStyle w:val="10"/>
            <w:tabs>
              <w:tab w:val="right" w:leader="dot" w:pos="9071"/>
            </w:tabs>
          </w:pPr>
          <w:hyperlink w:anchor="_Toc31398" w:history="1">
            <w:r>
              <w:rPr>
                <w:rFonts w:asciiTheme="minorEastAsia" w:eastAsiaTheme="minorEastAsia" w:hAnsiTheme="minorEastAsia" w:cstheme="minorEastAsia" w:hint="eastAsia"/>
              </w:rPr>
              <w:t>第五章</w:t>
            </w:r>
            <w:r>
              <w:rPr>
                <w:rFonts w:asciiTheme="minorEastAsia" w:eastAsiaTheme="minorEastAsia" w:hAnsiTheme="minorEastAsia" w:cstheme="minorEastAsia" w:hint="eastAsia"/>
              </w:rPr>
              <w:t xml:space="preserve"> </w:t>
            </w:r>
            <w:r>
              <w:rPr>
                <w:rFonts w:asciiTheme="minorEastAsia" w:eastAsiaTheme="minorEastAsia" w:hAnsiTheme="minorEastAsia" w:cstheme="minorEastAsia" w:hint="eastAsia"/>
              </w:rPr>
              <w:t>工程量清单</w:t>
            </w:r>
            <w:r>
              <w:tab/>
            </w:r>
            <w:r>
              <w:fldChar w:fldCharType="begin"/>
            </w:r>
            <w:r>
              <w:instrText xml:space="preserve"> PAGEREF _Toc31398 \h </w:instrText>
            </w:r>
            <w:r>
              <w:fldChar w:fldCharType="separate"/>
            </w:r>
            <w:r>
              <w:t>34</w:t>
            </w:r>
            <w:r>
              <w:fldChar w:fldCharType="end"/>
            </w:r>
          </w:hyperlink>
        </w:p>
        <w:p w:rsidR="000D62CD" w:rsidRDefault="007B01E5">
          <w:pPr>
            <w:pStyle w:val="10"/>
            <w:tabs>
              <w:tab w:val="right" w:leader="dot" w:pos="9071"/>
            </w:tabs>
          </w:pPr>
          <w:hyperlink w:anchor="_Toc23259" w:history="1">
            <w:r>
              <w:rPr>
                <w:rFonts w:asciiTheme="minorEastAsia" w:eastAsiaTheme="minorEastAsia" w:hAnsiTheme="minorEastAsia" w:cstheme="minorEastAsia" w:hint="eastAsia"/>
              </w:rPr>
              <w:t>第六章</w:t>
            </w:r>
            <w:r>
              <w:rPr>
                <w:rFonts w:asciiTheme="minorEastAsia" w:eastAsiaTheme="minorEastAsia" w:hAnsiTheme="minorEastAsia" w:cstheme="minorEastAsia" w:hint="eastAsia"/>
              </w:rPr>
              <w:t xml:space="preserve"> </w:t>
            </w:r>
            <w:r>
              <w:rPr>
                <w:rFonts w:asciiTheme="minorEastAsia" w:eastAsiaTheme="minorEastAsia" w:hAnsiTheme="minorEastAsia" w:cstheme="minorEastAsia" w:hint="eastAsia"/>
              </w:rPr>
              <w:t>图</w:t>
            </w:r>
            <w:r>
              <w:rPr>
                <w:rFonts w:asciiTheme="minorEastAsia" w:eastAsiaTheme="minorEastAsia" w:hAnsiTheme="minorEastAsia" w:cstheme="minorEastAsia" w:hint="eastAsia"/>
              </w:rPr>
              <w:t xml:space="preserve"> </w:t>
            </w:r>
            <w:r>
              <w:rPr>
                <w:rFonts w:asciiTheme="minorEastAsia" w:eastAsiaTheme="minorEastAsia" w:hAnsiTheme="minorEastAsia" w:cstheme="minorEastAsia" w:hint="eastAsia"/>
              </w:rPr>
              <w:t>纸</w:t>
            </w:r>
            <w:r>
              <w:tab/>
            </w:r>
            <w:r>
              <w:fldChar w:fldCharType="begin"/>
            </w:r>
            <w:r>
              <w:instrText xml:space="preserve"> PAGEREF _Toc23259 \h </w:instrText>
            </w:r>
            <w:r>
              <w:fldChar w:fldCharType="separate"/>
            </w:r>
            <w:r>
              <w:t>35</w:t>
            </w:r>
            <w:r>
              <w:fldChar w:fldCharType="end"/>
            </w:r>
          </w:hyperlink>
        </w:p>
        <w:p w:rsidR="000D62CD" w:rsidRDefault="007B01E5">
          <w:pPr>
            <w:pStyle w:val="10"/>
            <w:tabs>
              <w:tab w:val="right" w:leader="dot" w:pos="9071"/>
            </w:tabs>
          </w:pPr>
          <w:hyperlink w:anchor="_Toc19301" w:history="1">
            <w:r>
              <w:rPr>
                <w:rFonts w:asciiTheme="minorEastAsia" w:eastAsiaTheme="minorEastAsia" w:hAnsiTheme="minorEastAsia" w:cstheme="minorEastAsia" w:hint="eastAsia"/>
              </w:rPr>
              <w:t>第七章</w:t>
            </w:r>
            <w:r>
              <w:rPr>
                <w:rFonts w:asciiTheme="minorEastAsia" w:eastAsiaTheme="minorEastAsia" w:hAnsiTheme="minorEastAsia" w:cstheme="minorEastAsia" w:hint="eastAsia"/>
              </w:rPr>
              <w:t xml:space="preserve"> </w:t>
            </w:r>
            <w:r>
              <w:rPr>
                <w:rFonts w:asciiTheme="minorEastAsia" w:eastAsiaTheme="minorEastAsia" w:hAnsiTheme="minorEastAsia" w:cstheme="minorEastAsia" w:hint="eastAsia"/>
              </w:rPr>
              <w:t>技术标准和要求</w:t>
            </w:r>
            <w:r>
              <w:tab/>
            </w:r>
            <w:r>
              <w:fldChar w:fldCharType="begin"/>
            </w:r>
            <w:r>
              <w:instrText xml:space="preserve"> PAGEREF _Toc19301 \h </w:instrText>
            </w:r>
            <w:r>
              <w:fldChar w:fldCharType="separate"/>
            </w:r>
            <w:r>
              <w:t>36</w:t>
            </w:r>
            <w:r>
              <w:fldChar w:fldCharType="end"/>
            </w:r>
          </w:hyperlink>
        </w:p>
        <w:p w:rsidR="000D62CD" w:rsidRDefault="007B01E5">
          <w:pPr>
            <w:pStyle w:val="10"/>
            <w:tabs>
              <w:tab w:val="right" w:leader="dot" w:pos="9071"/>
            </w:tabs>
          </w:pPr>
          <w:hyperlink w:anchor="_Toc31549" w:history="1">
            <w:r>
              <w:rPr>
                <w:rFonts w:asciiTheme="minorEastAsia" w:eastAsiaTheme="minorEastAsia" w:hAnsiTheme="minorEastAsia" w:cstheme="minorEastAsia" w:hint="eastAsia"/>
              </w:rPr>
              <w:t>第八章</w:t>
            </w:r>
            <w:r>
              <w:rPr>
                <w:rFonts w:asciiTheme="minorEastAsia" w:eastAsiaTheme="minorEastAsia" w:hAnsiTheme="minorEastAsia" w:cstheme="minorEastAsia" w:hint="eastAsia"/>
              </w:rPr>
              <w:t xml:space="preserve"> </w:t>
            </w:r>
            <w:r>
              <w:rPr>
                <w:rFonts w:asciiTheme="minorEastAsia" w:eastAsiaTheme="minorEastAsia" w:hAnsiTheme="minorEastAsia" w:cstheme="minorEastAsia" w:hint="eastAsia"/>
              </w:rPr>
              <w:t>响应文件</w:t>
            </w:r>
            <w:r>
              <w:rPr>
                <w:rFonts w:asciiTheme="minorEastAsia" w:eastAsiaTheme="minorEastAsia" w:hAnsiTheme="minorEastAsia" w:cstheme="minorEastAsia" w:hint="eastAsia"/>
              </w:rPr>
              <w:t>格式</w:t>
            </w:r>
            <w:r>
              <w:tab/>
            </w:r>
            <w:r>
              <w:fldChar w:fldCharType="begin"/>
            </w:r>
            <w:r>
              <w:instrText xml:space="preserve"> PAGEREF _Toc31549 \h </w:instrText>
            </w:r>
            <w:r>
              <w:fldChar w:fldCharType="separate"/>
            </w:r>
            <w:r>
              <w:t>37</w:t>
            </w:r>
            <w:r>
              <w:fldChar w:fldCharType="end"/>
            </w:r>
          </w:hyperlink>
        </w:p>
        <w:p w:rsidR="000D62CD" w:rsidRDefault="007B01E5">
          <w:r>
            <w:fldChar w:fldCharType="end"/>
          </w:r>
        </w:p>
      </w:sdtContent>
    </w:sdt>
    <w:p w:rsidR="000D62CD" w:rsidRDefault="000D62CD"/>
    <w:p w:rsidR="000D62CD" w:rsidRDefault="007B01E5">
      <w:pPr>
        <w:pStyle w:val="20"/>
        <w:tabs>
          <w:tab w:val="clear" w:pos="840"/>
          <w:tab w:val="clear" w:pos="9061"/>
          <w:tab w:val="right" w:leader="dot" w:pos="9636"/>
        </w:tabs>
        <w:rPr>
          <w:rFonts w:asciiTheme="minorEastAsia" w:eastAsiaTheme="minorEastAsia" w:hAnsiTheme="minorEastAsia" w:cstheme="minorEastAsia"/>
        </w:rPr>
      </w:pPr>
      <w:r>
        <w:rPr>
          <w:rFonts w:asciiTheme="minorEastAsia" w:eastAsiaTheme="minorEastAsia" w:hAnsiTheme="minorEastAsia" w:cstheme="minorEastAsia" w:hint="eastAsia"/>
          <w:bCs/>
        </w:rPr>
        <w:fldChar w:fldCharType="end"/>
      </w:r>
    </w:p>
    <w:p w:rsidR="000D62CD" w:rsidRDefault="000D62CD">
      <w:pPr>
        <w:pStyle w:val="20"/>
        <w:tabs>
          <w:tab w:val="clear" w:pos="840"/>
          <w:tab w:val="clear" w:pos="9061"/>
          <w:tab w:val="right" w:leader="dot" w:pos="9636"/>
        </w:tabs>
        <w:rPr>
          <w:rFonts w:asciiTheme="minorEastAsia" w:eastAsiaTheme="minorEastAsia" w:hAnsiTheme="minorEastAsia" w:cstheme="minorEastAsia"/>
        </w:rPr>
      </w:pPr>
    </w:p>
    <w:p w:rsidR="000D62CD" w:rsidRDefault="007B01E5">
      <w:pPr>
        <w:pStyle w:val="a3"/>
        <w:spacing w:line="360" w:lineRule="auto"/>
        <w:rPr>
          <w:rFonts w:asciiTheme="minorEastAsia" w:eastAsiaTheme="minorEastAsia" w:hAnsiTheme="minorEastAsia" w:cstheme="minorEastAsia"/>
          <w:bCs/>
          <w:sz w:val="24"/>
          <w:szCs w:val="24"/>
        </w:rPr>
      </w:pPr>
      <w:r>
        <w:rPr>
          <w:rFonts w:asciiTheme="minorEastAsia" w:eastAsiaTheme="minorEastAsia" w:hAnsiTheme="minorEastAsia" w:cstheme="minorEastAsia" w:hint="eastAsia"/>
          <w:bCs/>
          <w:szCs w:val="24"/>
        </w:rPr>
        <w:fldChar w:fldCharType="end"/>
      </w:r>
      <w:bookmarkStart w:id="0" w:name="_Toc270604572"/>
    </w:p>
    <w:bookmarkEnd w:id="0"/>
    <w:p w:rsidR="000D62CD" w:rsidRDefault="007B01E5">
      <w:pPr>
        <w:pStyle w:val="ac"/>
        <w:rPr>
          <w:rFonts w:asciiTheme="minorEastAsia" w:eastAsiaTheme="minorEastAsia" w:hAnsiTheme="minorEastAsia" w:cstheme="minorEastAsia"/>
        </w:rPr>
      </w:pPr>
      <w:r>
        <w:rPr>
          <w:rFonts w:asciiTheme="minorEastAsia" w:eastAsiaTheme="minorEastAsia" w:hAnsiTheme="minorEastAsia" w:cstheme="minorEastAsia" w:hint="eastAsia"/>
        </w:rPr>
        <w:br w:type="page"/>
      </w:r>
      <w:bookmarkStart w:id="1" w:name="_Toc15788"/>
      <w:bookmarkStart w:id="2" w:name="_Toc270604573"/>
      <w:bookmarkStart w:id="3" w:name="_Toc410126998"/>
      <w:bookmarkStart w:id="4" w:name="_Toc28928"/>
      <w:r>
        <w:rPr>
          <w:rFonts w:asciiTheme="minorEastAsia" w:eastAsiaTheme="minorEastAsia" w:hAnsiTheme="minorEastAsia" w:cstheme="minorEastAsia" w:hint="eastAsia"/>
        </w:rPr>
        <w:t>第一章</w:t>
      </w:r>
      <w:r>
        <w:rPr>
          <w:rFonts w:asciiTheme="minorEastAsia" w:eastAsiaTheme="minorEastAsia" w:hAnsiTheme="minorEastAsia" w:cstheme="minorEastAsia" w:hint="eastAsia"/>
        </w:rPr>
        <w:t xml:space="preserve"> </w:t>
      </w:r>
      <w:r>
        <w:rPr>
          <w:rFonts w:asciiTheme="minorEastAsia" w:eastAsiaTheme="minorEastAsia" w:hAnsiTheme="minorEastAsia" w:cstheme="minorEastAsia" w:hint="eastAsia"/>
        </w:rPr>
        <w:t>竞争性磋商公告</w:t>
      </w:r>
      <w:bookmarkEnd w:id="1"/>
    </w:p>
    <w:tbl>
      <w:tblPr>
        <w:tblW w:w="9877"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77"/>
      </w:tblGrid>
      <w:tr w:rsidR="000D62CD">
        <w:tc>
          <w:tcPr>
            <w:tcW w:w="9877" w:type="dxa"/>
          </w:tcPr>
          <w:p w:rsidR="000D62CD" w:rsidRDefault="007B01E5">
            <w:pPr>
              <w:widowControl/>
              <w:spacing w:line="440" w:lineRule="exact"/>
              <w:jc w:val="left"/>
              <w:rPr>
                <w:rFonts w:asciiTheme="minorEastAsia" w:eastAsiaTheme="minorEastAsia" w:hAnsiTheme="minorEastAsia" w:cstheme="minorEastAsia"/>
                <w:kern w:val="0"/>
                <w:szCs w:val="21"/>
                <w:shd w:val="clear" w:color="auto" w:fill="FFFFFF"/>
              </w:rPr>
            </w:pPr>
            <w:r>
              <w:rPr>
                <w:rFonts w:asciiTheme="minorEastAsia" w:eastAsiaTheme="minorEastAsia" w:hAnsiTheme="minorEastAsia" w:cstheme="minorEastAsia" w:hint="eastAsia"/>
                <w:kern w:val="0"/>
                <w:szCs w:val="21"/>
                <w:shd w:val="clear" w:color="auto" w:fill="FFFFFF"/>
              </w:rPr>
              <w:t>项目概况</w:t>
            </w:r>
          </w:p>
          <w:p w:rsidR="000D62CD" w:rsidRDefault="007B01E5">
            <w:pPr>
              <w:widowControl/>
              <w:spacing w:line="440" w:lineRule="exact"/>
              <w:jc w:val="left"/>
              <w:rPr>
                <w:rFonts w:asciiTheme="minorEastAsia" w:eastAsiaTheme="minorEastAsia" w:hAnsiTheme="minorEastAsia" w:cstheme="minorEastAsia"/>
                <w:kern w:val="0"/>
                <w:szCs w:val="21"/>
                <w:shd w:val="clear" w:color="auto" w:fill="FFFFFF"/>
              </w:rPr>
            </w:pPr>
            <w:r>
              <w:rPr>
                <w:rFonts w:asciiTheme="minorEastAsia" w:eastAsiaTheme="minorEastAsia" w:hAnsiTheme="minorEastAsia" w:cstheme="minorEastAsia" w:hint="eastAsia"/>
                <w:kern w:val="0"/>
                <w:szCs w:val="21"/>
                <w:shd w:val="clear" w:color="auto" w:fill="FFFFFF"/>
              </w:rPr>
              <w:t>通许县四所楼镇人民政府四所楼镇王景阳村下湾社区空心村整治项目</w:t>
            </w:r>
            <w:r>
              <w:rPr>
                <w:rFonts w:asciiTheme="minorEastAsia" w:eastAsiaTheme="minorEastAsia" w:hAnsiTheme="minorEastAsia" w:cstheme="minorEastAsia" w:hint="eastAsia"/>
                <w:kern w:val="0"/>
                <w:szCs w:val="21"/>
                <w:shd w:val="clear" w:color="auto" w:fill="FFFFFF"/>
              </w:rPr>
              <w:t>招标项目的潜在投标人应在开封市公共资源交易信息网（</w:t>
            </w:r>
            <w:r>
              <w:rPr>
                <w:rFonts w:asciiTheme="minorEastAsia" w:eastAsiaTheme="minorEastAsia" w:hAnsiTheme="minorEastAsia" w:cstheme="minorEastAsia" w:hint="eastAsia"/>
                <w:kern w:val="0"/>
                <w:szCs w:val="21"/>
                <w:shd w:val="clear" w:color="auto" w:fill="FFFFFF"/>
              </w:rPr>
              <w:t>http://www.kfsggzyjyw.cn</w:t>
            </w:r>
            <w:r>
              <w:rPr>
                <w:rFonts w:asciiTheme="minorEastAsia" w:eastAsiaTheme="minorEastAsia" w:hAnsiTheme="minorEastAsia" w:cstheme="minorEastAsia" w:hint="eastAsia"/>
                <w:kern w:val="0"/>
                <w:szCs w:val="21"/>
                <w:shd w:val="clear" w:color="auto" w:fill="FFFFFF"/>
              </w:rPr>
              <w:t>）会员系统获取招标文件，</w:t>
            </w:r>
            <w:r>
              <w:rPr>
                <w:rFonts w:asciiTheme="minorEastAsia" w:eastAsiaTheme="minorEastAsia" w:hAnsiTheme="minorEastAsia" w:cstheme="minorEastAsia" w:hint="eastAsia"/>
                <w:kern w:val="0"/>
                <w:szCs w:val="21"/>
                <w:shd w:val="clear" w:color="auto" w:fill="FFFFFF"/>
              </w:rPr>
              <w:t>并于</w:t>
            </w:r>
            <w:r>
              <w:rPr>
                <w:rFonts w:asciiTheme="minorEastAsia" w:eastAsiaTheme="minorEastAsia" w:hAnsiTheme="minorEastAsia" w:cstheme="minorEastAsia" w:hint="eastAsia"/>
                <w:szCs w:val="21"/>
              </w:rPr>
              <w:t>202</w:t>
            </w:r>
            <w:r>
              <w:rPr>
                <w:rFonts w:asciiTheme="minorEastAsia" w:eastAsiaTheme="minorEastAsia" w:hAnsiTheme="minorEastAsia" w:cstheme="minorEastAsia" w:hint="eastAsia"/>
                <w:szCs w:val="21"/>
              </w:rPr>
              <w:t>5</w:t>
            </w:r>
            <w:r>
              <w:rPr>
                <w:rFonts w:asciiTheme="minorEastAsia" w:eastAsiaTheme="minorEastAsia" w:hAnsiTheme="minorEastAsia" w:cstheme="minorEastAsia" w:hint="eastAsia"/>
                <w:szCs w:val="21"/>
              </w:rPr>
              <w:t>年</w:t>
            </w:r>
            <w:r>
              <w:rPr>
                <w:rFonts w:asciiTheme="minorEastAsia" w:eastAsiaTheme="minorEastAsia" w:hAnsiTheme="minorEastAsia" w:cstheme="minorEastAsia" w:hint="eastAsia"/>
                <w:szCs w:val="21"/>
              </w:rPr>
              <w:t>10</w:t>
            </w:r>
            <w:r>
              <w:rPr>
                <w:rFonts w:asciiTheme="minorEastAsia" w:eastAsiaTheme="minorEastAsia" w:hAnsiTheme="minorEastAsia" w:cstheme="minorEastAsia" w:hint="eastAsia"/>
                <w:szCs w:val="21"/>
              </w:rPr>
              <w:t>月</w:t>
            </w:r>
            <w:r>
              <w:rPr>
                <w:rFonts w:asciiTheme="minorEastAsia" w:eastAsiaTheme="minorEastAsia" w:hAnsiTheme="minorEastAsia" w:cstheme="minorEastAsia" w:hint="eastAsia"/>
                <w:szCs w:val="21"/>
              </w:rPr>
              <w:t>30</w:t>
            </w:r>
            <w:r>
              <w:rPr>
                <w:rFonts w:asciiTheme="minorEastAsia" w:eastAsiaTheme="minorEastAsia" w:hAnsiTheme="minorEastAsia" w:cstheme="minorEastAsia" w:hint="eastAsia"/>
                <w:szCs w:val="21"/>
              </w:rPr>
              <w:t>日</w:t>
            </w:r>
            <w:r>
              <w:rPr>
                <w:rFonts w:asciiTheme="minorEastAsia" w:eastAsiaTheme="minorEastAsia" w:hAnsiTheme="minorEastAsia" w:cstheme="minorEastAsia" w:hint="eastAsia"/>
                <w:szCs w:val="21"/>
              </w:rPr>
              <w:t>0</w:t>
            </w:r>
            <w:r>
              <w:rPr>
                <w:rFonts w:asciiTheme="minorEastAsia" w:eastAsiaTheme="minorEastAsia" w:hAnsiTheme="minorEastAsia" w:cstheme="minorEastAsia" w:hint="eastAsia"/>
                <w:kern w:val="0"/>
                <w:szCs w:val="21"/>
                <w:shd w:val="clear" w:color="auto" w:fill="FFFFFF"/>
              </w:rPr>
              <w:t>9</w:t>
            </w:r>
            <w:r>
              <w:rPr>
                <w:rFonts w:asciiTheme="minorEastAsia" w:eastAsiaTheme="minorEastAsia" w:hAnsiTheme="minorEastAsia" w:cstheme="minorEastAsia" w:hint="eastAsia"/>
                <w:kern w:val="0"/>
                <w:szCs w:val="21"/>
                <w:shd w:val="clear" w:color="auto" w:fill="FFFFFF"/>
              </w:rPr>
              <w:t>时</w:t>
            </w:r>
            <w:r>
              <w:rPr>
                <w:rFonts w:asciiTheme="minorEastAsia" w:eastAsiaTheme="minorEastAsia" w:hAnsiTheme="minorEastAsia" w:cstheme="minorEastAsia" w:hint="eastAsia"/>
                <w:kern w:val="0"/>
                <w:szCs w:val="21"/>
                <w:shd w:val="clear" w:color="auto" w:fill="FFFFFF"/>
              </w:rPr>
              <w:t>30</w:t>
            </w:r>
            <w:r>
              <w:rPr>
                <w:rFonts w:asciiTheme="minorEastAsia" w:eastAsiaTheme="minorEastAsia" w:hAnsiTheme="minorEastAsia" w:cstheme="minorEastAsia" w:hint="eastAsia"/>
                <w:kern w:val="0"/>
                <w:szCs w:val="21"/>
                <w:shd w:val="clear" w:color="auto" w:fill="FFFFFF"/>
              </w:rPr>
              <w:t>分</w:t>
            </w:r>
            <w:r>
              <w:rPr>
                <w:rFonts w:asciiTheme="minorEastAsia" w:eastAsiaTheme="minorEastAsia" w:hAnsiTheme="minorEastAsia" w:cstheme="minorEastAsia" w:hint="eastAsia"/>
                <w:kern w:val="0"/>
                <w:szCs w:val="21"/>
                <w:shd w:val="clear" w:color="auto" w:fill="FFFFFF"/>
              </w:rPr>
              <w:t>（北京时间）前递交</w:t>
            </w:r>
            <w:r>
              <w:rPr>
                <w:rFonts w:asciiTheme="minorEastAsia" w:eastAsiaTheme="minorEastAsia" w:hAnsiTheme="minorEastAsia" w:cstheme="minorEastAsia" w:hint="eastAsia"/>
                <w:kern w:val="0"/>
                <w:szCs w:val="21"/>
                <w:shd w:val="clear" w:color="auto" w:fill="FFFFFF"/>
              </w:rPr>
              <w:t>响应</w:t>
            </w:r>
            <w:r>
              <w:rPr>
                <w:rFonts w:asciiTheme="minorEastAsia" w:eastAsiaTheme="minorEastAsia" w:hAnsiTheme="minorEastAsia" w:cstheme="minorEastAsia" w:hint="eastAsia"/>
                <w:kern w:val="0"/>
                <w:szCs w:val="21"/>
                <w:shd w:val="clear" w:color="auto" w:fill="FFFFFF"/>
              </w:rPr>
              <w:t>文件。</w:t>
            </w:r>
          </w:p>
        </w:tc>
      </w:tr>
    </w:tbl>
    <w:p w:rsidR="000D62CD" w:rsidRDefault="007B01E5">
      <w:pPr>
        <w:widowControl/>
        <w:shd w:val="clear" w:color="auto" w:fill="FFFFFF"/>
        <w:spacing w:line="440" w:lineRule="exact"/>
        <w:jc w:val="left"/>
        <w:rPr>
          <w:rFonts w:asciiTheme="minorEastAsia" w:eastAsiaTheme="minorEastAsia" w:hAnsiTheme="minorEastAsia" w:cstheme="minorEastAsia"/>
          <w:kern w:val="0"/>
          <w:szCs w:val="21"/>
          <w:shd w:val="clear" w:color="auto" w:fill="FFFFFF"/>
        </w:rPr>
      </w:pPr>
      <w:r>
        <w:rPr>
          <w:rFonts w:asciiTheme="minorEastAsia" w:eastAsiaTheme="minorEastAsia" w:hAnsiTheme="minorEastAsia" w:cstheme="minorEastAsia" w:hint="eastAsia"/>
          <w:kern w:val="0"/>
          <w:szCs w:val="21"/>
          <w:shd w:val="clear" w:color="auto" w:fill="FFFFFF"/>
        </w:rPr>
        <w:t>一、项目基本情况</w:t>
      </w:r>
    </w:p>
    <w:p w:rsidR="000D62CD" w:rsidRDefault="007B01E5">
      <w:pPr>
        <w:widowControl/>
        <w:shd w:val="clear" w:color="auto" w:fill="FFFFFF"/>
        <w:spacing w:line="440" w:lineRule="exact"/>
        <w:ind w:firstLineChars="200" w:firstLine="420"/>
        <w:jc w:val="left"/>
        <w:rPr>
          <w:rFonts w:asciiTheme="minorEastAsia" w:eastAsiaTheme="minorEastAsia" w:hAnsiTheme="minorEastAsia" w:cstheme="minorEastAsia"/>
          <w:kern w:val="0"/>
          <w:szCs w:val="21"/>
          <w:shd w:val="clear" w:color="auto" w:fill="FFFFFF"/>
        </w:rPr>
      </w:pPr>
      <w:r>
        <w:rPr>
          <w:rFonts w:asciiTheme="minorEastAsia" w:eastAsiaTheme="minorEastAsia" w:hAnsiTheme="minorEastAsia" w:cstheme="minorEastAsia" w:hint="eastAsia"/>
          <w:kern w:val="0"/>
          <w:szCs w:val="21"/>
          <w:shd w:val="clear" w:color="auto" w:fill="FFFFFF"/>
        </w:rPr>
        <w:t>1</w:t>
      </w:r>
      <w:r>
        <w:rPr>
          <w:rFonts w:asciiTheme="minorEastAsia" w:eastAsiaTheme="minorEastAsia" w:hAnsiTheme="minorEastAsia" w:cstheme="minorEastAsia" w:hint="eastAsia"/>
          <w:kern w:val="0"/>
          <w:szCs w:val="21"/>
          <w:shd w:val="clear" w:color="auto" w:fill="FFFFFF"/>
        </w:rPr>
        <w:t>、项目编号：汴通财磋商采购</w:t>
      </w:r>
      <w:r>
        <w:rPr>
          <w:rFonts w:asciiTheme="minorEastAsia" w:eastAsiaTheme="minorEastAsia" w:hAnsiTheme="minorEastAsia" w:cstheme="minorEastAsia" w:hint="eastAsia"/>
          <w:kern w:val="0"/>
          <w:szCs w:val="21"/>
          <w:shd w:val="clear" w:color="auto" w:fill="FFFFFF"/>
        </w:rPr>
        <w:t>-2025-16</w:t>
      </w:r>
    </w:p>
    <w:p w:rsidR="000D62CD" w:rsidRDefault="007B01E5">
      <w:pPr>
        <w:widowControl/>
        <w:shd w:val="clear" w:color="auto" w:fill="FFFFFF"/>
        <w:spacing w:line="440" w:lineRule="exact"/>
        <w:ind w:firstLineChars="200" w:firstLine="420"/>
        <w:jc w:val="left"/>
        <w:rPr>
          <w:rFonts w:asciiTheme="minorEastAsia" w:eastAsiaTheme="minorEastAsia" w:hAnsiTheme="minorEastAsia" w:cstheme="minorEastAsia"/>
          <w:kern w:val="0"/>
          <w:szCs w:val="21"/>
          <w:shd w:val="clear" w:color="auto" w:fill="FFFFFF"/>
        </w:rPr>
      </w:pPr>
      <w:r>
        <w:rPr>
          <w:rFonts w:asciiTheme="minorEastAsia" w:eastAsiaTheme="minorEastAsia" w:hAnsiTheme="minorEastAsia" w:cstheme="minorEastAsia" w:hint="eastAsia"/>
          <w:kern w:val="0"/>
          <w:szCs w:val="21"/>
          <w:shd w:val="clear" w:color="auto" w:fill="FFFFFF"/>
        </w:rPr>
        <w:t>2</w:t>
      </w:r>
      <w:r>
        <w:rPr>
          <w:rFonts w:asciiTheme="minorEastAsia" w:eastAsiaTheme="minorEastAsia" w:hAnsiTheme="minorEastAsia" w:cstheme="minorEastAsia" w:hint="eastAsia"/>
          <w:kern w:val="0"/>
          <w:szCs w:val="21"/>
          <w:shd w:val="clear" w:color="auto" w:fill="FFFFFF"/>
        </w:rPr>
        <w:t>、项目名称：</w:t>
      </w:r>
      <w:r>
        <w:rPr>
          <w:rFonts w:asciiTheme="minorEastAsia" w:eastAsiaTheme="minorEastAsia" w:hAnsiTheme="minorEastAsia" w:cstheme="minorEastAsia" w:hint="eastAsia"/>
          <w:kern w:val="0"/>
          <w:szCs w:val="21"/>
          <w:shd w:val="clear" w:color="auto" w:fill="FFFFFF"/>
        </w:rPr>
        <w:t>通许县四所楼镇人民政府四所楼镇王景阳村下湾社区空心村整治项目</w:t>
      </w:r>
    </w:p>
    <w:p w:rsidR="000D62CD" w:rsidRDefault="007B01E5">
      <w:pPr>
        <w:widowControl/>
        <w:shd w:val="clear" w:color="auto" w:fill="FFFFFF"/>
        <w:spacing w:line="440" w:lineRule="exact"/>
        <w:ind w:firstLineChars="200" w:firstLine="420"/>
        <w:jc w:val="left"/>
        <w:rPr>
          <w:rFonts w:asciiTheme="minorEastAsia" w:eastAsiaTheme="minorEastAsia" w:hAnsiTheme="minorEastAsia" w:cstheme="minorEastAsia"/>
          <w:kern w:val="0"/>
          <w:szCs w:val="21"/>
          <w:shd w:val="clear" w:color="auto" w:fill="FFFFFF"/>
        </w:rPr>
      </w:pPr>
      <w:r>
        <w:rPr>
          <w:rFonts w:asciiTheme="minorEastAsia" w:eastAsiaTheme="minorEastAsia" w:hAnsiTheme="minorEastAsia" w:cstheme="minorEastAsia" w:hint="eastAsia"/>
          <w:kern w:val="0"/>
          <w:szCs w:val="21"/>
          <w:shd w:val="clear" w:color="auto" w:fill="FFFFFF"/>
        </w:rPr>
        <w:t>3</w:t>
      </w:r>
      <w:r>
        <w:rPr>
          <w:rFonts w:asciiTheme="minorEastAsia" w:eastAsiaTheme="minorEastAsia" w:hAnsiTheme="minorEastAsia" w:cstheme="minorEastAsia" w:hint="eastAsia"/>
          <w:kern w:val="0"/>
          <w:szCs w:val="21"/>
          <w:shd w:val="clear" w:color="auto" w:fill="FFFFFF"/>
        </w:rPr>
        <w:t>、采购方式：竞争性磋商</w:t>
      </w:r>
    </w:p>
    <w:p w:rsidR="000D62CD" w:rsidRDefault="007B01E5">
      <w:pPr>
        <w:widowControl/>
        <w:shd w:val="clear" w:color="auto" w:fill="FFFFFF"/>
        <w:spacing w:line="440" w:lineRule="exact"/>
        <w:ind w:firstLineChars="200" w:firstLine="420"/>
        <w:jc w:val="left"/>
        <w:rPr>
          <w:rFonts w:asciiTheme="minorEastAsia" w:eastAsiaTheme="minorEastAsia" w:hAnsiTheme="minorEastAsia" w:cstheme="minorEastAsia"/>
          <w:kern w:val="0"/>
          <w:szCs w:val="21"/>
          <w:shd w:val="clear" w:color="auto" w:fill="FFFFFF"/>
        </w:rPr>
      </w:pPr>
      <w:r>
        <w:rPr>
          <w:rFonts w:asciiTheme="minorEastAsia" w:eastAsiaTheme="minorEastAsia" w:hAnsiTheme="minorEastAsia" w:cstheme="minorEastAsia" w:hint="eastAsia"/>
          <w:kern w:val="0"/>
          <w:szCs w:val="21"/>
          <w:shd w:val="clear" w:color="auto" w:fill="FFFFFF"/>
        </w:rPr>
        <w:t>4</w:t>
      </w:r>
      <w:r>
        <w:rPr>
          <w:rFonts w:asciiTheme="minorEastAsia" w:eastAsiaTheme="minorEastAsia" w:hAnsiTheme="minorEastAsia" w:cstheme="minorEastAsia" w:hint="eastAsia"/>
          <w:kern w:val="0"/>
          <w:szCs w:val="21"/>
          <w:shd w:val="clear" w:color="auto" w:fill="FFFFFF"/>
        </w:rPr>
        <w:t>、预算金额：</w:t>
      </w:r>
      <w:r>
        <w:rPr>
          <w:rFonts w:asciiTheme="minorEastAsia" w:eastAsiaTheme="minorEastAsia" w:hAnsiTheme="minorEastAsia" w:cstheme="minorEastAsia" w:hint="eastAsia"/>
          <w:kern w:val="0"/>
          <w:szCs w:val="21"/>
          <w:shd w:val="clear" w:color="auto" w:fill="FFFFFF"/>
        </w:rPr>
        <w:t>1170805.68</w:t>
      </w:r>
      <w:r>
        <w:rPr>
          <w:rFonts w:asciiTheme="minorEastAsia" w:eastAsiaTheme="minorEastAsia" w:hAnsiTheme="minorEastAsia" w:cstheme="minorEastAsia" w:hint="eastAsia"/>
          <w:kern w:val="0"/>
          <w:szCs w:val="21"/>
          <w:shd w:val="clear" w:color="auto" w:fill="FFFFFF"/>
        </w:rPr>
        <w:t>元</w:t>
      </w:r>
    </w:p>
    <w:p w:rsidR="000D62CD" w:rsidRDefault="007B01E5">
      <w:pPr>
        <w:widowControl/>
        <w:shd w:val="clear" w:color="auto" w:fill="FFFFFF"/>
        <w:spacing w:line="440" w:lineRule="exact"/>
        <w:ind w:firstLineChars="200" w:firstLine="420"/>
        <w:jc w:val="left"/>
        <w:rPr>
          <w:rFonts w:asciiTheme="minorEastAsia" w:eastAsiaTheme="minorEastAsia" w:hAnsiTheme="minorEastAsia" w:cstheme="minorEastAsia"/>
          <w:kern w:val="0"/>
          <w:szCs w:val="21"/>
          <w:shd w:val="clear" w:color="auto" w:fill="FFFFFF"/>
        </w:rPr>
      </w:pPr>
      <w:r>
        <w:rPr>
          <w:rFonts w:asciiTheme="minorEastAsia" w:eastAsiaTheme="minorEastAsia" w:hAnsiTheme="minorEastAsia" w:cstheme="minorEastAsia" w:hint="eastAsia"/>
          <w:kern w:val="0"/>
          <w:szCs w:val="21"/>
          <w:shd w:val="clear" w:color="auto" w:fill="FFFFFF"/>
        </w:rPr>
        <w:t>最高限价：</w:t>
      </w:r>
      <w:r>
        <w:rPr>
          <w:rFonts w:asciiTheme="minorEastAsia" w:eastAsiaTheme="minorEastAsia" w:hAnsiTheme="minorEastAsia" w:cstheme="minorEastAsia" w:hint="eastAsia"/>
          <w:kern w:val="0"/>
          <w:szCs w:val="21"/>
          <w:shd w:val="clear" w:color="auto" w:fill="FFFFFF"/>
        </w:rPr>
        <w:t>1170805.68</w:t>
      </w:r>
      <w:r>
        <w:rPr>
          <w:rFonts w:asciiTheme="minorEastAsia" w:eastAsiaTheme="minorEastAsia" w:hAnsiTheme="minorEastAsia" w:cstheme="minorEastAsia" w:hint="eastAsia"/>
          <w:kern w:val="0"/>
          <w:szCs w:val="21"/>
          <w:shd w:val="clear" w:color="auto" w:fill="FFFFFF"/>
        </w:rPr>
        <w:t>元</w:t>
      </w:r>
    </w:p>
    <w:tbl>
      <w:tblPr>
        <w:tblW w:w="5635" w:type="pct"/>
        <w:tblCellSpacing w:w="0" w:type="dxa"/>
        <w:tblInd w:w="-418"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528"/>
        <w:gridCol w:w="1809"/>
        <w:gridCol w:w="2275"/>
        <w:gridCol w:w="1312"/>
        <w:gridCol w:w="1326"/>
        <w:gridCol w:w="1513"/>
        <w:gridCol w:w="1488"/>
      </w:tblGrid>
      <w:tr w:rsidR="000D62CD">
        <w:trPr>
          <w:tblCellSpacing w:w="0" w:type="dxa"/>
        </w:trPr>
        <w:tc>
          <w:tcPr>
            <w:tcW w:w="258" w:type="pct"/>
            <w:tcBorders>
              <w:top w:val="single" w:sz="4" w:space="0" w:color="auto"/>
              <w:left w:val="single" w:sz="6" w:space="0" w:color="auto"/>
              <w:bottom w:val="single" w:sz="4" w:space="0" w:color="auto"/>
              <w:right w:val="single" w:sz="4" w:space="0" w:color="auto"/>
            </w:tcBorders>
            <w:vAlign w:val="center"/>
          </w:tcPr>
          <w:p w:rsidR="000D62CD" w:rsidRDefault="007B01E5">
            <w:pPr>
              <w:widowControl/>
              <w:spacing w:line="44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shd w:val="clear" w:color="auto" w:fill="FFFFFF"/>
              </w:rPr>
              <w:t>序号</w:t>
            </w:r>
          </w:p>
        </w:tc>
        <w:tc>
          <w:tcPr>
            <w:tcW w:w="882" w:type="pct"/>
            <w:tcBorders>
              <w:top w:val="single" w:sz="4" w:space="0" w:color="auto"/>
              <w:left w:val="single" w:sz="4" w:space="0" w:color="auto"/>
              <w:bottom w:val="single" w:sz="4" w:space="0" w:color="auto"/>
              <w:right w:val="single" w:sz="4" w:space="0" w:color="auto"/>
            </w:tcBorders>
            <w:vAlign w:val="center"/>
          </w:tcPr>
          <w:p w:rsidR="000D62CD" w:rsidRDefault="007B01E5">
            <w:pPr>
              <w:widowControl/>
              <w:spacing w:line="44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shd w:val="clear" w:color="auto" w:fill="FFFFFF"/>
              </w:rPr>
              <w:t>包号</w:t>
            </w:r>
          </w:p>
        </w:tc>
        <w:tc>
          <w:tcPr>
            <w:tcW w:w="1109" w:type="pct"/>
            <w:tcBorders>
              <w:top w:val="single" w:sz="4" w:space="0" w:color="auto"/>
              <w:left w:val="single" w:sz="4" w:space="0" w:color="auto"/>
              <w:bottom w:val="single" w:sz="4" w:space="0" w:color="auto"/>
              <w:right w:val="single" w:sz="4" w:space="0" w:color="auto"/>
            </w:tcBorders>
            <w:vAlign w:val="center"/>
          </w:tcPr>
          <w:p w:rsidR="000D62CD" w:rsidRDefault="007B01E5">
            <w:pPr>
              <w:widowControl/>
              <w:spacing w:line="44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shd w:val="clear" w:color="auto" w:fill="FFFFFF"/>
              </w:rPr>
              <w:t>包名称</w:t>
            </w:r>
          </w:p>
        </w:tc>
        <w:tc>
          <w:tcPr>
            <w:tcW w:w="639" w:type="pct"/>
            <w:tcBorders>
              <w:top w:val="single" w:sz="4" w:space="0" w:color="auto"/>
              <w:left w:val="single" w:sz="4" w:space="0" w:color="auto"/>
              <w:bottom w:val="single" w:sz="4" w:space="0" w:color="auto"/>
              <w:right w:val="single" w:sz="4" w:space="0" w:color="auto"/>
            </w:tcBorders>
            <w:vAlign w:val="center"/>
          </w:tcPr>
          <w:p w:rsidR="000D62CD" w:rsidRDefault="007B01E5">
            <w:pPr>
              <w:widowControl/>
              <w:spacing w:line="440" w:lineRule="exact"/>
              <w:jc w:val="center"/>
              <w:rPr>
                <w:rFonts w:asciiTheme="minorEastAsia" w:eastAsiaTheme="minorEastAsia" w:hAnsiTheme="minorEastAsia" w:cstheme="minorEastAsia"/>
                <w:kern w:val="0"/>
                <w:szCs w:val="21"/>
                <w:shd w:val="clear" w:color="auto" w:fill="FFFFFF"/>
              </w:rPr>
            </w:pPr>
            <w:r>
              <w:rPr>
                <w:rFonts w:asciiTheme="minorEastAsia" w:eastAsiaTheme="minorEastAsia" w:hAnsiTheme="minorEastAsia" w:cstheme="minorEastAsia" w:hint="eastAsia"/>
                <w:kern w:val="0"/>
                <w:szCs w:val="21"/>
                <w:shd w:val="clear" w:color="auto" w:fill="FFFFFF"/>
              </w:rPr>
              <w:t>包预算</w:t>
            </w:r>
          </w:p>
          <w:p w:rsidR="000D62CD" w:rsidRDefault="007B01E5">
            <w:pPr>
              <w:widowControl/>
              <w:spacing w:line="44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shd w:val="clear" w:color="auto" w:fill="FFFFFF"/>
              </w:rPr>
              <w:t>（元）</w:t>
            </w:r>
          </w:p>
        </w:tc>
        <w:tc>
          <w:tcPr>
            <w:tcW w:w="646" w:type="pct"/>
            <w:tcBorders>
              <w:top w:val="single" w:sz="4" w:space="0" w:color="auto"/>
              <w:left w:val="single" w:sz="4" w:space="0" w:color="auto"/>
              <w:bottom w:val="single" w:sz="4" w:space="0" w:color="auto"/>
              <w:right w:val="single" w:sz="4" w:space="0" w:color="auto"/>
            </w:tcBorders>
            <w:vAlign w:val="center"/>
          </w:tcPr>
          <w:p w:rsidR="000D62CD" w:rsidRDefault="007B01E5">
            <w:pPr>
              <w:widowControl/>
              <w:spacing w:line="44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shd w:val="clear" w:color="auto" w:fill="FFFFFF"/>
              </w:rPr>
              <w:t>包最高限价（元）</w:t>
            </w:r>
          </w:p>
        </w:tc>
        <w:tc>
          <w:tcPr>
            <w:tcW w:w="737" w:type="pct"/>
            <w:tcBorders>
              <w:top w:val="single" w:sz="4" w:space="0" w:color="auto"/>
              <w:left w:val="single" w:sz="4" w:space="0" w:color="auto"/>
              <w:bottom w:val="single" w:sz="4" w:space="0" w:color="auto"/>
              <w:right w:val="single" w:sz="4" w:space="0" w:color="auto"/>
            </w:tcBorders>
            <w:vAlign w:val="center"/>
          </w:tcPr>
          <w:p w:rsidR="000D62CD" w:rsidRDefault="007B01E5">
            <w:pPr>
              <w:widowControl/>
              <w:spacing w:line="440" w:lineRule="exact"/>
              <w:jc w:val="center"/>
              <w:rPr>
                <w:rFonts w:asciiTheme="minorEastAsia" w:eastAsiaTheme="minorEastAsia" w:hAnsiTheme="minorEastAsia" w:cstheme="minorEastAsia"/>
                <w:kern w:val="0"/>
                <w:szCs w:val="21"/>
                <w:shd w:val="clear" w:color="auto" w:fill="FFFFFF"/>
              </w:rPr>
            </w:pPr>
            <w:r>
              <w:rPr>
                <w:rFonts w:asciiTheme="minorEastAsia" w:eastAsiaTheme="minorEastAsia" w:hAnsiTheme="minorEastAsia" w:cstheme="minorEastAsia" w:hint="eastAsia"/>
                <w:kern w:val="0"/>
                <w:szCs w:val="21"/>
                <w:shd w:val="clear" w:color="auto" w:fill="FFFFFF"/>
              </w:rPr>
              <w:t>是否专门面向中小企业</w:t>
            </w:r>
          </w:p>
        </w:tc>
        <w:tc>
          <w:tcPr>
            <w:tcW w:w="725" w:type="pct"/>
            <w:tcBorders>
              <w:top w:val="single" w:sz="4" w:space="0" w:color="auto"/>
              <w:left w:val="single" w:sz="4" w:space="0" w:color="auto"/>
              <w:bottom w:val="single" w:sz="4" w:space="0" w:color="auto"/>
              <w:right w:val="single" w:sz="4" w:space="0" w:color="auto"/>
            </w:tcBorders>
            <w:vAlign w:val="center"/>
          </w:tcPr>
          <w:p w:rsidR="000D62CD" w:rsidRDefault="007B01E5">
            <w:pPr>
              <w:widowControl/>
              <w:spacing w:line="440" w:lineRule="exact"/>
              <w:jc w:val="center"/>
              <w:rPr>
                <w:rFonts w:asciiTheme="minorEastAsia" w:eastAsiaTheme="minorEastAsia" w:hAnsiTheme="minorEastAsia" w:cstheme="minorEastAsia"/>
                <w:kern w:val="0"/>
                <w:szCs w:val="21"/>
                <w:shd w:val="clear" w:color="auto" w:fill="FFFFFF"/>
              </w:rPr>
            </w:pPr>
            <w:r>
              <w:rPr>
                <w:rFonts w:asciiTheme="minorEastAsia" w:eastAsiaTheme="minorEastAsia" w:hAnsiTheme="minorEastAsia" w:cstheme="minorEastAsia" w:hint="eastAsia"/>
                <w:kern w:val="0"/>
                <w:szCs w:val="21"/>
                <w:shd w:val="clear" w:color="auto" w:fill="FFFFFF"/>
              </w:rPr>
              <w:t>采购预留金额（元）</w:t>
            </w:r>
          </w:p>
        </w:tc>
      </w:tr>
      <w:tr w:rsidR="000D62CD">
        <w:trPr>
          <w:tblCellSpacing w:w="0" w:type="dxa"/>
        </w:trPr>
        <w:tc>
          <w:tcPr>
            <w:tcW w:w="258" w:type="pct"/>
            <w:tcBorders>
              <w:top w:val="single" w:sz="4" w:space="0" w:color="auto"/>
              <w:left w:val="single" w:sz="4" w:space="0" w:color="auto"/>
              <w:bottom w:val="single" w:sz="4" w:space="0" w:color="auto"/>
              <w:right w:val="single" w:sz="4" w:space="0" w:color="auto"/>
            </w:tcBorders>
            <w:vAlign w:val="center"/>
          </w:tcPr>
          <w:p w:rsidR="000D62CD" w:rsidRDefault="007B01E5">
            <w:pPr>
              <w:widowControl/>
              <w:spacing w:line="44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shd w:val="clear" w:color="auto" w:fill="FFFFFF"/>
              </w:rPr>
              <w:t>1</w:t>
            </w:r>
          </w:p>
        </w:tc>
        <w:tc>
          <w:tcPr>
            <w:tcW w:w="882" w:type="pct"/>
            <w:tcBorders>
              <w:top w:val="single" w:sz="4" w:space="0" w:color="auto"/>
              <w:left w:val="single" w:sz="4" w:space="0" w:color="auto"/>
              <w:bottom w:val="single" w:sz="4" w:space="0" w:color="auto"/>
              <w:right w:val="single" w:sz="4" w:space="0" w:color="auto"/>
            </w:tcBorders>
            <w:vAlign w:val="center"/>
          </w:tcPr>
          <w:p w:rsidR="000D62CD" w:rsidRDefault="007B01E5">
            <w:pPr>
              <w:widowControl/>
              <w:spacing w:line="44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汴通财磋商采购</w:t>
            </w:r>
            <w:r>
              <w:rPr>
                <w:rFonts w:asciiTheme="minorEastAsia" w:eastAsiaTheme="minorEastAsia" w:hAnsiTheme="minorEastAsia" w:cstheme="minorEastAsia" w:hint="eastAsia"/>
                <w:kern w:val="0"/>
                <w:szCs w:val="21"/>
              </w:rPr>
              <w:t>-2025-16</w:t>
            </w:r>
            <w:r>
              <w:rPr>
                <w:rFonts w:asciiTheme="minorEastAsia" w:eastAsiaTheme="minorEastAsia" w:hAnsiTheme="minorEastAsia" w:cstheme="minorEastAsia" w:hint="eastAsia"/>
                <w:kern w:val="0"/>
                <w:szCs w:val="21"/>
              </w:rPr>
              <w:t>-1</w:t>
            </w:r>
          </w:p>
        </w:tc>
        <w:tc>
          <w:tcPr>
            <w:tcW w:w="1109" w:type="pct"/>
            <w:tcBorders>
              <w:top w:val="single" w:sz="4" w:space="0" w:color="auto"/>
              <w:left w:val="single" w:sz="4" w:space="0" w:color="auto"/>
              <w:bottom w:val="single" w:sz="4" w:space="0" w:color="auto"/>
              <w:right w:val="single" w:sz="4" w:space="0" w:color="auto"/>
            </w:tcBorders>
            <w:vAlign w:val="center"/>
          </w:tcPr>
          <w:p w:rsidR="000D62CD" w:rsidRDefault="007B01E5">
            <w:pPr>
              <w:widowControl/>
              <w:spacing w:line="44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shd w:val="clear" w:color="auto" w:fill="FFFFFF"/>
              </w:rPr>
              <w:t>通许县四所楼镇人民政府四所楼镇王景阳村下湾社区空心村整治项目</w:t>
            </w:r>
          </w:p>
        </w:tc>
        <w:tc>
          <w:tcPr>
            <w:tcW w:w="639" w:type="pct"/>
            <w:tcBorders>
              <w:top w:val="single" w:sz="4" w:space="0" w:color="auto"/>
              <w:left w:val="single" w:sz="4" w:space="0" w:color="auto"/>
              <w:bottom w:val="single" w:sz="4" w:space="0" w:color="auto"/>
              <w:right w:val="single" w:sz="4" w:space="0" w:color="auto"/>
            </w:tcBorders>
            <w:vAlign w:val="center"/>
          </w:tcPr>
          <w:p w:rsidR="000D62CD" w:rsidRDefault="007B01E5">
            <w:pPr>
              <w:widowControl/>
              <w:spacing w:line="44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shd w:val="clear" w:color="auto" w:fill="FFFFFF"/>
              </w:rPr>
              <w:t>1170805.68</w:t>
            </w:r>
          </w:p>
        </w:tc>
        <w:tc>
          <w:tcPr>
            <w:tcW w:w="646" w:type="pct"/>
            <w:tcBorders>
              <w:top w:val="single" w:sz="4" w:space="0" w:color="auto"/>
              <w:left w:val="single" w:sz="4" w:space="0" w:color="auto"/>
              <w:bottom w:val="single" w:sz="4" w:space="0" w:color="auto"/>
              <w:right w:val="single" w:sz="4" w:space="0" w:color="auto"/>
            </w:tcBorders>
            <w:vAlign w:val="center"/>
          </w:tcPr>
          <w:p w:rsidR="000D62CD" w:rsidRDefault="007B01E5">
            <w:pPr>
              <w:widowControl/>
              <w:spacing w:line="44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shd w:val="clear" w:color="auto" w:fill="FFFFFF"/>
              </w:rPr>
              <w:t>1170805.68</w:t>
            </w:r>
          </w:p>
        </w:tc>
        <w:tc>
          <w:tcPr>
            <w:tcW w:w="737" w:type="pct"/>
            <w:tcBorders>
              <w:top w:val="single" w:sz="4" w:space="0" w:color="auto"/>
              <w:left w:val="single" w:sz="4" w:space="0" w:color="auto"/>
              <w:bottom w:val="single" w:sz="4" w:space="0" w:color="auto"/>
              <w:right w:val="single" w:sz="4" w:space="0" w:color="auto"/>
            </w:tcBorders>
            <w:vAlign w:val="center"/>
          </w:tcPr>
          <w:p w:rsidR="000D62CD" w:rsidRDefault="007B01E5">
            <w:pPr>
              <w:widowControl/>
              <w:spacing w:line="440" w:lineRule="exact"/>
              <w:jc w:val="center"/>
              <w:rPr>
                <w:rFonts w:asciiTheme="minorEastAsia" w:eastAsiaTheme="minorEastAsia" w:hAnsiTheme="minorEastAsia" w:cstheme="minorEastAsia"/>
                <w:kern w:val="0"/>
                <w:szCs w:val="21"/>
                <w:shd w:val="clear" w:color="auto" w:fill="FFFFFF"/>
              </w:rPr>
            </w:pPr>
            <w:r>
              <w:rPr>
                <w:rFonts w:asciiTheme="minorEastAsia" w:eastAsiaTheme="minorEastAsia" w:hAnsiTheme="minorEastAsia" w:cstheme="minorEastAsia" w:hint="eastAsia"/>
                <w:kern w:val="0"/>
                <w:szCs w:val="21"/>
                <w:shd w:val="clear" w:color="auto" w:fill="FFFFFF"/>
              </w:rPr>
              <w:t>是</w:t>
            </w:r>
          </w:p>
        </w:tc>
        <w:tc>
          <w:tcPr>
            <w:tcW w:w="725" w:type="pct"/>
            <w:tcBorders>
              <w:top w:val="single" w:sz="4" w:space="0" w:color="auto"/>
              <w:left w:val="single" w:sz="4" w:space="0" w:color="auto"/>
              <w:bottom w:val="single" w:sz="4" w:space="0" w:color="auto"/>
              <w:right w:val="single" w:sz="4" w:space="0" w:color="auto"/>
            </w:tcBorders>
            <w:vAlign w:val="center"/>
          </w:tcPr>
          <w:p w:rsidR="000D62CD" w:rsidRDefault="007B01E5">
            <w:pPr>
              <w:widowControl/>
              <w:spacing w:line="440" w:lineRule="exact"/>
              <w:jc w:val="center"/>
              <w:rPr>
                <w:rFonts w:asciiTheme="minorEastAsia" w:eastAsiaTheme="minorEastAsia" w:hAnsiTheme="minorEastAsia" w:cstheme="minorEastAsia"/>
                <w:kern w:val="0"/>
                <w:szCs w:val="21"/>
                <w:shd w:val="clear" w:color="auto" w:fill="FFFFFF"/>
              </w:rPr>
            </w:pPr>
            <w:r>
              <w:rPr>
                <w:rFonts w:asciiTheme="minorEastAsia" w:eastAsiaTheme="minorEastAsia" w:hAnsiTheme="minorEastAsia" w:cstheme="minorEastAsia" w:hint="eastAsia"/>
                <w:kern w:val="0"/>
                <w:szCs w:val="21"/>
                <w:shd w:val="clear" w:color="auto" w:fill="FFFFFF"/>
              </w:rPr>
              <w:t>1170805.68</w:t>
            </w:r>
          </w:p>
        </w:tc>
      </w:tr>
    </w:tbl>
    <w:p w:rsidR="000D62CD" w:rsidRDefault="007B01E5">
      <w:pPr>
        <w:widowControl/>
        <w:shd w:val="clear" w:color="auto" w:fill="FFFFFF"/>
        <w:spacing w:line="440" w:lineRule="exact"/>
        <w:jc w:val="left"/>
        <w:rPr>
          <w:rFonts w:asciiTheme="minorEastAsia" w:eastAsiaTheme="minorEastAsia" w:hAnsiTheme="minorEastAsia" w:cstheme="minorEastAsia"/>
          <w:kern w:val="0"/>
          <w:szCs w:val="21"/>
          <w:shd w:val="clear" w:color="auto" w:fill="FFFFFF"/>
        </w:rPr>
      </w:pPr>
      <w:r>
        <w:rPr>
          <w:rFonts w:asciiTheme="minorEastAsia" w:eastAsiaTheme="minorEastAsia" w:hAnsiTheme="minorEastAsia" w:cstheme="minorEastAsia" w:hint="eastAsia"/>
          <w:kern w:val="0"/>
          <w:szCs w:val="21"/>
          <w:shd w:val="clear" w:color="auto" w:fill="FFFFFF"/>
        </w:rPr>
        <w:t>5</w:t>
      </w:r>
      <w:r>
        <w:rPr>
          <w:rFonts w:asciiTheme="minorEastAsia" w:eastAsiaTheme="minorEastAsia" w:hAnsiTheme="minorEastAsia" w:cstheme="minorEastAsia" w:hint="eastAsia"/>
          <w:kern w:val="0"/>
          <w:szCs w:val="21"/>
          <w:shd w:val="clear" w:color="auto" w:fill="FFFFFF"/>
        </w:rPr>
        <w:t>、采购需求（包括但不限于标的的名称、数量、简要技术需求或服务要求等）</w:t>
      </w:r>
      <w:r>
        <w:rPr>
          <w:rFonts w:asciiTheme="minorEastAsia" w:eastAsiaTheme="minorEastAsia" w:hAnsiTheme="minorEastAsia" w:cstheme="minorEastAsia" w:hint="eastAsia"/>
          <w:kern w:val="0"/>
          <w:szCs w:val="21"/>
          <w:shd w:val="clear" w:color="auto" w:fill="FFFFFF"/>
        </w:rPr>
        <w:t>。</w:t>
      </w:r>
    </w:p>
    <w:p w:rsidR="000D62CD" w:rsidRDefault="007B01E5">
      <w:pPr>
        <w:widowControl/>
        <w:shd w:val="clear" w:color="auto" w:fill="FFFFFF"/>
        <w:spacing w:line="440" w:lineRule="exact"/>
        <w:jc w:val="left"/>
        <w:rPr>
          <w:rFonts w:asciiTheme="minorEastAsia" w:eastAsiaTheme="minorEastAsia" w:hAnsiTheme="minorEastAsia" w:cstheme="minorEastAsia"/>
          <w:kern w:val="0"/>
          <w:szCs w:val="21"/>
          <w:shd w:val="clear" w:color="auto" w:fill="FFFFFF"/>
        </w:rPr>
      </w:pPr>
      <w:r>
        <w:rPr>
          <w:rFonts w:asciiTheme="minorEastAsia" w:eastAsiaTheme="minorEastAsia" w:hAnsiTheme="minorEastAsia" w:cstheme="minorEastAsia" w:hint="eastAsia"/>
          <w:kern w:val="0"/>
          <w:szCs w:val="21"/>
          <w:shd w:val="clear" w:color="auto" w:fill="FFFFFF"/>
        </w:rPr>
        <w:t>5.1</w:t>
      </w:r>
      <w:r>
        <w:rPr>
          <w:rFonts w:asciiTheme="minorEastAsia" w:eastAsiaTheme="minorEastAsia" w:hAnsiTheme="minorEastAsia" w:cstheme="minorEastAsia" w:hint="eastAsia"/>
          <w:kern w:val="0"/>
          <w:szCs w:val="21"/>
          <w:shd w:val="clear" w:color="auto" w:fill="FFFFFF"/>
        </w:rPr>
        <w:t>采购内容：</w:t>
      </w:r>
      <w:r>
        <w:rPr>
          <w:rFonts w:asciiTheme="minorEastAsia" w:eastAsiaTheme="minorEastAsia" w:hAnsiTheme="minorEastAsia" w:cstheme="minorEastAsia" w:hint="eastAsia"/>
          <w:kern w:val="0"/>
          <w:szCs w:val="21"/>
          <w:shd w:val="clear" w:color="auto" w:fill="FFFFFF"/>
        </w:rPr>
        <w:t>四所楼镇王景阳村下湾社区空心村整治</w:t>
      </w:r>
    </w:p>
    <w:p w:rsidR="000D62CD" w:rsidRDefault="007B01E5">
      <w:pPr>
        <w:widowControl/>
        <w:shd w:val="clear" w:color="auto" w:fill="FFFFFF"/>
        <w:spacing w:line="440" w:lineRule="exact"/>
        <w:jc w:val="left"/>
        <w:rPr>
          <w:rFonts w:asciiTheme="minorEastAsia" w:eastAsiaTheme="minorEastAsia" w:hAnsiTheme="minorEastAsia" w:cstheme="minorEastAsia"/>
          <w:kern w:val="0"/>
          <w:szCs w:val="21"/>
          <w:shd w:val="clear" w:color="auto" w:fill="FFFFFF"/>
        </w:rPr>
      </w:pPr>
      <w:r>
        <w:rPr>
          <w:rFonts w:asciiTheme="minorEastAsia" w:eastAsiaTheme="minorEastAsia" w:hAnsiTheme="minorEastAsia" w:cstheme="minorEastAsia" w:hint="eastAsia"/>
          <w:kern w:val="0"/>
          <w:szCs w:val="21"/>
          <w:shd w:val="clear" w:color="auto" w:fill="FFFFFF"/>
        </w:rPr>
        <w:t>5.2</w:t>
      </w:r>
      <w:r>
        <w:rPr>
          <w:rFonts w:asciiTheme="minorEastAsia" w:eastAsiaTheme="minorEastAsia" w:hAnsiTheme="minorEastAsia" w:cstheme="minorEastAsia" w:hint="eastAsia"/>
          <w:kern w:val="0"/>
          <w:szCs w:val="21"/>
          <w:shd w:val="clear" w:color="auto" w:fill="FFFFFF"/>
        </w:rPr>
        <w:t>资金来源：</w:t>
      </w:r>
      <w:r>
        <w:rPr>
          <w:rFonts w:asciiTheme="minorEastAsia" w:eastAsiaTheme="minorEastAsia" w:hAnsiTheme="minorEastAsia" w:cstheme="minorEastAsia" w:hint="eastAsia"/>
          <w:kern w:val="0"/>
          <w:szCs w:val="21"/>
          <w:shd w:val="clear" w:color="auto" w:fill="FFFFFF"/>
        </w:rPr>
        <w:t>财政</w:t>
      </w:r>
      <w:r>
        <w:rPr>
          <w:rFonts w:asciiTheme="minorEastAsia" w:eastAsiaTheme="minorEastAsia" w:hAnsiTheme="minorEastAsia" w:cstheme="minorEastAsia" w:hint="eastAsia"/>
          <w:kern w:val="0"/>
          <w:szCs w:val="21"/>
          <w:shd w:val="clear" w:color="auto" w:fill="FFFFFF"/>
        </w:rPr>
        <w:t>资金</w:t>
      </w:r>
    </w:p>
    <w:p w:rsidR="000D62CD" w:rsidRDefault="007B01E5">
      <w:pPr>
        <w:widowControl/>
        <w:shd w:val="clear" w:color="auto" w:fill="FFFFFF"/>
        <w:spacing w:line="440" w:lineRule="exact"/>
        <w:jc w:val="left"/>
        <w:rPr>
          <w:rFonts w:asciiTheme="minorEastAsia" w:eastAsiaTheme="minorEastAsia" w:hAnsiTheme="minorEastAsia" w:cstheme="minorEastAsia"/>
          <w:kern w:val="0"/>
          <w:szCs w:val="21"/>
          <w:shd w:val="clear" w:color="auto" w:fill="FFFFFF"/>
        </w:rPr>
      </w:pPr>
      <w:r>
        <w:rPr>
          <w:rFonts w:asciiTheme="minorEastAsia" w:eastAsiaTheme="minorEastAsia" w:hAnsiTheme="minorEastAsia" w:cstheme="minorEastAsia" w:hint="eastAsia"/>
          <w:kern w:val="0"/>
          <w:szCs w:val="21"/>
          <w:shd w:val="clear" w:color="auto" w:fill="FFFFFF"/>
        </w:rPr>
        <w:t>5.3</w:t>
      </w:r>
      <w:r>
        <w:rPr>
          <w:rFonts w:asciiTheme="minorEastAsia" w:eastAsiaTheme="minorEastAsia" w:hAnsiTheme="minorEastAsia" w:cstheme="minorEastAsia" w:hint="eastAsia"/>
          <w:kern w:val="0"/>
          <w:szCs w:val="21"/>
          <w:shd w:val="clear" w:color="auto" w:fill="FFFFFF"/>
        </w:rPr>
        <w:t>质量要求：</w:t>
      </w:r>
      <w:r>
        <w:rPr>
          <w:rFonts w:asciiTheme="minorEastAsia" w:eastAsiaTheme="minorEastAsia" w:hAnsiTheme="minorEastAsia" w:cstheme="minorEastAsia" w:hint="eastAsia"/>
          <w:kern w:val="0"/>
          <w:szCs w:val="21"/>
        </w:rPr>
        <w:t>合格</w:t>
      </w:r>
    </w:p>
    <w:p w:rsidR="000D62CD" w:rsidRDefault="007B01E5">
      <w:pPr>
        <w:widowControl/>
        <w:shd w:val="clear" w:color="auto" w:fill="FFFFFF"/>
        <w:spacing w:line="440" w:lineRule="exact"/>
        <w:jc w:val="left"/>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shd w:val="clear" w:color="auto" w:fill="FFFFFF"/>
        </w:rPr>
        <w:t>5.4</w:t>
      </w:r>
      <w:r>
        <w:rPr>
          <w:rFonts w:asciiTheme="minorEastAsia" w:eastAsiaTheme="minorEastAsia" w:hAnsiTheme="minorEastAsia" w:cstheme="minorEastAsia" w:hint="eastAsia"/>
          <w:kern w:val="0"/>
          <w:szCs w:val="21"/>
          <w:shd w:val="clear" w:color="auto" w:fill="FFFFFF"/>
        </w:rPr>
        <w:t>计划工期：</w:t>
      </w:r>
      <w:r>
        <w:rPr>
          <w:rFonts w:asciiTheme="minorEastAsia" w:eastAsiaTheme="minorEastAsia" w:hAnsiTheme="minorEastAsia" w:cstheme="minorEastAsia" w:hint="eastAsia"/>
          <w:kern w:val="0"/>
          <w:szCs w:val="21"/>
          <w:shd w:val="clear" w:color="auto" w:fill="FFFFFF"/>
        </w:rPr>
        <w:t>合同签订后</w:t>
      </w:r>
      <w:r>
        <w:rPr>
          <w:rFonts w:asciiTheme="minorEastAsia" w:eastAsiaTheme="minorEastAsia" w:hAnsiTheme="minorEastAsia" w:cstheme="minorEastAsia" w:hint="eastAsia"/>
          <w:kern w:val="0"/>
          <w:szCs w:val="21"/>
        </w:rPr>
        <w:t>30</w:t>
      </w:r>
      <w:r>
        <w:rPr>
          <w:rFonts w:asciiTheme="minorEastAsia" w:eastAsiaTheme="minorEastAsia" w:hAnsiTheme="minorEastAsia" w:cstheme="minorEastAsia" w:hint="eastAsia"/>
          <w:kern w:val="0"/>
          <w:szCs w:val="21"/>
        </w:rPr>
        <w:t>日历天</w:t>
      </w:r>
    </w:p>
    <w:p w:rsidR="000D62CD" w:rsidRDefault="007B01E5">
      <w:pPr>
        <w:widowControl/>
        <w:shd w:val="clear" w:color="auto" w:fill="FFFFFF"/>
        <w:spacing w:line="440" w:lineRule="exact"/>
        <w:jc w:val="left"/>
        <w:rPr>
          <w:rFonts w:asciiTheme="minorEastAsia" w:eastAsiaTheme="minorEastAsia" w:hAnsiTheme="minorEastAsia" w:cstheme="minorEastAsia"/>
          <w:kern w:val="0"/>
          <w:szCs w:val="21"/>
          <w:shd w:val="clear" w:color="auto" w:fill="FFFFFF"/>
        </w:rPr>
      </w:pPr>
      <w:r>
        <w:rPr>
          <w:rFonts w:asciiTheme="minorEastAsia" w:eastAsiaTheme="minorEastAsia" w:hAnsiTheme="minorEastAsia" w:cstheme="minorEastAsia" w:hint="eastAsia"/>
          <w:kern w:val="0"/>
          <w:szCs w:val="21"/>
          <w:shd w:val="clear" w:color="auto" w:fill="FFFFFF"/>
        </w:rPr>
        <w:t>5.6</w:t>
      </w:r>
      <w:r>
        <w:rPr>
          <w:rFonts w:asciiTheme="minorEastAsia" w:eastAsiaTheme="minorEastAsia" w:hAnsiTheme="minorEastAsia" w:cstheme="minorEastAsia" w:hint="eastAsia"/>
          <w:kern w:val="0"/>
          <w:szCs w:val="21"/>
          <w:shd w:val="clear" w:color="auto" w:fill="FFFFFF"/>
        </w:rPr>
        <w:t>采购范围：施工图纸、工程量清单、答疑纪要以及变更通知范围内的全部内容施工</w:t>
      </w:r>
    </w:p>
    <w:p w:rsidR="000D62CD" w:rsidRDefault="007B01E5">
      <w:pPr>
        <w:widowControl/>
        <w:shd w:val="clear" w:color="auto" w:fill="FFFFFF"/>
        <w:spacing w:line="440" w:lineRule="exact"/>
        <w:jc w:val="left"/>
        <w:rPr>
          <w:rFonts w:asciiTheme="minorEastAsia" w:eastAsiaTheme="minorEastAsia" w:hAnsiTheme="minorEastAsia" w:cstheme="minorEastAsia"/>
          <w:kern w:val="0"/>
          <w:szCs w:val="21"/>
          <w:shd w:val="clear" w:color="auto" w:fill="FFFFFF"/>
        </w:rPr>
      </w:pPr>
      <w:r>
        <w:rPr>
          <w:rFonts w:asciiTheme="minorEastAsia" w:eastAsiaTheme="minorEastAsia" w:hAnsiTheme="minorEastAsia" w:cstheme="minorEastAsia" w:hint="eastAsia"/>
          <w:kern w:val="0"/>
          <w:szCs w:val="21"/>
          <w:shd w:val="clear" w:color="auto" w:fill="FFFFFF"/>
        </w:rPr>
        <w:t>5.7</w:t>
      </w:r>
      <w:r>
        <w:rPr>
          <w:rFonts w:asciiTheme="minorEastAsia" w:eastAsiaTheme="minorEastAsia" w:hAnsiTheme="minorEastAsia" w:cstheme="minorEastAsia" w:hint="eastAsia"/>
          <w:kern w:val="0"/>
          <w:szCs w:val="21"/>
          <w:shd w:val="clear" w:color="auto" w:fill="FFFFFF"/>
        </w:rPr>
        <w:t>标段划分：本项目划分为</w:t>
      </w:r>
      <w:r>
        <w:rPr>
          <w:rFonts w:asciiTheme="minorEastAsia" w:eastAsiaTheme="minorEastAsia" w:hAnsiTheme="minorEastAsia" w:cstheme="minorEastAsia" w:hint="eastAsia"/>
          <w:kern w:val="0"/>
          <w:szCs w:val="21"/>
          <w:shd w:val="clear" w:color="auto" w:fill="FFFFFF"/>
        </w:rPr>
        <w:t>1</w:t>
      </w:r>
      <w:r>
        <w:rPr>
          <w:rFonts w:asciiTheme="minorEastAsia" w:eastAsiaTheme="minorEastAsia" w:hAnsiTheme="minorEastAsia" w:cstheme="minorEastAsia" w:hint="eastAsia"/>
          <w:kern w:val="0"/>
          <w:szCs w:val="21"/>
          <w:shd w:val="clear" w:color="auto" w:fill="FFFFFF"/>
        </w:rPr>
        <w:t>个标段</w:t>
      </w:r>
    </w:p>
    <w:p w:rsidR="000D62CD" w:rsidRDefault="007B01E5">
      <w:pPr>
        <w:pStyle w:val="ab"/>
        <w:spacing w:after="0" w:line="440" w:lineRule="exact"/>
        <w:ind w:left="0" w:right="0" w:firstLine="0"/>
        <w:rPr>
          <w:rFonts w:asciiTheme="minorEastAsia" w:eastAsiaTheme="minorEastAsia" w:hAnsiTheme="minorEastAsia" w:cstheme="minorEastAsia"/>
        </w:rPr>
      </w:pPr>
      <w:r>
        <w:rPr>
          <w:rFonts w:asciiTheme="minorEastAsia" w:eastAsiaTheme="minorEastAsia" w:hAnsiTheme="minorEastAsia" w:cstheme="minorEastAsia" w:hint="eastAsia"/>
        </w:rPr>
        <w:t>通许县四所楼镇人民政府四所楼镇王景阳村下湾社区空心村整治项目</w:t>
      </w:r>
    </w:p>
    <w:p w:rsidR="000D62CD" w:rsidRDefault="007B01E5">
      <w:pPr>
        <w:widowControl/>
        <w:shd w:val="clear" w:color="auto" w:fill="FFFFFF"/>
        <w:spacing w:line="440" w:lineRule="exact"/>
        <w:jc w:val="left"/>
        <w:rPr>
          <w:rFonts w:asciiTheme="minorEastAsia" w:eastAsiaTheme="minorEastAsia" w:hAnsiTheme="minorEastAsia" w:cstheme="minorEastAsia"/>
          <w:kern w:val="0"/>
          <w:szCs w:val="21"/>
          <w:shd w:val="clear" w:color="auto" w:fill="FFFFFF"/>
        </w:rPr>
      </w:pPr>
      <w:r>
        <w:rPr>
          <w:rFonts w:asciiTheme="minorEastAsia" w:eastAsiaTheme="minorEastAsia" w:hAnsiTheme="minorEastAsia" w:cstheme="minorEastAsia" w:hint="eastAsia"/>
          <w:kern w:val="0"/>
          <w:szCs w:val="21"/>
          <w:shd w:val="clear" w:color="auto" w:fill="FFFFFF"/>
        </w:rPr>
        <w:t>6</w:t>
      </w:r>
      <w:r>
        <w:rPr>
          <w:rFonts w:asciiTheme="minorEastAsia" w:eastAsiaTheme="minorEastAsia" w:hAnsiTheme="minorEastAsia" w:cstheme="minorEastAsia" w:hint="eastAsia"/>
          <w:kern w:val="0"/>
          <w:szCs w:val="21"/>
          <w:shd w:val="clear" w:color="auto" w:fill="FFFFFF"/>
        </w:rPr>
        <w:t>、合同履行期限：</w:t>
      </w:r>
      <w:r>
        <w:rPr>
          <w:rFonts w:asciiTheme="minorEastAsia" w:eastAsiaTheme="minorEastAsia" w:hAnsiTheme="minorEastAsia" w:cstheme="minorEastAsia" w:hint="eastAsia"/>
          <w:kern w:val="0"/>
          <w:szCs w:val="21"/>
        </w:rPr>
        <w:t>同计划工期</w:t>
      </w:r>
    </w:p>
    <w:p w:rsidR="000D62CD" w:rsidRDefault="007B01E5">
      <w:pPr>
        <w:widowControl/>
        <w:shd w:val="clear" w:color="auto" w:fill="FFFFFF"/>
        <w:spacing w:line="440" w:lineRule="exact"/>
        <w:jc w:val="left"/>
        <w:rPr>
          <w:rFonts w:asciiTheme="minorEastAsia" w:eastAsiaTheme="minorEastAsia" w:hAnsiTheme="minorEastAsia" w:cstheme="minorEastAsia"/>
          <w:kern w:val="0"/>
          <w:szCs w:val="21"/>
          <w:shd w:val="clear" w:color="auto" w:fill="FFFFFF"/>
        </w:rPr>
      </w:pPr>
      <w:r>
        <w:rPr>
          <w:rFonts w:asciiTheme="minorEastAsia" w:eastAsiaTheme="minorEastAsia" w:hAnsiTheme="minorEastAsia" w:cstheme="minorEastAsia" w:hint="eastAsia"/>
          <w:kern w:val="0"/>
          <w:szCs w:val="21"/>
          <w:shd w:val="clear" w:color="auto" w:fill="FFFFFF"/>
        </w:rPr>
        <w:t>7</w:t>
      </w:r>
      <w:r>
        <w:rPr>
          <w:rFonts w:asciiTheme="minorEastAsia" w:eastAsiaTheme="minorEastAsia" w:hAnsiTheme="minorEastAsia" w:cstheme="minorEastAsia" w:hint="eastAsia"/>
          <w:kern w:val="0"/>
          <w:szCs w:val="21"/>
          <w:shd w:val="clear" w:color="auto" w:fill="FFFFFF"/>
        </w:rPr>
        <w:t>、本项目是否接受联合体投标：否</w:t>
      </w:r>
    </w:p>
    <w:p w:rsidR="000D62CD" w:rsidRDefault="007B01E5">
      <w:pPr>
        <w:widowControl/>
        <w:shd w:val="clear" w:color="auto" w:fill="FFFFFF"/>
        <w:spacing w:line="440" w:lineRule="exact"/>
        <w:jc w:val="left"/>
        <w:rPr>
          <w:rFonts w:asciiTheme="minorEastAsia" w:eastAsiaTheme="minorEastAsia" w:hAnsiTheme="minorEastAsia" w:cstheme="minorEastAsia"/>
          <w:kern w:val="0"/>
          <w:szCs w:val="21"/>
          <w:shd w:val="clear" w:color="auto" w:fill="FFFFFF"/>
        </w:rPr>
      </w:pPr>
      <w:r>
        <w:rPr>
          <w:rFonts w:asciiTheme="minorEastAsia" w:eastAsiaTheme="minorEastAsia" w:hAnsiTheme="minorEastAsia" w:cstheme="minorEastAsia" w:hint="eastAsia"/>
          <w:kern w:val="0"/>
          <w:szCs w:val="21"/>
          <w:shd w:val="clear" w:color="auto" w:fill="FFFFFF"/>
        </w:rPr>
        <w:t>8</w:t>
      </w:r>
      <w:r>
        <w:rPr>
          <w:rFonts w:asciiTheme="minorEastAsia" w:eastAsiaTheme="minorEastAsia" w:hAnsiTheme="minorEastAsia" w:cstheme="minorEastAsia" w:hint="eastAsia"/>
          <w:kern w:val="0"/>
          <w:szCs w:val="21"/>
          <w:shd w:val="clear" w:color="auto" w:fill="FFFFFF"/>
        </w:rPr>
        <w:t>、是否接受进口产品：否</w:t>
      </w:r>
    </w:p>
    <w:p w:rsidR="000D62CD" w:rsidRDefault="007B01E5">
      <w:pPr>
        <w:widowControl/>
        <w:shd w:val="clear" w:color="auto" w:fill="FFFFFF"/>
        <w:spacing w:line="440" w:lineRule="exact"/>
        <w:jc w:val="left"/>
        <w:rPr>
          <w:rFonts w:asciiTheme="minorEastAsia" w:eastAsiaTheme="minorEastAsia" w:hAnsiTheme="minorEastAsia" w:cstheme="minorEastAsia"/>
          <w:kern w:val="0"/>
          <w:szCs w:val="21"/>
          <w:shd w:val="clear" w:color="auto" w:fill="FFFFFF"/>
        </w:rPr>
      </w:pPr>
      <w:r>
        <w:rPr>
          <w:rFonts w:asciiTheme="minorEastAsia" w:eastAsiaTheme="minorEastAsia" w:hAnsiTheme="minorEastAsia" w:cstheme="minorEastAsia" w:hint="eastAsia"/>
          <w:kern w:val="0"/>
          <w:szCs w:val="21"/>
          <w:shd w:val="clear" w:color="auto" w:fill="FFFFFF"/>
        </w:rPr>
        <w:t>9</w:t>
      </w:r>
      <w:r>
        <w:rPr>
          <w:rFonts w:asciiTheme="minorEastAsia" w:eastAsiaTheme="minorEastAsia" w:hAnsiTheme="minorEastAsia" w:cstheme="minorEastAsia" w:hint="eastAsia"/>
          <w:kern w:val="0"/>
          <w:szCs w:val="21"/>
          <w:shd w:val="clear" w:color="auto" w:fill="FFFFFF"/>
        </w:rPr>
        <w:t>、是否专门面向中小企业：是</w:t>
      </w:r>
    </w:p>
    <w:p w:rsidR="000D62CD" w:rsidRDefault="007B01E5">
      <w:pPr>
        <w:widowControl/>
        <w:shd w:val="clear" w:color="auto" w:fill="FFFFFF"/>
        <w:spacing w:line="460" w:lineRule="exact"/>
        <w:jc w:val="left"/>
        <w:rPr>
          <w:rFonts w:asciiTheme="minorEastAsia" w:eastAsiaTheme="minorEastAsia" w:hAnsiTheme="minorEastAsia" w:cstheme="minorEastAsia"/>
          <w:kern w:val="0"/>
          <w:szCs w:val="21"/>
          <w:shd w:val="clear" w:color="auto" w:fill="FFFFFF"/>
        </w:rPr>
      </w:pPr>
      <w:r>
        <w:rPr>
          <w:rFonts w:asciiTheme="minorEastAsia" w:eastAsiaTheme="minorEastAsia" w:hAnsiTheme="minorEastAsia" w:cstheme="minorEastAsia" w:hint="eastAsia"/>
          <w:kern w:val="0"/>
          <w:szCs w:val="21"/>
          <w:shd w:val="clear" w:color="auto" w:fill="FFFFFF"/>
        </w:rPr>
        <w:t>二、申请人资格要求：</w:t>
      </w:r>
    </w:p>
    <w:p w:rsidR="000D62CD" w:rsidRDefault="007B01E5">
      <w:pPr>
        <w:widowControl/>
        <w:shd w:val="clear" w:color="auto" w:fill="FFFFFF"/>
        <w:spacing w:line="460" w:lineRule="exact"/>
        <w:jc w:val="left"/>
        <w:rPr>
          <w:rFonts w:asciiTheme="minorEastAsia" w:eastAsiaTheme="minorEastAsia" w:hAnsiTheme="minorEastAsia" w:cstheme="minorEastAsia"/>
          <w:kern w:val="0"/>
          <w:szCs w:val="21"/>
          <w:shd w:val="clear" w:color="auto" w:fill="FFFFFF"/>
        </w:rPr>
      </w:pPr>
      <w:r>
        <w:rPr>
          <w:rFonts w:asciiTheme="minorEastAsia" w:eastAsiaTheme="minorEastAsia" w:hAnsiTheme="minorEastAsia" w:cstheme="minorEastAsia" w:hint="eastAsia"/>
          <w:kern w:val="0"/>
          <w:szCs w:val="21"/>
          <w:shd w:val="clear" w:color="auto" w:fill="FFFFFF"/>
        </w:rPr>
        <w:t>1</w:t>
      </w:r>
      <w:r>
        <w:rPr>
          <w:rFonts w:asciiTheme="minorEastAsia" w:eastAsiaTheme="minorEastAsia" w:hAnsiTheme="minorEastAsia" w:cstheme="minorEastAsia" w:hint="eastAsia"/>
          <w:kern w:val="0"/>
          <w:szCs w:val="21"/>
          <w:shd w:val="clear" w:color="auto" w:fill="FFFFFF"/>
        </w:rPr>
        <w:t>、满足《中华人民共和国政府采购法》第二十二条规定；</w:t>
      </w:r>
    </w:p>
    <w:p w:rsidR="000D62CD" w:rsidRDefault="007B01E5">
      <w:pPr>
        <w:widowControl/>
        <w:shd w:val="clear" w:color="auto" w:fill="FFFFFF"/>
        <w:spacing w:line="460" w:lineRule="exact"/>
        <w:jc w:val="left"/>
        <w:rPr>
          <w:rFonts w:asciiTheme="minorEastAsia" w:eastAsiaTheme="minorEastAsia" w:hAnsiTheme="minorEastAsia" w:cstheme="minorEastAsia"/>
          <w:kern w:val="0"/>
          <w:szCs w:val="21"/>
          <w:shd w:val="clear" w:color="auto" w:fill="FFFFFF"/>
        </w:rPr>
      </w:pPr>
      <w:r>
        <w:rPr>
          <w:rFonts w:asciiTheme="minorEastAsia" w:eastAsiaTheme="minorEastAsia" w:hAnsiTheme="minorEastAsia" w:cstheme="minorEastAsia" w:hint="eastAsia"/>
          <w:kern w:val="0"/>
          <w:szCs w:val="21"/>
          <w:shd w:val="clear" w:color="auto" w:fill="FFFFFF"/>
        </w:rPr>
        <w:t>2</w:t>
      </w:r>
      <w:r>
        <w:rPr>
          <w:rFonts w:asciiTheme="minorEastAsia" w:eastAsiaTheme="minorEastAsia" w:hAnsiTheme="minorEastAsia" w:cstheme="minorEastAsia" w:hint="eastAsia"/>
          <w:kern w:val="0"/>
          <w:szCs w:val="21"/>
          <w:shd w:val="clear" w:color="auto" w:fill="FFFFFF"/>
        </w:rPr>
        <w:t>、落实政府采购政策满足的资格要求：</w:t>
      </w:r>
    </w:p>
    <w:p w:rsidR="000D62CD" w:rsidRDefault="007B01E5">
      <w:pPr>
        <w:widowControl/>
        <w:shd w:val="clear" w:color="auto" w:fill="FFFFFF"/>
        <w:spacing w:line="460" w:lineRule="exact"/>
        <w:jc w:val="left"/>
        <w:rPr>
          <w:rFonts w:asciiTheme="minorEastAsia" w:eastAsiaTheme="minorEastAsia" w:hAnsiTheme="minorEastAsia" w:cstheme="minorEastAsia"/>
          <w:kern w:val="0"/>
          <w:szCs w:val="21"/>
          <w:shd w:val="clear" w:color="auto" w:fill="FFFFFF"/>
        </w:rPr>
      </w:pPr>
      <w:r>
        <w:rPr>
          <w:rFonts w:asciiTheme="minorEastAsia" w:eastAsiaTheme="minorEastAsia" w:hAnsiTheme="minorEastAsia" w:cstheme="minorEastAsia" w:hint="eastAsia"/>
          <w:kern w:val="0"/>
          <w:szCs w:val="21"/>
          <w:shd w:val="clear" w:color="auto" w:fill="FFFFFF"/>
        </w:rPr>
        <w:t>本项目执行环保、中小微企业、监狱企业、残疾人福利性单位等相关政府采购政策</w:t>
      </w:r>
    </w:p>
    <w:p w:rsidR="000D62CD" w:rsidRDefault="007B01E5">
      <w:pPr>
        <w:widowControl/>
        <w:shd w:val="clear" w:color="auto" w:fill="FFFFFF"/>
        <w:spacing w:line="460" w:lineRule="exact"/>
        <w:jc w:val="left"/>
        <w:rPr>
          <w:rFonts w:asciiTheme="minorEastAsia" w:eastAsiaTheme="minorEastAsia" w:hAnsiTheme="minorEastAsia" w:cstheme="minorEastAsia"/>
          <w:kern w:val="0"/>
          <w:szCs w:val="21"/>
          <w:shd w:val="clear" w:color="auto" w:fill="FFFFFF"/>
        </w:rPr>
      </w:pPr>
      <w:r>
        <w:rPr>
          <w:rFonts w:asciiTheme="minorEastAsia" w:eastAsiaTheme="minorEastAsia" w:hAnsiTheme="minorEastAsia" w:cstheme="minorEastAsia" w:hint="eastAsia"/>
          <w:kern w:val="0"/>
          <w:szCs w:val="21"/>
          <w:shd w:val="clear" w:color="auto" w:fill="FFFFFF"/>
        </w:rPr>
        <w:t>3</w:t>
      </w:r>
      <w:r>
        <w:rPr>
          <w:rFonts w:asciiTheme="minorEastAsia" w:eastAsiaTheme="minorEastAsia" w:hAnsiTheme="minorEastAsia" w:cstheme="minorEastAsia" w:hint="eastAsia"/>
          <w:kern w:val="0"/>
          <w:szCs w:val="21"/>
          <w:shd w:val="clear" w:color="auto" w:fill="FFFFFF"/>
        </w:rPr>
        <w:t>、本项目的特定资格要求</w:t>
      </w:r>
    </w:p>
    <w:p w:rsidR="000D62CD" w:rsidRDefault="007B01E5">
      <w:pPr>
        <w:widowControl/>
        <w:shd w:val="clear" w:color="auto" w:fill="FFFFFF"/>
        <w:spacing w:line="460" w:lineRule="exact"/>
        <w:jc w:val="left"/>
        <w:rPr>
          <w:rFonts w:asciiTheme="minorEastAsia" w:eastAsiaTheme="minorEastAsia" w:hAnsiTheme="minorEastAsia" w:cstheme="minorEastAsia"/>
          <w:kern w:val="0"/>
          <w:szCs w:val="21"/>
          <w:shd w:val="clear" w:color="auto" w:fill="FFFFFF"/>
        </w:rPr>
      </w:pPr>
      <w:r>
        <w:rPr>
          <w:rFonts w:asciiTheme="minorEastAsia" w:eastAsiaTheme="minorEastAsia" w:hAnsiTheme="minorEastAsia" w:cstheme="minorEastAsia" w:hint="eastAsia"/>
          <w:kern w:val="0"/>
          <w:szCs w:val="21"/>
          <w:shd w:val="clear" w:color="auto" w:fill="FFFFFF"/>
        </w:rPr>
        <w:t>3.1</w:t>
      </w:r>
      <w:r>
        <w:rPr>
          <w:rFonts w:asciiTheme="minorEastAsia" w:eastAsiaTheme="minorEastAsia" w:hAnsiTheme="minorEastAsia" w:cstheme="minorEastAsia" w:hint="eastAsia"/>
          <w:kern w:val="0"/>
          <w:szCs w:val="21"/>
          <w:shd w:val="clear" w:color="auto" w:fill="FFFFFF"/>
        </w:rPr>
        <w:t>投标人</w:t>
      </w:r>
      <w:r>
        <w:rPr>
          <w:rFonts w:asciiTheme="minorEastAsia" w:eastAsiaTheme="minorEastAsia" w:hAnsiTheme="minorEastAsia" w:cstheme="minorEastAsia" w:hint="eastAsia"/>
          <w:kern w:val="0"/>
          <w:szCs w:val="21"/>
          <w:shd w:val="clear" w:color="auto" w:fill="FFFFFF"/>
        </w:rPr>
        <w:t>应具备下列条件，并提供相应材料：</w:t>
      </w:r>
    </w:p>
    <w:p w:rsidR="000D62CD" w:rsidRDefault="007B01E5">
      <w:pPr>
        <w:widowControl/>
        <w:shd w:val="clear" w:color="auto" w:fill="FFFFFF"/>
        <w:spacing w:line="460" w:lineRule="exact"/>
        <w:jc w:val="left"/>
        <w:rPr>
          <w:rFonts w:asciiTheme="minorEastAsia" w:eastAsiaTheme="minorEastAsia" w:hAnsiTheme="minorEastAsia" w:cstheme="minorEastAsia"/>
          <w:kern w:val="0"/>
          <w:szCs w:val="21"/>
          <w:shd w:val="clear" w:color="auto" w:fill="FFFFFF"/>
        </w:rPr>
      </w:pPr>
      <w:r>
        <w:rPr>
          <w:rFonts w:asciiTheme="minorEastAsia" w:eastAsiaTheme="minorEastAsia" w:hAnsiTheme="minorEastAsia" w:cstheme="minorEastAsia" w:hint="eastAsia"/>
          <w:kern w:val="0"/>
          <w:szCs w:val="21"/>
          <w:shd w:val="clear" w:color="auto" w:fill="FFFFFF"/>
        </w:rPr>
        <w:t>（</w:t>
      </w:r>
      <w:r>
        <w:rPr>
          <w:rFonts w:asciiTheme="minorEastAsia" w:eastAsiaTheme="minorEastAsia" w:hAnsiTheme="minorEastAsia" w:cstheme="minorEastAsia" w:hint="eastAsia"/>
          <w:kern w:val="0"/>
          <w:szCs w:val="21"/>
          <w:shd w:val="clear" w:color="auto" w:fill="FFFFFF"/>
        </w:rPr>
        <w:t>1</w:t>
      </w:r>
      <w:r>
        <w:rPr>
          <w:rFonts w:asciiTheme="minorEastAsia" w:eastAsiaTheme="minorEastAsia" w:hAnsiTheme="minorEastAsia" w:cstheme="minorEastAsia" w:hint="eastAsia"/>
          <w:kern w:val="0"/>
          <w:szCs w:val="21"/>
          <w:shd w:val="clear" w:color="auto" w:fill="FFFFFF"/>
        </w:rPr>
        <w:t>）</w:t>
      </w:r>
      <w:r>
        <w:rPr>
          <w:rFonts w:asciiTheme="minorEastAsia" w:eastAsiaTheme="minorEastAsia" w:hAnsiTheme="minorEastAsia" w:cstheme="minorEastAsia" w:hint="eastAsia"/>
          <w:szCs w:val="21"/>
        </w:rPr>
        <w:t>具有独立承担民事责任的能力；（具有合法有效的营业执照）</w:t>
      </w:r>
    </w:p>
    <w:p w:rsidR="000D62CD" w:rsidRDefault="007B01E5">
      <w:pPr>
        <w:widowControl/>
        <w:shd w:val="clear" w:color="auto" w:fill="FFFFFF"/>
        <w:spacing w:line="460" w:lineRule="exact"/>
        <w:jc w:val="left"/>
        <w:rPr>
          <w:rFonts w:asciiTheme="minorEastAsia" w:eastAsiaTheme="minorEastAsia" w:hAnsiTheme="minorEastAsia" w:cstheme="minorEastAsia"/>
          <w:kern w:val="0"/>
          <w:szCs w:val="21"/>
          <w:shd w:val="clear" w:color="auto" w:fill="FFFFFF"/>
        </w:rPr>
      </w:pPr>
      <w:r>
        <w:rPr>
          <w:rFonts w:asciiTheme="minorEastAsia" w:eastAsiaTheme="minorEastAsia" w:hAnsiTheme="minorEastAsia" w:cstheme="minorEastAsia" w:hint="eastAsia"/>
          <w:kern w:val="0"/>
          <w:szCs w:val="21"/>
          <w:shd w:val="clear" w:color="auto" w:fill="FFFFFF"/>
        </w:rPr>
        <w:t>（</w:t>
      </w:r>
      <w:r>
        <w:rPr>
          <w:rFonts w:asciiTheme="minorEastAsia" w:eastAsiaTheme="minorEastAsia" w:hAnsiTheme="minorEastAsia" w:cstheme="minorEastAsia" w:hint="eastAsia"/>
          <w:kern w:val="0"/>
          <w:szCs w:val="21"/>
          <w:shd w:val="clear" w:color="auto" w:fill="FFFFFF"/>
        </w:rPr>
        <w:t>2</w:t>
      </w:r>
      <w:r>
        <w:rPr>
          <w:rFonts w:asciiTheme="minorEastAsia" w:eastAsiaTheme="minorEastAsia" w:hAnsiTheme="minorEastAsia" w:cstheme="minorEastAsia" w:hint="eastAsia"/>
          <w:kern w:val="0"/>
          <w:szCs w:val="21"/>
          <w:shd w:val="clear" w:color="auto" w:fill="FFFFFF"/>
        </w:rPr>
        <w:t>）具有良好的商业信誉和健全的财务会计制度；（提供</w:t>
      </w:r>
      <w:r>
        <w:rPr>
          <w:rFonts w:asciiTheme="minorEastAsia" w:eastAsiaTheme="minorEastAsia" w:hAnsiTheme="minorEastAsia" w:cstheme="minorEastAsia" w:hint="eastAsia"/>
          <w:kern w:val="0"/>
          <w:szCs w:val="21"/>
          <w:shd w:val="clear" w:color="auto" w:fill="FFFFFF"/>
        </w:rPr>
        <w:t>202</w:t>
      </w:r>
      <w:r>
        <w:rPr>
          <w:rFonts w:asciiTheme="minorEastAsia" w:eastAsiaTheme="minorEastAsia" w:hAnsiTheme="minorEastAsia" w:cstheme="minorEastAsia" w:hint="eastAsia"/>
          <w:kern w:val="0"/>
          <w:szCs w:val="21"/>
          <w:shd w:val="clear" w:color="auto" w:fill="FFFFFF"/>
        </w:rPr>
        <w:t>4</w:t>
      </w:r>
      <w:r>
        <w:rPr>
          <w:rFonts w:asciiTheme="minorEastAsia" w:eastAsiaTheme="minorEastAsia" w:hAnsiTheme="minorEastAsia" w:cstheme="minorEastAsia" w:hint="eastAsia"/>
          <w:kern w:val="0"/>
          <w:szCs w:val="21"/>
          <w:shd w:val="clear" w:color="auto" w:fill="FFFFFF"/>
        </w:rPr>
        <w:t>年经审计的财务报告新成立不足一年的企业提供其基本开户银行出具的有效期内的资信证明。）</w:t>
      </w:r>
    </w:p>
    <w:p w:rsidR="000D62CD" w:rsidRDefault="007B01E5">
      <w:pPr>
        <w:widowControl/>
        <w:shd w:val="clear" w:color="auto" w:fill="FFFFFF"/>
        <w:spacing w:line="460" w:lineRule="exact"/>
        <w:jc w:val="left"/>
        <w:rPr>
          <w:rFonts w:asciiTheme="minorEastAsia" w:eastAsiaTheme="minorEastAsia" w:hAnsiTheme="minorEastAsia" w:cstheme="minorEastAsia"/>
          <w:kern w:val="0"/>
          <w:szCs w:val="21"/>
          <w:shd w:val="clear" w:color="auto" w:fill="FFFFFF"/>
        </w:rPr>
      </w:pPr>
      <w:r>
        <w:rPr>
          <w:rFonts w:asciiTheme="minorEastAsia" w:eastAsiaTheme="minorEastAsia" w:hAnsiTheme="minorEastAsia" w:cstheme="minorEastAsia" w:hint="eastAsia"/>
          <w:kern w:val="0"/>
          <w:szCs w:val="21"/>
          <w:shd w:val="clear" w:color="auto" w:fill="FFFFFF"/>
        </w:rPr>
        <w:t>（</w:t>
      </w:r>
      <w:r>
        <w:rPr>
          <w:rFonts w:asciiTheme="minorEastAsia" w:eastAsiaTheme="minorEastAsia" w:hAnsiTheme="minorEastAsia" w:cstheme="minorEastAsia" w:hint="eastAsia"/>
          <w:kern w:val="0"/>
          <w:szCs w:val="21"/>
          <w:shd w:val="clear" w:color="auto" w:fill="FFFFFF"/>
        </w:rPr>
        <w:t>3</w:t>
      </w:r>
      <w:r>
        <w:rPr>
          <w:rFonts w:asciiTheme="minorEastAsia" w:eastAsiaTheme="minorEastAsia" w:hAnsiTheme="minorEastAsia" w:cstheme="minorEastAsia" w:hint="eastAsia"/>
          <w:kern w:val="0"/>
          <w:szCs w:val="21"/>
          <w:shd w:val="clear" w:color="auto" w:fill="FFFFFF"/>
        </w:rPr>
        <w:t>）具有履行合同所必需的设备和专业技术能力；（自行承诺，格式自拟</w:t>
      </w:r>
      <w:r>
        <w:rPr>
          <w:rFonts w:asciiTheme="minorEastAsia" w:eastAsiaTheme="minorEastAsia" w:hAnsiTheme="minorEastAsia" w:cstheme="minorEastAsia" w:hint="eastAsia"/>
          <w:kern w:val="0"/>
          <w:szCs w:val="21"/>
          <w:shd w:val="clear" w:color="auto" w:fill="FFFFFF"/>
        </w:rPr>
        <w:t>。</w:t>
      </w:r>
      <w:r>
        <w:rPr>
          <w:rFonts w:asciiTheme="minorEastAsia" w:eastAsiaTheme="minorEastAsia" w:hAnsiTheme="minorEastAsia" w:cstheme="minorEastAsia" w:hint="eastAsia"/>
          <w:kern w:val="0"/>
          <w:szCs w:val="21"/>
          <w:shd w:val="clear" w:color="auto" w:fill="FFFFFF"/>
        </w:rPr>
        <w:t>）</w:t>
      </w:r>
    </w:p>
    <w:p w:rsidR="000D62CD" w:rsidRDefault="007B01E5">
      <w:pPr>
        <w:widowControl/>
        <w:shd w:val="clear" w:color="auto" w:fill="FFFFFF"/>
        <w:spacing w:line="460" w:lineRule="exact"/>
        <w:jc w:val="left"/>
        <w:rPr>
          <w:rFonts w:asciiTheme="minorEastAsia" w:eastAsiaTheme="minorEastAsia" w:hAnsiTheme="minorEastAsia" w:cstheme="minorEastAsia"/>
          <w:kern w:val="0"/>
          <w:szCs w:val="21"/>
          <w:shd w:val="clear" w:color="auto" w:fill="FFFFFF"/>
        </w:rPr>
      </w:pPr>
      <w:r>
        <w:rPr>
          <w:rFonts w:asciiTheme="minorEastAsia" w:eastAsiaTheme="minorEastAsia" w:hAnsiTheme="minorEastAsia" w:cstheme="minorEastAsia" w:hint="eastAsia"/>
          <w:kern w:val="0"/>
          <w:szCs w:val="21"/>
          <w:shd w:val="clear" w:color="auto" w:fill="FFFFFF"/>
        </w:rPr>
        <w:t>（</w:t>
      </w:r>
      <w:r>
        <w:rPr>
          <w:rFonts w:asciiTheme="minorEastAsia" w:eastAsiaTheme="minorEastAsia" w:hAnsiTheme="minorEastAsia" w:cstheme="minorEastAsia" w:hint="eastAsia"/>
          <w:kern w:val="0"/>
          <w:szCs w:val="21"/>
          <w:shd w:val="clear" w:color="auto" w:fill="FFFFFF"/>
        </w:rPr>
        <w:t>4</w:t>
      </w:r>
      <w:r>
        <w:rPr>
          <w:rFonts w:asciiTheme="minorEastAsia" w:eastAsiaTheme="minorEastAsia" w:hAnsiTheme="minorEastAsia" w:cstheme="minorEastAsia" w:hint="eastAsia"/>
          <w:kern w:val="0"/>
          <w:szCs w:val="21"/>
          <w:shd w:val="clear" w:color="auto" w:fill="FFFFFF"/>
        </w:rPr>
        <w:t>）有依法缴纳税收和社会保障资金的良好记录；（提供</w:t>
      </w:r>
      <w:r>
        <w:rPr>
          <w:rFonts w:asciiTheme="minorEastAsia" w:eastAsiaTheme="minorEastAsia" w:hAnsiTheme="minorEastAsia" w:cstheme="minorEastAsia" w:hint="eastAsia"/>
          <w:kern w:val="0"/>
          <w:szCs w:val="21"/>
          <w:shd w:val="clear" w:color="auto" w:fill="FFFFFF"/>
        </w:rPr>
        <w:t>202</w:t>
      </w:r>
      <w:r>
        <w:rPr>
          <w:rFonts w:asciiTheme="minorEastAsia" w:eastAsiaTheme="minorEastAsia" w:hAnsiTheme="minorEastAsia" w:cstheme="minorEastAsia" w:hint="eastAsia"/>
          <w:kern w:val="0"/>
          <w:szCs w:val="21"/>
          <w:shd w:val="clear" w:color="auto" w:fill="FFFFFF"/>
        </w:rPr>
        <w:t>5</w:t>
      </w:r>
      <w:r>
        <w:rPr>
          <w:rFonts w:asciiTheme="minorEastAsia" w:eastAsiaTheme="minorEastAsia" w:hAnsiTheme="minorEastAsia" w:cstheme="minorEastAsia" w:hint="eastAsia"/>
          <w:kern w:val="0"/>
          <w:szCs w:val="21"/>
          <w:shd w:val="clear" w:color="auto" w:fill="FFFFFF"/>
        </w:rPr>
        <w:t>年</w:t>
      </w:r>
      <w:r>
        <w:rPr>
          <w:rFonts w:asciiTheme="minorEastAsia" w:eastAsiaTheme="minorEastAsia" w:hAnsiTheme="minorEastAsia" w:cstheme="minorEastAsia" w:hint="eastAsia"/>
          <w:kern w:val="0"/>
          <w:szCs w:val="21"/>
          <w:shd w:val="clear" w:color="auto" w:fill="FFFFFF"/>
        </w:rPr>
        <w:t>1</w:t>
      </w:r>
      <w:r>
        <w:rPr>
          <w:rFonts w:asciiTheme="minorEastAsia" w:eastAsiaTheme="minorEastAsia" w:hAnsiTheme="minorEastAsia" w:cstheme="minorEastAsia" w:hint="eastAsia"/>
          <w:kern w:val="0"/>
          <w:szCs w:val="21"/>
          <w:shd w:val="clear" w:color="auto" w:fill="FFFFFF"/>
        </w:rPr>
        <w:t>月</w:t>
      </w:r>
      <w:r>
        <w:rPr>
          <w:rFonts w:asciiTheme="minorEastAsia" w:eastAsiaTheme="minorEastAsia" w:hAnsiTheme="minorEastAsia" w:cstheme="minorEastAsia" w:hint="eastAsia"/>
          <w:kern w:val="0"/>
          <w:szCs w:val="21"/>
          <w:shd w:val="clear" w:color="auto" w:fill="FFFFFF"/>
        </w:rPr>
        <w:t>1</w:t>
      </w:r>
      <w:r>
        <w:rPr>
          <w:rFonts w:asciiTheme="minorEastAsia" w:eastAsiaTheme="minorEastAsia" w:hAnsiTheme="minorEastAsia" w:cstheme="minorEastAsia" w:hint="eastAsia"/>
          <w:kern w:val="0"/>
          <w:szCs w:val="21"/>
          <w:shd w:val="clear" w:color="auto" w:fill="FFFFFF"/>
        </w:rPr>
        <w:t>日以来任意一个月税收和社保缴纳证明。）</w:t>
      </w:r>
    </w:p>
    <w:p w:rsidR="000D62CD" w:rsidRDefault="007B01E5">
      <w:pPr>
        <w:widowControl/>
        <w:shd w:val="clear" w:color="auto" w:fill="FFFFFF"/>
        <w:spacing w:line="460" w:lineRule="exact"/>
        <w:jc w:val="left"/>
        <w:rPr>
          <w:rFonts w:asciiTheme="minorEastAsia" w:eastAsiaTheme="minorEastAsia" w:hAnsiTheme="minorEastAsia" w:cstheme="minorEastAsia"/>
          <w:kern w:val="0"/>
          <w:szCs w:val="21"/>
          <w:shd w:val="clear" w:color="auto" w:fill="FFFFFF"/>
        </w:rPr>
      </w:pPr>
      <w:r>
        <w:rPr>
          <w:rFonts w:asciiTheme="minorEastAsia" w:eastAsiaTheme="minorEastAsia" w:hAnsiTheme="minorEastAsia" w:cstheme="minorEastAsia" w:hint="eastAsia"/>
          <w:kern w:val="0"/>
          <w:szCs w:val="21"/>
          <w:shd w:val="clear" w:color="auto" w:fill="FFFFFF"/>
        </w:rPr>
        <w:t>（</w:t>
      </w:r>
      <w:r>
        <w:rPr>
          <w:rFonts w:asciiTheme="minorEastAsia" w:eastAsiaTheme="minorEastAsia" w:hAnsiTheme="minorEastAsia" w:cstheme="minorEastAsia" w:hint="eastAsia"/>
          <w:kern w:val="0"/>
          <w:szCs w:val="21"/>
          <w:shd w:val="clear" w:color="auto" w:fill="FFFFFF"/>
        </w:rPr>
        <w:t>5</w:t>
      </w:r>
      <w:r>
        <w:rPr>
          <w:rFonts w:asciiTheme="minorEastAsia" w:eastAsiaTheme="minorEastAsia" w:hAnsiTheme="minorEastAsia" w:cstheme="minorEastAsia" w:hint="eastAsia"/>
          <w:kern w:val="0"/>
          <w:szCs w:val="21"/>
          <w:shd w:val="clear" w:color="auto" w:fill="FFFFFF"/>
        </w:rPr>
        <w:t>）参加政府采购活动前三年内，在经营活动中没有重大违法记录</w:t>
      </w:r>
      <w:r>
        <w:rPr>
          <w:rFonts w:asciiTheme="minorEastAsia" w:eastAsiaTheme="minorEastAsia" w:hAnsiTheme="minorEastAsia" w:cstheme="minorEastAsia" w:hint="eastAsia"/>
          <w:kern w:val="0"/>
          <w:szCs w:val="21"/>
          <w:shd w:val="clear" w:color="auto" w:fill="FFFFFF"/>
        </w:rPr>
        <w:t>。</w:t>
      </w:r>
      <w:r>
        <w:rPr>
          <w:rFonts w:asciiTheme="minorEastAsia" w:eastAsiaTheme="minorEastAsia" w:hAnsiTheme="minorEastAsia" w:cstheme="minorEastAsia" w:hint="eastAsia"/>
          <w:kern w:val="0"/>
          <w:szCs w:val="21"/>
          <w:shd w:val="clear" w:color="auto" w:fill="FFFFFF"/>
        </w:rPr>
        <w:t>（提供开标前三年内无重大违法记录的书面声明，格式自拟</w:t>
      </w:r>
      <w:r>
        <w:rPr>
          <w:rFonts w:asciiTheme="minorEastAsia" w:eastAsiaTheme="minorEastAsia" w:hAnsiTheme="minorEastAsia" w:cstheme="minorEastAsia" w:hint="eastAsia"/>
          <w:kern w:val="0"/>
          <w:szCs w:val="21"/>
          <w:shd w:val="clear" w:color="auto" w:fill="FFFFFF"/>
        </w:rPr>
        <w:t>。</w:t>
      </w:r>
      <w:r>
        <w:rPr>
          <w:rFonts w:asciiTheme="minorEastAsia" w:eastAsiaTheme="minorEastAsia" w:hAnsiTheme="minorEastAsia" w:cstheme="minorEastAsia" w:hint="eastAsia"/>
          <w:kern w:val="0"/>
          <w:szCs w:val="21"/>
          <w:shd w:val="clear" w:color="auto" w:fill="FFFFFF"/>
        </w:rPr>
        <w:t>）</w:t>
      </w:r>
    </w:p>
    <w:p w:rsidR="000D62CD" w:rsidRDefault="007B01E5">
      <w:pPr>
        <w:widowControl/>
        <w:shd w:val="clear" w:color="auto" w:fill="FFFFFF"/>
        <w:spacing w:line="460" w:lineRule="exact"/>
        <w:jc w:val="left"/>
        <w:rPr>
          <w:rFonts w:asciiTheme="minorEastAsia" w:eastAsiaTheme="minorEastAsia" w:hAnsiTheme="minorEastAsia" w:cstheme="minorEastAsia"/>
          <w:kern w:val="0"/>
          <w:szCs w:val="21"/>
          <w:shd w:val="clear" w:color="auto" w:fill="FFFFFF"/>
        </w:rPr>
      </w:pPr>
      <w:r>
        <w:rPr>
          <w:rFonts w:asciiTheme="minorEastAsia" w:eastAsiaTheme="minorEastAsia" w:hAnsiTheme="minorEastAsia" w:cstheme="minorEastAsia" w:hint="eastAsia"/>
          <w:kern w:val="0"/>
          <w:szCs w:val="21"/>
          <w:shd w:val="clear" w:color="auto" w:fill="FFFFFF"/>
        </w:rPr>
        <w:t>3.2</w:t>
      </w:r>
      <w:r>
        <w:rPr>
          <w:rFonts w:asciiTheme="minorEastAsia" w:eastAsiaTheme="minorEastAsia" w:hAnsiTheme="minorEastAsia" w:cstheme="minorEastAsia" w:hint="eastAsia"/>
          <w:kern w:val="0"/>
          <w:szCs w:val="21"/>
          <w:shd w:val="clear" w:color="auto" w:fill="FFFFFF"/>
        </w:rPr>
        <w:t>投标人具有行政主管部门颁发的建筑工程施工总承包</w:t>
      </w:r>
      <w:r>
        <w:rPr>
          <w:rFonts w:asciiTheme="minorEastAsia" w:eastAsiaTheme="minorEastAsia" w:hAnsiTheme="minorEastAsia" w:cstheme="minorEastAsia" w:hint="eastAsia"/>
          <w:kern w:val="0"/>
          <w:szCs w:val="21"/>
          <w:shd w:val="clear" w:color="auto" w:fill="FFFFFF"/>
        </w:rPr>
        <w:t>叁</w:t>
      </w:r>
      <w:r>
        <w:rPr>
          <w:rFonts w:asciiTheme="minorEastAsia" w:eastAsiaTheme="minorEastAsia" w:hAnsiTheme="minorEastAsia" w:cstheme="minorEastAsia" w:hint="eastAsia"/>
          <w:kern w:val="0"/>
          <w:szCs w:val="21"/>
          <w:shd w:val="clear" w:color="auto" w:fill="FFFFFF"/>
        </w:rPr>
        <w:t>级及以上资质</w:t>
      </w:r>
      <w:r>
        <w:rPr>
          <w:rFonts w:asciiTheme="minorEastAsia" w:eastAsiaTheme="minorEastAsia" w:hAnsiTheme="minorEastAsia" w:cstheme="minorEastAsia" w:hint="eastAsia"/>
          <w:kern w:val="0"/>
          <w:szCs w:val="21"/>
          <w:shd w:val="clear" w:color="auto" w:fill="FFFFFF"/>
        </w:rPr>
        <w:t>，</w:t>
      </w:r>
      <w:r>
        <w:rPr>
          <w:rFonts w:asciiTheme="minorEastAsia" w:eastAsiaTheme="minorEastAsia" w:hAnsiTheme="minorEastAsia" w:cstheme="minorEastAsia" w:hint="eastAsia"/>
          <w:kern w:val="0"/>
          <w:szCs w:val="21"/>
          <w:shd w:val="clear" w:color="auto" w:fill="FFFFFF"/>
        </w:rPr>
        <w:t>并具有有效的安全生产许可证。</w:t>
      </w:r>
    </w:p>
    <w:p w:rsidR="000D62CD" w:rsidRDefault="007B01E5">
      <w:pPr>
        <w:widowControl/>
        <w:shd w:val="clear" w:color="auto" w:fill="FFFFFF"/>
        <w:spacing w:line="460" w:lineRule="exact"/>
        <w:jc w:val="left"/>
        <w:rPr>
          <w:rFonts w:asciiTheme="minorEastAsia" w:eastAsiaTheme="minorEastAsia" w:hAnsiTheme="minorEastAsia" w:cstheme="minorEastAsia"/>
          <w:kern w:val="0"/>
          <w:szCs w:val="21"/>
          <w:shd w:val="clear" w:color="auto" w:fill="FFFFFF"/>
        </w:rPr>
      </w:pPr>
      <w:r>
        <w:rPr>
          <w:rFonts w:asciiTheme="minorEastAsia" w:eastAsiaTheme="minorEastAsia" w:hAnsiTheme="minorEastAsia" w:cstheme="minorEastAsia" w:hint="eastAsia"/>
          <w:kern w:val="0"/>
          <w:szCs w:val="21"/>
          <w:shd w:val="clear" w:color="auto" w:fill="FFFFFF"/>
        </w:rPr>
        <w:t>3.3</w:t>
      </w:r>
      <w:r>
        <w:rPr>
          <w:rFonts w:asciiTheme="minorEastAsia" w:eastAsiaTheme="minorEastAsia" w:hAnsiTheme="minorEastAsia" w:cstheme="minorEastAsia" w:hint="eastAsia"/>
          <w:kern w:val="0"/>
          <w:szCs w:val="21"/>
          <w:shd w:val="clear" w:color="auto" w:fill="FFFFFF"/>
        </w:rPr>
        <w:t>拟派项目经理必须具有建筑工程专业贰级及以上注册建造师证书</w:t>
      </w:r>
      <w:r>
        <w:rPr>
          <w:rFonts w:asciiTheme="minorEastAsia" w:eastAsiaTheme="minorEastAsia" w:hAnsiTheme="minorEastAsia" w:cstheme="minorEastAsia" w:hint="eastAsia"/>
          <w:kern w:val="0"/>
          <w:szCs w:val="21"/>
          <w:shd w:val="clear" w:color="auto" w:fill="FFFFFF"/>
        </w:rPr>
        <w:t>，</w:t>
      </w:r>
      <w:r>
        <w:rPr>
          <w:rFonts w:asciiTheme="minorEastAsia" w:eastAsiaTheme="minorEastAsia" w:hAnsiTheme="minorEastAsia" w:cstheme="minorEastAsia" w:hint="eastAsia"/>
          <w:kern w:val="0"/>
          <w:szCs w:val="21"/>
          <w:shd w:val="clear" w:color="auto" w:fill="FFFFFF"/>
        </w:rPr>
        <w:t>并具</w:t>
      </w:r>
      <w:r>
        <w:rPr>
          <w:rFonts w:asciiTheme="minorEastAsia" w:eastAsiaTheme="minorEastAsia" w:hAnsiTheme="minorEastAsia" w:cstheme="minorEastAsia" w:hint="eastAsia"/>
          <w:kern w:val="0"/>
          <w:szCs w:val="21"/>
          <w:shd w:val="clear" w:color="auto" w:fill="FFFFFF"/>
        </w:rPr>
        <w:t>有</w:t>
      </w:r>
      <w:r>
        <w:rPr>
          <w:rFonts w:asciiTheme="minorEastAsia" w:eastAsiaTheme="minorEastAsia" w:hAnsiTheme="minorEastAsia" w:cstheme="minorEastAsia" w:hint="eastAsia"/>
          <w:kern w:val="0"/>
          <w:szCs w:val="21"/>
          <w:shd w:val="clear" w:color="auto" w:fill="FFFFFF"/>
        </w:rPr>
        <w:t>有效的安全生产考核合格证</w:t>
      </w:r>
      <w:r>
        <w:rPr>
          <w:rFonts w:asciiTheme="minorEastAsia" w:eastAsiaTheme="minorEastAsia" w:hAnsiTheme="minorEastAsia" w:cstheme="minorEastAsia" w:hint="eastAsia"/>
          <w:kern w:val="0"/>
          <w:szCs w:val="21"/>
          <w:shd w:val="clear" w:color="auto" w:fill="FFFFFF"/>
        </w:rPr>
        <w:t>，</w:t>
      </w:r>
      <w:r>
        <w:rPr>
          <w:rFonts w:asciiTheme="minorEastAsia" w:eastAsiaTheme="minorEastAsia" w:hAnsiTheme="minorEastAsia" w:cstheme="minorEastAsia" w:hint="eastAsia"/>
          <w:kern w:val="0"/>
          <w:szCs w:val="21"/>
          <w:shd w:val="clear" w:color="auto" w:fill="FFFFFF"/>
        </w:rPr>
        <w:t>且未担任其他在建工</w:t>
      </w:r>
      <w:r>
        <w:rPr>
          <w:rFonts w:asciiTheme="minorEastAsia" w:eastAsiaTheme="minorEastAsia" w:hAnsiTheme="minorEastAsia" w:cstheme="minorEastAsia" w:hint="eastAsia"/>
          <w:kern w:val="0"/>
          <w:szCs w:val="21"/>
          <w:shd w:val="clear" w:color="auto" w:fill="FFFFFF"/>
        </w:rPr>
        <w:t>程项目的项目经理，并出具《项目经理无在建工程承诺书》。</w:t>
      </w:r>
    </w:p>
    <w:p w:rsidR="000D62CD" w:rsidRDefault="007B01E5">
      <w:pPr>
        <w:widowControl/>
        <w:shd w:val="clear" w:color="auto" w:fill="FFFFFF"/>
        <w:spacing w:line="460" w:lineRule="exact"/>
        <w:jc w:val="left"/>
        <w:rPr>
          <w:rFonts w:asciiTheme="minorEastAsia" w:eastAsiaTheme="minorEastAsia" w:hAnsiTheme="minorEastAsia" w:cstheme="minorEastAsia"/>
          <w:kern w:val="0"/>
          <w:szCs w:val="21"/>
          <w:shd w:val="clear" w:color="auto" w:fill="FFFFFF"/>
        </w:rPr>
      </w:pPr>
      <w:r>
        <w:rPr>
          <w:rFonts w:asciiTheme="minorEastAsia" w:eastAsiaTheme="minorEastAsia" w:hAnsiTheme="minorEastAsia" w:cstheme="minorEastAsia" w:hint="eastAsia"/>
          <w:kern w:val="0"/>
          <w:szCs w:val="21"/>
          <w:shd w:val="clear" w:color="auto" w:fill="FFFFFF"/>
        </w:rPr>
        <w:t>3.4</w:t>
      </w:r>
      <w:r>
        <w:rPr>
          <w:rFonts w:asciiTheme="minorEastAsia" w:eastAsiaTheme="minorEastAsia" w:hAnsiTheme="minorEastAsia" w:cstheme="minorEastAsia" w:hint="eastAsia"/>
          <w:kern w:val="0"/>
          <w:szCs w:val="21"/>
          <w:shd w:val="clear" w:color="auto" w:fill="FFFFFF"/>
        </w:rPr>
        <w:t>投标人拟派项目经理应为本单位员工，提供有效的社保证明，如有不在本公司参加社会保险，一经查实取消其投标资格；</w:t>
      </w:r>
    </w:p>
    <w:p w:rsidR="000D62CD" w:rsidRDefault="007B01E5">
      <w:pPr>
        <w:widowControl/>
        <w:shd w:val="clear" w:color="auto" w:fill="FFFFFF"/>
        <w:spacing w:line="460" w:lineRule="exact"/>
        <w:jc w:val="left"/>
        <w:rPr>
          <w:rFonts w:asciiTheme="minorEastAsia" w:eastAsiaTheme="minorEastAsia" w:hAnsiTheme="minorEastAsia" w:cstheme="minorEastAsia"/>
          <w:kern w:val="0"/>
          <w:szCs w:val="21"/>
          <w:shd w:val="clear" w:color="auto" w:fill="FFFFFF"/>
        </w:rPr>
      </w:pPr>
      <w:r>
        <w:rPr>
          <w:rFonts w:asciiTheme="minorEastAsia" w:eastAsiaTheme="minorEastAsia" w:hAnsiTheme="minorEastAsia" w:cstheme="minorEastAsia" w:hint="eastAsia"/>
          <w:kern w:val="0"/>
          <w:szCs w:val="21"/>
          <w:shd w:val="clear" w:color="auto" w:fill="FFFFFF"/>
        </w:rPr>
        <w:t>3.5</w:t>
      </w:r>
      <w:r>
        <w:rPr>
          <w:rFonts w:asciiTheme="minorEastAsia" w:eastAsiaTheme="minorEastAsia" w:hAnsiTheme="minorEastAsia" w:cstheme="minorEastAsia" w:hint="eastAsia"/>
          <w:kern w:val="0"/>
          <w:szCs w:val="21"/>
          <w:shd w:val="clear" w:color="auto" w:fill="FFFFFF"/>
        </w:rPr>
        <w:t>信誉要求：被列入失信被执行人、重大税收违法失信主体、政府采购严重违法失信行为记录名单的投标人拒绝参加本项目的投标。提供“信用中国”网站（</w:t>
      </w:r>
      <w:r>
        <w:rPr>
          <w:rFonts w:asciiTheme="minorEastAsia" w:eastAsiaTheme="minorEastAsia" w:hAnsiTheme="minorEastAsia" w:cstheme="minorEastAsia" w:hint="eastAsia"/>
          <w:kern w:val="0"/>
          <w:szCs w:val="21"/>
          <w:shd w:val="clear" w:color="auto" w:fill="FFFFFF"/>
        </w:rPr>
        <w:t>www.creditchina.gov.cn</w:t>
      </w:r>
      <w:r>
        <w:rPr>
          <w:rFonts w:asciiTheme="minorEastAsia" w:eastAsiaTheme="minorEastAsia" w:hAnsiTheme="minorEastAsia" w:cstheme="minorEastAsia" w:hint="eastAsia"/>
          <w:kern w:val="0"/>
          <w:szCs w:val="21"/>
          <w:shd w:val="clear" w:color="auto" w:fill="FFFFFF"/>
        </w:rPr>
        <w:t>）或中国执行信息公开网（</w:t>
      </w:r>
      <w:r>
        <w:rPr>
          <w:rFonts w:asciiTheme="minorEastAsia" w:eastAsiaTheme="minorEastAsia" w:hAnsiTheme="minorEastAsia" w:cstheme="minorEastAsia" w:hint="eastAsia"/>
          <w:kern w:val="0"/>
          <w:szCs w:val="21"/>
          <w:shd w:val="clear" w:color="auto" w:fill="FFFFFF"/>
        </w:rPr>
        <w:t>http://zxgk.court.gov.cn</w:t>
      </w:r>
      <w:r>
        <w:rPr>
          <w:rFonts w:asciiTheme="minorEastAsia" w:eastAsiaTheme="minorEastAsia" w:hAnsiTheme="minorEastAsia" w:cstheme="minorEastAsia" w:hint="eastAsia"/>
          <w:kern w:val="0"/>
          <w:szCs w:val="21"/>
          <w:shd w:val="clear" w:color="auto" w:fill="FFFFFF"/>
        </w:rPr>
        <w:t>）的“失信被执行人”查询结果页面截图、“信用中国”网站（</w:t>
      </w:r>
      <w:r>
        <w:rPr>
          <w:rFonts w:asciiTheme="minorEastAsia" w:eastAsiaTheme="minorEastAsia" w:hAnsiTheme="minorEastAsia" w:cstheme="minorEastAsia" w:hint="eastAsia"/>
          <w:kern w:val="0"/>
          <w:szCs w:val="21"/>
          <w:shd w:val="clear" w:color="auto" w:fill="FFFFFF"/>
        </w:rPr>
        <w:t>www.creditchin</w:t>
      </w:r>
      <w:r>
        <w:rPr>
          <w:rFonts w:asciiTheme="minorEastAsia" w:eastAsiaTheme="minorEastAsia" w:hAnsiTheme="minorEastAsia" w:cstheme="minorEastAsia" w:hint="eastAsia"/>
          <w:kern w:val="0"/>
          <w:szCs w:val="21"/>
          <w:shd w:val="clear" w:color="auto" w:fill="FFFFFF"/>
        </w:rPr>
        <w:t>a.gov.cn</w:t>
      </w:r>
      <w:r>
        <w:rPr>
          <w:rFonts w:asciiTheme="minorEastAsia" w:eastAsiaTheme="minorEastAsia" w:hAnsiTheme="minorEastAsia" w:cstheme="minorEastAsia" w:hint="eastAsia"/>
          <w:kern w:val="0"/>
          <w:szCs w:val="21"/>
          <w:shd w:val="clear" w:color="auto" w:fill="FFFFFF"/>
        </w:rPr>
        <w:t>）的“重大税收违法失信主体”查询结果页面截图、“中国政府采购”网站</w:t>
      </w:r>
      <w:r>
        <w:rPr>
          <w:rFonts w:asciiTheme="minorEastAsia" w:eastAsiaTheme="minorEastAsia" w:hAnsiTheme="minorEastAsia" w:cstheme="minorEastAsia" w:hint="eastAsia"/>
          <w:kern w:val="0"/>
          <w:szCs w:val="21"/>
          <w:shd w:val="clear" w:color="auto" w:fill="FFFFFF"/>
        </w:rPr>
        <w:t>(www.ccgp.gov.cn)</w:t>
      </w:r>
      <w:r>
        <w:rPr>
          <w:rFonts w:asciiTheme="minorEastAsia" w:eastAsiaTheme="minorEastAsia" w:hAnsiTheme="minorEastAsia" w:cstheme="minorEastAsia" w:hint="eastAsia"/>
          <w:kern w:val="0"/>
          <w:szCs w:val="21"/>
          <w:shd w:val="clear" w:color="auto" w:fill="FFFFFF"/>
        </w:rPr>
        <w:t>的“政府采购严重违法失信行为记录名单”查询结果页面截图（查询日期为公告发布日期之后）。投标人递交投标文件至与招标人签订合同期间一旦发现投标人存在信用问题，招标人均有权取消其中标资格。</w:t>
      </w:r>
    </w:p>
    <w:p w:rsidR="000D62CD" w:rsidRDefault="007B01E5">
      <w:pPr>
        <w:widowControl/>
        <w:shd w:val="clear" w:color="auto" w:fill="FFFFFF"/>
        <w:spacing w:line="460" w:lineRule="exact"/>
        <w:jc w:val="left"/>
        <w:rPr>
          <w:rFonts w:asciiTheme="minorEastAsia" w:eastAsiaTheme="minorEastAsia" w:hAnsiTheme="minorEastAsia" w:cstheme="minorEastAsia"/>
          <w:kern w:val="0"/>
          <w:szCs w:val="21"/>
          <w:shd w:val="clear" w:color="auto" w:fill="FFFFFF"/>
        </w:rPr>
      </w:pPr>
      <w:r>
        <w:rPr>
          <w:rFonts w:asciiTheme="minorEastAsia" w:eastAsiaTheme="minorEastAsia" w:hAnsiTheme="minorEastAsia" w:cstheme="minorEastAsia" w:hint="eastAsia"/>
          <w:kern w:val="0"/>
          <w:szCs w:val="21"/>
          <w:shd w:val="clear" w:color="auto" w:fill="FFFFFF"/>
        </w:rPr>
        <w:t>3.6</w:t>
      </w:r>
      <w:r>
        <w:rPr>
          <w:rFonts w:asciiTheme="minorEastAsia" w:eastAsiaTheme="minorEastAsia" w:hAnsiTheme="minorEastAsia" w:cstheme="minorEastAsia" w:hint="eastAsia"/>
          <w:kern w:val="0"/>
          <w:szCs w:val="21"/>
          <w:shd w:val="clear" w:color="auto" w:fill="FFFFFF"/>
        </w:rPr>
        <w:t>单位负责人为同一人或者存在控股、管理关系的不同单位，不得参加同一招标项目投标。</w:t>
      </w:r>
      <w:r>
        <w:rPr>
          <w:rFonts w:asciiTheme="minorEastAsia" w:eastAsiaTheme="minorEastAsia" w:hAnsiTheme="minorEastAsia" w:cstheme="minorEastAsia" w:hint="eastAsia"/>
          <w:kern w:val="0"/>
          <w:szCs w:val="21"/>
          <w:shd w:val="clear" w:color="auto" w:fill="FFFFFF"/>
        </w:rPr>
        <w:t>投标人</w:t>
      </w:r>
      <w:r>
        <w:rPr>
          <w:rFonts w:asciiTheme="minorEastAsia" w:eastAsiaTheme="minorEastAsia" w:hAnsiTheme="minorEastAsia" w:cstheme="minorEastAsia" w:hint="eastAsia"/>
          <w:kern w:val="0"/>
          <w:szCs w:val="21"/>
          <w:shd w:val="clear" w:color="auto" w:fill="FFFFFF"/>
        </w:rPr>
        <w:t>在“国家企业信用信息公示系统”中查询公示的公司信息、股东或者投资人信息（提供网页查询结果）。</w:t>
      </w:r>
    </w:p>
    <w:p w:rsidR="000D62CD" w:rsidRDefault="007B01E5">
      <w:pPr>
        <w:widowControl/>
        <w:shd w:val="clear" w:color="auto" w:fill="FFFFFF"/>
        <w:spacing w:line="460" w:lineRule="exact"/>
        <w:jc w:val="left"/>
        <w:rPr>
          <w:rFonts w:asciiTheme="minorEastAsia" w:eastAsiaTheme="minorEastAsia" w:hAnsiTheme="minorEastAsia" w:cstheme="minorEastAsia"/>
          <w:kern w:val="0"/>
          <w:szCs w:val="21"/>
          <w:shd w:val="clear" w:color="auto" w:fill="FFFFFF"/>
        </w:rPr>
      </w:pPr>
      <w:r>
        <w:rPr>
          <w:rFonts w:asciiTheme="minorEastAsia" w:eastAsiaTheme="minorEastAsia" w:hAnsiTheme="minorEastAsia" w:cstheme="minorEastAsia" w:hint="eastAsia"/>
          <w:kern w:val="0"/>
          <w:szCs w:val="21"/>
          <w:shd w:val="clear" w:color="auto" w:fill="FFFFFF"/>
        </w:rPr>
        <w:t>3.7</w:t>
      </w:r>
      <w:r>
        <w:rPr>
          <w:rFonts w:asciiTheme="minorEastAsia" w:eastAsiaTheme="minorEastAsia" w:hAnsiTheme="minorEastAsia" w:cstheme="minorEastAsia" w:hint="eastAsia"/>
          <w:szCs w:val="21"/>
        </w:rPr>
        <w:t>法律、行政法规规定的其</w:t>
      </w:r>
      <w:r>
        <w:rPr>
          <w:rFonts w:asciiTheme="minorEastAsia" w:eastAsiaTheme="minorEastAsia" w:hAnsiTheme="minorEastAsia" w:cstheme="minorEastAsia" w:hint="eastAsia"/>
          <w:szCs w:val="21"/>
        </w:rPr>
        <w:t>他条件</w:t>
      </w:r>
      <w:r>
        <w:rPr>
          <w:rFonts w:asciiTheme="minorEastAsia" w:eastAsiaTheme="minorEastAsia" w:hAnsiTheme="minorEastAsia" w:cstheme="minorEastAsia" w:hint="eastAsia"/>
          <w:kern w:val="0"/>
          <w:szCs w:val="21"/>
          <w:shd w:val="clear" w:color="auto" w:fill="FFFFFF"/>
        </w:rPr>
        <w:t>。</w:t>
      </w:r>
    </w:p>
    <w:p w:rsidR="000D62CD" w:rsidRDefault="007B01E5">
      <w:pPr>
        <w:widowControl/>
        <w:shd w:val="clear" w:color="auto" w:fill="FFFFFF"/>
        <w:spacing w:line="460" w:lineRule="exact"/>
        <w:jc w:val="left"/>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3.8</w:t>
      </w:r>
      <w:r>
        <w:rPr>
          <w:rFonts w:asciiTheme="minorEastAsia" w:eastAsiaTheme="minorEastAsia" w:hAnsiTheme="minorEastAsia" w:cstheme="minorEastAsia" w:hint="eastAsia"/>
          <w:szCs w:val="21"/>
        </w:rPr>
        <w:t>本项目不接受联合体投标。</w:t>
      </w:r>
    </w:p>
    <w:p w:rsidR="000D62CD" w:rsidRDefault="007B01E5">
      <w:pPr>
        <w:widowControl/>
        <w:shd w:val="clear" w:color="auto" w:fill="FFFFFF"/>
        <w:spacing w:line="460" w:lineRule="exact"/>
        <w:jc w:val="left"/>
        <w:rPr>
          <w:rFonts w:asciiTheme="minorEastAsia" w:eastAsiaTheme="minorEastAsia" w:hAnsiTheme="minorEastAsia" w:cstheme="minorEastAsia"/>
          <w:kern w:val="0"/>
          <w:szCs w:val="21"/>
          <w:shd w:val="clear" w:color="auto" w:fill="FFFFFF"/>
        </w:rPr>
      </w:pPr>
      <w:r>
        <w:rPr>
          <w:rFonts w:asciiTheme="minorEastAsia" w:eastAsiaTheme="minorEastAsia" w:hAnsiTheme="minorEastAsia" w:cstheme="minorEastAsia" w:hint="eastAsia"/>
          <w:kern w:val="0"/>
          <w:szCs w:val="21"/>
          <w:shd w:val="clear" w:color="auto" w:fill="FFFFFF"/>
        </w:rPr>
        <w:t>三、获取</w:t>
      </w:r>
      <w:r>
        <w:rPr>
          <w:rFonts w:asciiTheme="minorEastAsia" w:eastAsiaTheme="minorEastAsia" w:hAnsiTheme="minorEastAsia" w:cstheme="minorEastAsia" w:hint="eastAsia"/>
          <w:kern w:val="0"/>
          <w:szCs w:val="21"/>
          <w:shd w:val="clear" w:color="auto" w:fill="FFFFFF"/>
        </w:rPr>
        <w:t>采购</w:t>
      </w:r>
      <w:r>
        <w:rPr>
          <w:rFonts w:asciiTheme="minorEastAsia" w:eastAsiaTheme="minorEastAsia" w:hAnsiTheme="minorEastAsia" w:cstheme="minorEastAsia" w:hint="eastAsia"/>
          <w:kern w:val="0"/>
          <w:szCs w:val="21"/>
          <w:shd w:val="clear" w:color="auto" w:fill="FFFFFF"/>
        </w:rPr>
        <w:t>文件</w:t>
      </w:r>
    </w:p>
    <w:p w:rsidR="000D62CD" w:rsidRDefault="007B01E5">
      <w:pPr>
        <w:widowControl/>
        <w:shd w:val="clear" w:color="auto" w:fill="FFFFFF"/>
        <w:spacing w:line="460" w:lineRule="exact"/>
        <w:jc w:val="left"/>
        <w:rPr>
          <w:rFonts w:asciiTheme="minorEastAsia" w:eastAsiaTheme="minorEastAsia" w:hAnsiTheme="minorEastAsia" w:cstheme="minorEastAsia"/>
          <w:kern w:val="0"/>
          <w:szCs w:val="21"/>
          <w:shd w:val="clear" w:color="auto" w:fill="FFFFFF"/>
        </w:rPr>
      </w:pPr>
      <w:r>
        <w:rPr>
          <w:rFonts w:asciiTheme="minorEastAsia" w:eastAsiaTheme="minorEastAsia" w:hAnsiTheme="minorEastAsia" w:cstheme="minorEastAsia" w:hint="eastAsia"/>
          <w:kern w:val="0"/>
          <w:szCs w:val="21"/>
          <w:shd w:val="clear" w:color="auto" w:fill="FFFFFF"/>
        </w:rPr>
        <w:t>1</w:t>
      </w:r>
      <w:r>
        <w:rPr>
          <w:rFonts w:asciiTheme="minorEastAsia" w:eastAsiaTheme="minorEastAsia" w:hAnsiTheme="minorEastAsia" w:cstheme="minorEastAsia" w:hint="eastAsia"/>
          <w:kern w:val="0"/>
          <w:szCs w:val="21"/>
          <w:shd w:val="clear" w:color="auto" w:fill="FFFFFF"/>
        </w:rPr>
        <w:t>、时间：</w:t>
      </w:r>
      <w:r>
        <w:rPr>
          <w:rFonts w:asciiTheme="minorEastAsia" w:eastAsiaTheme="minorEastAsia" w:hAnsiTheme="minorEastAsia" w:cstheme="minorEastAsia" w:hint="eastAsia"/>
          <w:szCs w:val="21"/>
        </w:rPr>
        <w:t>202</w:t>
      </w:r>
      <w:r>
        <w:rPr>
          <w:rFonts w:asciiTheme="minorEastAsia" w:eastAsiaTheme="minorEastAsia" w:hAnsiTheme="minorEastAsia" w:cstheme="minorEastAsia" w:hint="eastAsia"/>
          <w:szCs w:val="21"/>
        </w:rPr>
        <w:t>5</w:t>
      </w:r>
      <w:r>
        <w:rPr>
          <w:rFonts w:asciiTheme="minorEastAsia" w:eastAsiaTheme="minorEastAsia" w:hAnsiTheme="minorEastAsia" w:cstheme="minorEastAsia" w:hint="eastAsia"/>
          <w:szCs w:val="21"/>
        </w:rPr>
        <w:t>年</w:t>
      </w:r>
      <w:r>
        <w:rPr>
          <w:rFonts w:asciiTheme="minorEastAsia" w:eastAsiaTheme="minorEastAsia" w:hAnsiTheme="minorEastAsia" w:cstheme="minorEastAsia" w:hint="eastAsia"/>
          <w:szCs w:val="21"/>
        </w:rPr>
        <w:t>10</w:t>
      </w:r>
      <w:r>
        <w:rPr>
          <w:rFonts w:asciiTheme="minorEastAsia" w:eastAsiaTheme="minorEastAsia" w:hAnsiTheme="minorEastAsia" w:cstheme="minorEastAsia" w:hint="eastAsia"/>
          <w:szCs w:val="21"/>
        </w:rPr>
        <w:t>月</w:t>
      </w:r>
      <w:r>
        <w:rPr>
          <w:rFonts w:asciiTheme="minorEastAsia" w:eastAsiaTheme="minorEastAsia" w:hAnsiTheme="minorEastAsia" w:cstheme="minorEastAsia" w:hint="eastAsia"/>
          <w:szCs w:val="21"/>
        </w:rPr>
        <w:t>20</w:t>
      </w:r>
      <w:r>
        <w:rPr>
          <w:rFonts w:asciiTheme="minorEastAsia" w:eastAsiaTheme="minorEastAsia" w:hAnsiTheme="minorEastAsia" w:cstheme="minorEastAsia" w:hint="eastAsia"/>
          <w:szCs w:val="21"/>
        </w:rPr>
        <w:t>日至</w:t>
      </w:r>
      <w:r>
        <w:rPr>
          <w:rFonts w:asciiTheme="minorEastAsia" w:eastAsiaTheme="minorEastAsia" w:hAnsiTheme="minorEastAsia" w:cstheme="minorEastAsia" w:hint="eastAsia"/>
          <w:szCs w:val="21"/>
        </w:rPr>
        <w:t>202</w:t>
      </w:r>
      <w:r>
        <w:rPr>
          <w:rFonts w:asciiTheme="minorEastAsia" w:eastAsiaTheme="minorEastAsia" w:hAnsiTheme="minorEastAsia" w:cstheme="minorEastAsia" w:hint="eastAsia"/>
          <w:szCs w:val="21"/>
        </w:rPr>
        <w:t>5</w:t>
      </w:r>
      <w:r>
        <w:rPr>
          <w:rFonts w:asciiTheme="minorEastAsia" w:eastAsiaTheme="minorEastAsia" w:hAnsiTheme="minorEastAsia" w:cstheme="minorEastAsia" w:hint="eastAsia"/>
          <w:szCs w:val="21"/>
        </w:rPr>
        <w:t>年</w:t>
      </w:r>
      <w:r>
        <w:rPr>
          <w:rFonts w:asciiTheme="minorEastAsia" w:eastAsiaTheme="minorEastAsia" w:hAnsiTheme="minorEastAsia" w:cstheme="minorEastAsia" w:hint="eastAsia"/>
          <w:szCs w:val="21"/>
        </w:rPr>
        <w:t>10</w:t>
      </w:r>
      <w:r>
        <w:rPr>
          <w:rFonts w:asciiTheme="minorEastAsia" w:eastAsiaTheme="minorEastAsia" w:hAnsiTheme="minorEastAsia" w:cstheme="minorEastAsia" w:hint="eastAsia"/>
          <w:szCs w:val="21"/>
        </w:rPr>
        <w:t>月</w:t>
      </w:r>
      <w:r>
        <w:rPr>
          <w:rFonts w:asciiTheme="minorEastAsia" w:eastAsiaTheme="minorEastAsia" w:hAnsiTheme="minorEastAsia" w:cstheme="minorEastAsia" w:hint="eastAsia"/>
          <w:szCs w:val="21"/>
        </w:rPr>
        <w:t>29</w:t>
      </w:r>
      <w:r>
        <w:rPr>
          <w:rFonts w:asciiTheme="minorEastAsia" w:eastAsiaTheme="minorEastAsia" w:hAnsiTheme="minorEastAsia" w:cstheme="minorEastAsia" w:hint="eastAsia"/>
          <w:szCs w:val="21"/>
        </w:rPr>
        <w:t>日，每</w:t>
      </w:r>
      <w:r>
        <w:rPr>
          <w:rFonts w:asciiTheme="minorEastAsia" w:eastAsiaTheme="minorEastAsia" w:hAnsiTheme="minorEastAsia" w:cstheme="minorEastAsia" w:hint="eastAsia"/>
          <w:kern w:val="0"/>
          <w:szCs w:val="21"/>
          <w:shd w:val="clear" w:color="auto" w:fill="FFFFFF"/>
        </w:rPr>
        <w:t>天上午</w:t>
      </w:r>
      <w:r>
        <w:rPr>
          <w:rFonts w:asciiTheme="minorEastAsia" w:eastAsiaTheme="minorEastAsia" w:hAnsiTheme="minorEastAsia" w:cstheme="minorEastAsia" w:hint="eastAsia"/>
          <w:kern w:val="0"/>
          <w:szCs w:val="21"/>
          <w:shd w:val="clear" w:color="auto" w:fill="FFFFFF"/>
        </w:rPr>
        <w:t>0</w:t>
      </w:r>
      <w:r>
        <w:rPr>
          <w:rFonts w:asciiTheme="minorEastAsia" w:eastAsiaTheme="minorEastAsia" w:hAnsiTheme="minorEastAsia" w:cstheme="minorEastAsia" w:hint="eastAsia"/>
          <w:kern w:val="0"/>
          <w:szCs w:val="21"/>
          <w:shd w:val="clear" w:color="auto" w:fill="FFFFFF"/>
        </w:rPr>
        <w:t>0</w:t>
      </w:r>
      <w:r>
        <w:rPr>
          <w:rFonts w:asciiTheme="minorEastAsia" w:eastAsiaTheme="minorEastAsia" w:hAnsiTheme="minorEastAsia" w:cstheme="minorEastAsia" w:hint="eastAsia"/>
          <w:kern w:val="0"/>
          <w:szCs w:val="21"/>
          <w:shd w:val="clear" w:color="auto" w:fill="FFFFFF"/>
        </w:rPr>
        <w:t>:00</w:t>
      </w:r>
      <w:r>
        <w:rPr>
          <w:rFonts w:asciiTheme="minorEastAsia" w:eastAsiaTheme="minorEastAsia" w:hAnsiTheme="minorEastAsia" w:cstheme="minorEastAsia" w:hint="eastAsia"/>
          <w:kern w:val="0"/>
          <w:szCs w:val="21"/>
          <w:shd w:val="clear" w:color="auto" w:fill="FFFFFF"/>
        </w:rPr>
        <w:t>至</w:t>
      </w:r>
      <w:r>
        <w:rPr>
          <w:rFonts w:asciiTheme="minorEastAsia" w:eastAsiaTheme="minorEastAsia" w:hAnsiTheme="minorEastAsia" w:cstheme="minorEastAsia" w:hint="eastAsia"/>
          <w:kern w:val="0"/>
          <w:szCs w:val="21"/>
          <w:shd w:val="clear" w:color="auto" w:fill="FFFFFF"/>
        </w:rPr>
        <w:t>12:00</w:t>
      </w:r>
      <w:r>
        <w:rPr>
          <w:rFonts w:asciiTheme="minorEastAsia" w:eastAsiaTheme="minorEastAsia" w:hAnsiTheme="minorEastAsia" w:cstheme="minorEastAsia" w:hint="eastAsia"/>
          <w:kern w:val="0"/>
          <w:szCs w:val="21"/>
          <w:shd w:val="clear" w:color="auto" w:fill="FFFFFF"/>
        </w:rPr>
        <w:t>，下午</w:t>
      </w:r>
      <w:r>
        <w:rPr>
          <w:rFonts w:asciiTheme="minorEastAsia" w:eastAsiaTheme="minorEastAsia" w:hAnsiTheme="minorEastAsia" w:cstheme="minorEastAsia" w:hint="eastAsia"/>
          <w:kern w:val="0"/>
          <w:szCs w:val="21"/>
          <w:shd w:val="clear" w:color="auto" w:fill="FFFFFF"/>
        </w:rPr>
        <w:t>1</w:t>
      </w:r>
      <w:r>
        <w:rPr>
          <w:rFonts w:asciiTheme="minorEastAsia" w:eastAsiaTheme="minorEastAsia" w:hAnsiTheme="minorEastAsia" w:cstheme="minorEastAsia" w:hint="eastAsia"/>
          <w:kern w:val="0"/>
          <w:szCs w:val="21"/>
          <w:shd w:val="clear" w:color="auto" w:fill="FFFFFF"/>
        </w:rPr>
        <w:t>2</w:t>
      </w:r>
      <w:r>
        <w:rPr>
          <w:rFonts w:asciiTheme="minorEastAsia" w:eastAsiaTheme="minorEastAsia" w:hAnsiTheme="minorEastAsia" w:cstheme="minorEastAsia" w:hint="eastAsia"/>
          <w:kern w:val="0"/>
          <w:szCs w:val="21"/>
          <w:shd w:val="clear" w:color="auto" w:fill="FFFFFF"/>
        </w:rPr>
        <w:t>:00</w:t>
      </w:r>
      <w:r>
        <w:rPr>
          <w:rFonts w:asciiTheme="minorEastAsia" w:eastAsiaTheme="minorEastAsia" w:hAnsiTheme="minorEastAsia" w:cstheme="minorEastAsia" w:hint="eastAsia"/>
          <w:kern w:val="0"/>
          <w:szCs w:val="21"/>
          <w:shd w:val="clear" w:color="auto" w:fill="FFFFFF"/>
        </w:rPr>
        <w:t>至</w:t>
      </w:r>
      <w:r>
        <w:rPr>
          <w:rFonts w:asciiTheme="minorEastAsia" w:eastAsiaTheme="minorEastAsia" w:hAnsiTheme="minorEastAsia" w:cstheme="minorEastAsia" w:hint="eastAsia"/>
          <w:kern w:val="0"/>
          <w:szCs w:val="21"/>
          <w:shd w:val="clear" w:color="auto" w:fill="FFFFFF"/>
        </w:rPr>
        <w:t>23</w:t>
      </w:r>
      <w:r>
        <w:rPr>
          <w:rFonts w:asciiTheme="minorEastAsia" w:eastAsiaTheme="minorEastAsia" w:hAnsiTheme="minorEastAsia" w:cstheme="minorEastAsia" w:hint="eastAsia"/>
          <w:kern w:val="0"/>
          <w:szCs w:val="21"/>
          <w:shd w:val="clear" w:color="auto" w:fill="FFFFFF"/>
        </w:rPr>
        <w:t>:</w:t>
      </w:r>
      <w:r>
        <w:rPr>
          <w:rFonts w:asciiTheme="minorEastAsia" w:eastAsiaTheme="minorEastAsia" w:hAnsiTheme="minorEastAsia" w:cstheme="minorEastAsia" w:hint="eastAsia"/>
          <w:kern w:val="0"/>
          <w:szCs w:val="21"/>
          <w:shd w:val="clear" w:color="auto" w:fill="FFFFFF"/>
        </w:rPr>
        <w:t>59</w:t>
      </w:r>
      <w:r>
        <w:rPr>
          <w:rFonts w:asciiTheme="minorEastAsia" w:eastAsiaTheme="minorEastAsia" w:hAnsiTheme="minorEastAsia" w:cstheme="minorEastAsia" w:hint="eastAsia"/>
          <w:kern w:val="0"/>
          <w:szCs w:val="21"/>
          <w:shd w:val="clear" w:color="auto" w:fill="FFFFFF"/>
        </w:rPr>
        <w:t>（北京时间，法定节假日除外。）</w:t>
      </w:r>
    </w:p>
    <w:p w:rsidR="000D62CD" w:rsidRDefault="007B01E5">
      <w:pPr>
        <w:widowControl/>
        <w:shd w:val="clear" w:color="auto" w:fill="FFFFFF"/>
        <w:spacing w:line="460" w:lineRule="exact"/>
        <w:jc w:val="left"/>
        <w:rPr>
          <w:rFonts w:asciiTheme="minorEastAsia" w:eastAsiaTheme="minorEastAsia" w:hAnsiTheme="minorEastAsia" w:cstheme="minorEastAsia"/>
          <w:kern w:val="0"/>
          <w:szCs w:val="21"/>
          <w:shd w:val="clear" w:color="auto" w:fill="FFFFFF"/>
        </w:rPr>
      </w:pPr>
      <w:r>
        <w:rPr>
          <w:rFonts w:asciiTheme="minorEastAsia" w:eastAsiaTheme="minorEastAsia" w:hAnsiTheme="minorEastAsia" w:cstheme="minorEastAsia" w:hint="eastAsia"/>
          <w:kern w:val="0"/>
          <w:szCs w:val="21"/>
          <w:shd w:val="clear" w:color="auto" w:fill="FFFFFF"/>
        </w:rPr>
        <w:t>2</w:t>
      </w:r>
      <w:r>
        <w:rPr>
          <w:rFonts w:asciiTheme="minorEastAsia" w:eastAsiaTheme="minorEastAsia" w:hAnsiTheme="minorEastAsia" w:cstheme="minorEastAsia" w:hint="eastAsia"/>
          <w:kern w:val="0"/>
          <w:szCs w:val="21"/>
          <w:shd w:val="clear" w:color="auto" w:fill="FFFFFF"/>
        </w:rPr>
        <w:t>、地点：开封市公共资源交易信息网（</w:t>
      </w:r>
      <w:r>
        <w:rPr>
          <w:rFonts w:asciiTheme="minorEastAsia" w:eastAsiaTheme="minorEastAsia" w:hAnsiTheme="minorEastAsia" w:cstheme="minorEastAsia" w:hint="eastAsia"/>
          <w:kern w:val="0"/>
          <w:szCs w:val="21"/>
          <w:shd w:val="clear" w:color="auto" w:fill="FFFFFF"/>
        </w:rPr>
        <w:t>http://www.kfsggzyjyw.cn</w:t>
      </w:r>
      <w:r>
        <w:rPr>
          <w:rFonts w:asciiTheme="minorEastAsia" w:eastAsiaTheme="minorEastAsia" w:hAnsiTheme="minorEastAsia" w:cstheme="minorEastAsia" w:hint="eastAsia"/>
          <w:kern w:val="0"/>
          <w:szCs w:val="21"/>
          <w:shd w:val="clear" w:color="auto" w:fill="FFFFFF"/>
        </w:rPr>
        <w:t>）会员系统</w:t>
      </w:r>
    </w:p>
    <w:p w:rsidR="000D62CD" w:rsidRDefault="007B01E5">
      <w:pPr>
        <w:widowControl/>
        <w:shd w:val="clear" w:color="auto" w:fill="FFFFFF"/>
        <w:spacing w:line="460" w:lineRule="exact"/>
        <w:jc w:val="left"/>
        <w:rPr>
          <w:rFonts w:asciiTheme="minorEastAsia" w:eastAsiaTheme="minorEastAsia" w:hAnsiTheme="minorEastAsia" w:cstheme="minorEastAsia"/>
          <w:kern w:val="0"/>
          <w:szCs w:val="21"/>
          <w:shd w:val="clear" w:color="auto" w:fill="FFFFFF"/>
        </w:rPr>
      </w:pPr>
      <w:r>
        <w:rPr>
          <w:rFonts w:asciiTheme="minorEastAsia" w:eastAsiaTheme="minorEastAsia" w:hAnsiTheme="minorEastAsia" w:cstheme="minorEastAsia" w:hint="eastAsia"/>
          <w:kern w:val="0"/>
          <w:szCs w:val="21"/>
          <w:shd w:val="clear" w:color="auto" w:fill="FFFFFF"/>
        </w:rPr>
        <w:t>3</w:t>
      </w:r>
      <w:r>
        <w:rPr>
          <w:rFonts w:asciiTheme="minorEastAsia" w:eastAsiaTheme="minorEastAsia" w:hAnsiTheme="minorEastAsia" w:cstheme="minorEastAsia" w:hint="eastAsia"/>
          <w:kern w:val="0"/>
          <w:szCs w:val="21"/>
          <w:shd w:val="clear" w:color="auto" w:fill="FFFFFF"/>
        </w:rPr>
        <w:t>、方式：潜在投标人、供应商可打开开封市公共资源交易中心网站</w:t>
      </w:r>
      <w:r>
        <w:rPr>
          <w:rFonts w:asciiTheme="minorEastAsia" w:eastAsiaTheme="minorEastAsia" w:hAnsiTheme="minorEastAsia" w:cstheme="minorEastAsia" w:hint="eastAsia"/>
          <w:kern w:val="0"/>
          <w:szCs w:val="21"/>
          <w:shd w:val="clear" w:color="auto" w:fill="FFFFFF"/>
        </w:rPr>
        <w:t>http://www.kfsggzyjyw.cn</w:t>
      </w:r>
      <w:r>
        <w:rPr>
          <w:rFonts w:asciiTheme="minorEastAsia" w:eastAsiaTheme="minorEastAsia" w:hAnsiTheme="minorEastAsia" w:cstheme="minorEastAsia" w:hint="eastAsia"/>
          <w:kern w:val="0"/>
          <w:szCs w:val="21"/>
          <w:shd w:val="clear" w:color="auto" w:fill="FFFFFF"/>
        </w:rPr>
        <w:t>首页“流程公开”里查询招标文件。获取招标文件后，投标人请到开封市公共资源交易中心网站登录政采、工程业务系统，凭</w:t>
      </w:r>
      <w:r>
        <w:rPr>
          <w:rFonts w:asciiTheme="minorEastAsia" w:eastAsiaTheme="minorEastAsia" w:hAnsiTheme="minorEastAsia" w:cstheme="minorEastAsia" w:hint="eastAsia"/>
          <w:kern w:val="0"/>
          <w:szCs w:val="21"/>
          <w:shd w:val="clear" w:color="auto" w:fill="FFFFFF"/>
        </w:rPr>
        <w:t>CA</w:t>
      </w:r>
      <w:r>
        <w:rPr>
          <w:rFonts w:asciiTheme="minorEastAsia" w:eastAsiaTheme="minorEastAsia" w:hAnsiTheme="minorEastAsia" w:cstheme="minorEastAsia" w:hint="eastAsia"/>
          <w:kern w:val="0"/>
          <w:szCs w:val="21"/>
          <w:shd w:val="clear" w:color="auto" w:fill="FFFFFF"/>
        </w:rPr>
        <w:t>密钥登录会员系统，在“组件下载”中下载最新版本的投标文件制作工具安装包，并使用安装后的最新版本投标文件制作工具制作电子投标文件。请投标人时刻关注开封市公共资源交易中心网站和公司</w:t>
      </w:r>
      <w:r>
        <w:rPr>
          <w:rFonts w:asciiTheme="minorEastAsia" w:eastAsiaTheme="minorEastAsia" w:hAnsiTheme="minorEastAsia" w:cstheme="minorEastAsia" w:hint="eastAsia"/>
          <w:kern w:val="0"/>
          <w:szCs w:val="21"/>
          <w:shd w:val="clear" w:color="auto" w:fill="FFFFFF"/>
        </w:rPr>
        <w:t>CA</w:t>
      </w:r>
      <w:r>
        <w:rPr>
          <w:rFonts w:asciiTheme="minorEastAsia" w:eastAsiaTheme="minorEastAsia" w:hAnsiTheme="minorEastAsia" w:cstheme="minorEastAsia" w:hint="eastAsia"/>
          <w:kern w:val="0"/>
          <w:szCs w:val="21"/>
          <w:shd w:val="clear" w:color="auto" w:fill="FFFFFF"/>
        </w:rPr>
        <w:t>密钥推送消息。</w:t>
      </w:r>
    </w:p>
    <w:p w:rsidR="000D62CD" w:rsidRDefault="007B01E5">
      <w:pPr>
        <w:widowControl/>
        <w:shd w:val="clear" w:color="auto" w:fill="FFFFFF"/>
        <w:spacing w:line="460" w:lineRule="exact"/>
        <w:jc w:val="left"/>
        <w:rPr>
          <w:rFonts w:asciiTheme="minorEastAsia" w:eastAsiaTheme="minorEastAsia" w:hAnsiTheme="minorEastAsia" w:cstheme="minorEastAsia"/>
          <w:kern w:val="0"/>
          <w:szCs w:val="21"/>
          <w:shd w:val="clear" w:color="auto" w:fill="FFFFFF"/>
        </w:rPr>
      </w:pPr>
      <w:r>
        <w:rPr>
          <w:rFonts w:asciiTheme="minorEastAsia" w:eastAsiaTheme="minorEastAsia" w:hAnsiTheme="minorEastAsia" w:cstheme="minorEastAsia" w:hint="eastAsia"/>
          <w:color w:val="000000"/>
          <w:szCs w:val="21"/>
        </w:rPr>
        <w:t>4</w:t>
      </w:r>
      <w:r>
        <w:rPr>
          <w:rFonts w:asciiTheme="minorEastAsia" w:eastAsiaTheme="minorEastAsia" w:hAnsiTheme="minorEastAsia" w:cstheme="minorEastAsia" w:hint="eastAsia"/>
          <w:color w:val="000000"/>
          <w:szCs w:val="21"/>
        </w:rPr>
        <w:t>、售价：</w:t>
      </w:r>
      <w:r>
        <w:rPr>
          <w:rFonts w:asciiTheme="minorEastAsia" w:eastAsiaTheme="minorEastAsia" w:hAnsiTheme="minorEastAsia" w:cstheme="minorEastAsia" w:hint="eastAsia"/>
          <w:color w:val="000000"/>
          <w:szCs w:val="21"/>
        </w:rPr>
        <w:t>0</w:t>
      </w:r>
      <w:r>
        <w:rPr>
          <w:rFonts w:asciiTheme="minorEastAsia" w:eastAsiaTheme="minorEastAsia" w:hAnsiTheme="minorEastAsia" w:cstheme="minorEastAsia" w:hint="eastAsia"/>
          <w:color w:val="000000"/>
          <w:szCs w:val="21"/>
        </w:rPr>
        <w:t>元。</w:t>
      </w:r>
    </w:p>
    <w:p w:rsidR="000D62CD" w:rsidRDefault="007B01E5">
      <w:pPr>
        <w:widowControl/>
        <w:shd w:val="clear" w:color="auto" w:fill="FFFFFF"/>
        <w:spacing w:line="460" w:lineRule="exact"/>
        <w:jc w:val="left"/>
        <w:rPr>
          <w:rFonts w:asciiTheme="minorEastAsia" w:eastAsiaTheme="minorEastAsia" w:hAnsiTheme="minorEastAsia" w:cstheme="minorEastAsia"/>
          <w:kern w:val="0"/>
          <w:szCs w:val="21"/>
          <w:shd w:val="clear" w:color="auto" w:fill="FFFFFF"/>
        </w:rPr>
      </w:pPr>
      <w:r>
        <w:rPr>
          <w:rFonts w:asciiTheme="minorEastAsia" w:eastAsiaTheme="minorEastAsia" w:hAnsiTheme="minorEastAsia" w:cstheme="minorEastAsia" w:hint="eastAsia"/>
          <w:kern w:val="0"/>
          <w:szCs w:val="21"/>
          <w:shd w:val="clear" w:color="auto" w:fill="FFFFFF"/>
        </w:rPr>
        <w:t>四、</w:t>
      </w:r>
      <w:r>
        <w:rPr>
          <w:rFonts w:asciiTheme="minorEastAsia" w:eastAsiaTheme="minorEastAsia" w:hAnsiTheme="minorEastAsia" w:cstheme="minorEastAsia" w:hint="eastAsia"/>
          <w:kern w:val="0"/>
          <w:szCs w:val="21"/>
          <w:shd w:val="clear" w:color="auto" w:fill="FFFFFF"/>
        </w:rPr>
        <w:t>响应</w:t>
      </w:r>
      <w:r>
        <w:rPr>
          <w:rFonts w:asciiTheme="minorEastAsia" w:eastAsiaTheme="minorEastAsia" w:hAnsiTheme="minorEastAsia" w:cstheme="minorEastAsia" w:hint="eastAsia"/>
          <w:kern w:val="0"/>
          <w:szCs w:val="21"/>
          <w:shd w:val="clear" w:color="auto" w:fill="FFFFFF"/>
        </w:rPr>
        <w:t>文件提交</w:t>
      </w:r>
    </w:p>
    <w:p w:rsidR="000D62CD" w:rsidRDefault="007B01E5">
      <w:pPr>
        <w:widowControl/>
        <w:shd w:val="clear" w:color="auto" w:fill="FFFFFF"/>
        <w:spacing w:line="460" w:lineRule="exact"/>
        <w:jc w:val="left"/>
        <w:rPr>
          <w:rFonts w:asciiTheme="minorEastAsia" w:eastAsiaTheme="minorEastAsia" w:hAnsiTheme="minorEastAsia" w:cstheme="minorEastAsia"/>
          <w:kern w:val="0"/>
          <w:szCs w:val="21"/>
          <w:shd w:val="clear" w:color="auto" w:fill="FFFFFF"/>
        </w:rPr>
      </w:pPr>
      <w:r>
        <w:rPr>
          <w:rFonts w:asciiTheme="minorEastAsia" w:eastAsiaTheme="minorEastAsia" w:hAnsiTheme="minorEastAsia" w:cstheme="minorEastAsia" w:hint="eastAsia"/>
          <w:kern w:val="0"/>
          <w:szCs w:val="21"/>
          <w:shd w:val="clear" w:color="auto" w:fill="FFFFFF"/>
        </w:rPr>
        <w:t>1</w:t>
      </w:r>
      <w:r>
        <w:rPr>
          <w:rFonts w:asciiTheme="minorEastAsia" w:eastAsiaTheme="minorEastAsia" w:hAnsiTheme="minorEastAsia" w:cstheme="minorEastAsia" w:hint="eastAsia"/>
          <w:kern w:val="0"/>
          <w:szCs w:val="21"/>
          <w:shd w:val="clear" w:color="auto" w:fill="FFFFFF"/>
        </w:rPr>
        <w:t>、截止时间：</w:t>
      </w:r>
      <w:r>
        <w:rPr>
          <w:rFonts w:asciiTheme="minorEastAsia" w:eastAsiaTheme="minorEastAsia" w:hAnsiTheme="minorEastAsia" w:cstheme="minorEastAsia" w:hint="eastAsia"/>
          <w:kern w:val="0"/>
          <w:szCs w:val="21"/>
          <w:shd w:val="clear" w:color="auto" w:fill="FFFFFF"/>
        </w:rPr>
        <w:t>202</w:t>
      </w:r>
      <w:r>
        <w:rPr>
          <w:rFonts w:asciiTheme="minorEastAsia" w:eastAsiaTheme="minorEastAsia" w:hAnsiTheme="minorEastAsia" w:cstheme="minorEastAsia" w:hint="eastAsia"/>
          <w:kern w:val="0"/>
          <w:szCs w:val="21"/>
          <w:shd w:val="clear" w:color="auto" w:fill="FFFFFF"/>
        </w:rPr>
        <w:t>5</w:t>
      </w:r>
      <w:r>
        <w:rPr>
          <w:rFonts w:asciiTheme="minorEastAsia" w:eastAsiaTheme="minorEastAsia" w:hAnsiTheme="minorEastAsia" w:cstheme="minorEastAsia" w:hint="eastAsia"/>
          <w:kern w:val="0"/>
          <w:szCs w:val="21"/>
          <w:shd w:val="clear" w:color="auto" w:fill="FFFFFF"/>
        </w:rPr>
        <w:t>年</w:t>
      </w:r>
      <w:r>
        <w:rPr>
          <w:rFonts w:asciiTheme="minorEastAsia" w:eastAsiaTheme="minorEastAsia" w:hAnsiTheme="minorEastAsia" w:cstheme="minorEastAsia" w:hint="eastAsia"/>
          <w:kern w:val="0"/>
          <w:szCs w:val="21"/>
          <w:shd w:val="clear" w:color="auto" w:fill="FFFFFF"/>
        </w:rPr>
        <w:t>10</w:t>
      </w:r>
      <w:r>
        <w:rPr>
          <w:rFonts w:asciiTheme="minorEastAsia" w:eastAsiaTheme="minorEastAsia" w:hAnsiTheme="minorEastAsia" w:cstheme="minorEastAsia" w:hint="eastAsia"/>
          <w:kern w:val="0"/>
          <w:szCs w:val="21"/>
          <w:shd w:val="clear" w:color="auto" w:fill="FFFFFF"/>
        </w:rPr>
        <w:t>月</w:t>
      </w:r>
      <w:r>
        <w:rPr>
          <w:rFonts w:asciiTheme="minorEastAsia" w:eastAsiaTheme="minorEastAsia" w:hAnsiTheme="minorEastAsia" w:cstheme="minorEastAsia" w:hint="eastAsia"/>
          <w:kern w:val="0"/>
          <w:szCs w:val="21"/>
          <w:shd w:val="clear" w:color="auto" w:fill="FFFFFF"/>
        </w:rPr>
        <w:t>30</w:t>
      </w:r>
      <w:r>
        <w:rPr>
          <w:rFonts w:asciiTheme="minorEastAsia" w:eastAsiaTheme="minorEastAsia" w:hAnsiTheme="minorEastAsia" w:cstheme="minorEastAsia" w:hint="eastAsia"/>
          <w:kern w:val="0"/>
          <w:szCs w:val="21"/>
          <w:shd w:val="clear" w:color="auto" w:fill="FFFFFF"/>
        </w:rPr>
        <w:t>日</w:t>
      </w:r>
      <w:r>
        <w:rPr>
          <w:rFonts w:asciiTheme="minorEastAsia" w:eastAsiaTheme="minorEastAsia" w:hAnsiTheme="minorEastAsia" w:cstheme="minorEastAsia" w:hint="eastAsia"/>
          <w:kern w:val="0"/>
          <w:szCs w:val="21"/>
          <w:shd w:val="clear" w:color="auto" w:fill="FFFFFF"/>
        </w:rPr>
        <w:t>09</w:t>
      </w:r>
      <w:r>
        <w:rPr>
          <w:rFonts w:asciiTheme="minorEastAsia" w:eastAsiaTheme="minorEastAsia" w:hAnsiTheme="minorEastAsia" w:cstheme="minorEastAsia" w:hint="eastAsia"/>
          <w:kern w:val="0"/>
          <w:szCs w:val="21"/>
          <w:shd w:val="clear" w:color="auto" w:fill="FFFFFF"/>
        </w:rPr>
        <w:t>时</w:t>
      </w:r>
      <w:r>
        <w:rPr>
          <w:rFonts w:asciiTheme="minorEastAsia" w:eastAsiaTheme="minorEastAsia" w:hAnsiTheme="minorEastAsia" w:cstheme="minorEastAsia" w:hint="eastAsia"/>
          <w:kern w:val="0"/>
          <w:szCs w:val="21"/>
          <w:shd w:val="clear" w:color="auto" w:fill="FFFFFF"/>
        </w:rPr>
        <w:t>30</w:t>
      </w:r>
      <w:r>
        <w:rPr>
          <w:rFonts w:asciiTheme="minorEastAsia" w:eastAsiaTheme="minorEastAsia" w:hAnsiTheme="minorEastAsia" w:cstheme="minorEastAsia" w:hint="eastAsia"/>
          <w:kern w:val="0"/>
          <w:szCs w:val="21"/>
          <w:shd w:val="clear" w:color="auto" w:fill="FFFFFF"/>
        </w:rPr>
        <w:t>分（北京时间）</w:t>
      </w:r>
      <w:r>
        <w:rPr>
          <w:rFonts w:asciiTheme="minorEastAsia" w:eastAsiaTheme="minorEastAsia" w:hAnsiTheme="minorEastAsia" w:cstheme="minorEastAsia" w:hint="eastAsia"/>
          <w:kern w:val="0"/>
          <w:szCs w:val="21"/>
          <w:shd w:val="clear" w:color="auto" w:fill="FFFFFF"/>
        </w:rPr>
        <w:tab/>
      </w:r>
    </w:p>
    <w:p w:rsidR="000D62CD" w:rsidRDefault="007B01E5">
      <w:pPr>
        <w:widowControl/>
        <w:shd w:val="clear" w:color="auto" w:fill="FFFFFF"/>
        <w:spacing w:line="460" w:lineRule="exact"/>
        <w:jc w:val="left"/>
        <w:rPr>
          <w:rFonts w:asciiTheme="minorEastAsia" w:eastAsiaTheme="minorEastAsia" w:hAnsiTheme="minorEastAsia" w:cstheme="minorEastAsia"/>
          <w:kern w:val="0"/>
          <w:szCs w:val="21"/>
          <w:shd w:val="clear" w:color="auto" w:fill="FFFFFF"/>
        </w:rPr>
      </w:pPr>
      <w:r>
        <w:rPr>
          <w:rFonts w:asciiTheme="minorEastAsia" w:eastAsiaTheme="minorEastAsia" w:hAnsiTheme="minorEastAsia" w:cstheme="minorEastAsia" w:hint="eastAsia"/>
          <w:kern w:val="0"/>
          <w:szCs w:val="21"/>
          <w:shd w:val="clear" w:color="auto" w:fill="FFFFFF"/>
        </w:rPr>
        <w:t>2</w:t>
      </w:r>
      <w:r>
        <w:rPr>
          <w:rFonts w:asciiTheme="minorEastAsia" w:eastAsiaTheme="minorEastAsia" w:hAnsiTheme="minorEastAsia" w:cstheme="minorEastAsia" w:hint="eastAsia"/>
          <w:kern w:val="0"/>
          <w:szCs w:val="21"/>
          <w:shd w:val="clear" w:color="auto" w:fill="FFFFFF"/>
        </w:rPr>
        <w:t>、地点：电子响应文件须在投标截止时间前在开封市公共资源交易中心网站（</w:t>
      </w:r>
      <w:r>
        <w:rPr>
          <w:rFonts w:asciiTheme="minorEastAsia" w:eastAsiaTheme="minorEastAsia" w:hAnsiTheme="minorEastAsia" w:cstheme="minorEastAsia" w:hint="eastAsia"/>
          <w:kern w:val="0"/>
          <w:szCs w:val="21"/>
          <w:shd w:val="clear" w:color="auto" w:fill="FFFFFF"/>
        </w:rPr>
        <w:t>http://www.kfsggzyjyw.cn)</w:t>
      </w:r>
      <w:r>
        <w:rPr>
          <w:rFonts w:asciiTheme="minorEastAsia" w:eastAsiaTheme="minorEastAsia" w:hAnsiTheme="minorEastAsia" w:cstheme="minorEastAsia" w:hint="eastAsia"/>
          <w:kern w:val="0"/>
          <w:szCs w:val="21"/>
          <w:shd w:val="clear" w:color="auto" w:fill="FFFFFF"/>
        </w:rPr>
        <w:t>会员系统中加密上传。加密的电子响应文件逾期上传或未上传到指定地点的，采购人不予受理。</w:t>
      </w:r>
    </w:p>
    <w:p w:rsidR="000D62CD" w:rsidRDefault="007B01E5">
      <w:pPr>
        <w:widowControl/>
        <w:shd w:val="clear" w:color="auto" w:fill="FFFFFF"/>
        <w:spacing w:line="460" w:lineRule="exact"/>
        <w:jc w:val="left"/>
        <w:rPr>
          <w:rFonts w:asciiTheme="minorEastAsia" w:eastAsiaTheme="minorEastAsia" w:hAnsiTheme="minorEastAsia" w:cstheme="minorEastAsia"/>
          <w:kern w:val="0"/>
          <w:szCs w:val="21"/>
          <w:shd w:val="clear" w:color="auto" w:fill="FFFFFF"/>
        </w:rPr>
      </w:pPr>
      <w:r>
        <w:rPr>
          <w:rFonts w:asciiTheme="minorEastAsia" w:eastAsiaTheme="minorEastAsia" w:hAnsiTheme="minorEastAsia" w:cstheme="minorEastAsia" w:hint="eastAsia"/>
          <w:kern w:val="0"/>
          <w:szCs w:val="21"/>
          <w:shd w:val="clear" w:color="auto" w:fill="FFFFFF"/>
        </w:rPr>
        <w:t>五、</w:t>
      </w:r>
      <w:r>
        <w:rPr>
          <w:rFonts w:asciiTheme="minorEastAsia" w:eastAsiaTheme="minorEastAsia" w:hAnsiTheme="minorEastAsia" w:cstheme="minorEastAsia" w:hint="eastAsia"/>
          <w:kern w:val="0"/>
          <w:szCs w:val="21"/>
          <w:shd w:val="clear" w:color="auto" w:fill="FFFFFF"/>
        </w:rPr>
        <w:t>响应文件开启</w:t>
      </w:r>
    </w:p>
    <w:p w:rsidR="000D62CD" w:rsidRDefault="007B01E5">
      <w:pPr>
        <w:widowControl/>
        <w:shd w:val="clear" w:color="auto" w:fill="FFFFFF"/>
        <w:spacing w:line="460" w:lineRule="exact"/>
        <w:jc w:val="left"/>
        <w:rPr>
          <w:rFonts w:asciiTheme="minorEastAsia" w:eastAsiaTheme="minorEastAsia" w:hAnsiTheme="minorEastAsia" w:cstheme="minorEastAsia"/>
          <w:kern w:val="0"/>
          <w:szCs w:val="21"/>
          <w:shd w:val="clear" w:color="auto" w:fill="FFFFFF"/>
        </w:rPr>
      </w:pPr>
      <w:r>
        <w:rPr>
          <w:rFonts w:asciiTheme="minorEastAsia" w:eastAsiaTheme="minorEastAsia" w:hAnsiTheme="minorEastAsia" w:cstheme="minorEastAsia" w:hint="eastAsia"/>
          <w:kern w:val="0"/>
          <w:szCs w:val="21"/>
          <w:shd w:val="clear" w:color="auto" w:fill="FFFFFF"/>
        </w:rPr>
        <w:t>1</w:t>
      </w:r>
      <w:r>
        <w:rPr>
          <w:rFonts w:asciiTheme="minorEastAsia" w:eastAsiaTheme="minorEastAsia" w:hAnsiTheme="minorEastAsia" w:cstheme="minorEastAsia" w:hint="eastAsia"/>
          <w:kern w:val="0"/>
          <w:szCs w:val="21"/>
          <w:shd w:val="clear" w:color="auto" w:fill="FFFFFF"/>
        </w:rPr>
        <w:t>、时间：</w:t>
      </w:r>
      <w:r>
        <w:rPr>
          <w:rFonts w:asciiTheme="minorEastAsia" w:eastAsiaTheme="minorEastAsia" w:hAnsiTheme="minorEastAsia" w:cstheme="minorEastAsia" w:hint="eastAsia"/>
          <w:szCs w:val="21"/>
        </w:rPr>
        <w:t>202</w:t>
      </w:r>
      <w:r>
        <w:rPr>
          <w:rFonts w:asciiTheme="minorEastAsia" w:eastAsiaTheme="minorEastAsia" w:hAnsiTheme="minorEastAsia" w:cstheme="minorEastAsia" w:hint="eastAsia"/>
          <w:szCs w:val="21"/>
        </w:rPr>
        <w:t>5</w:t>
      </w:r>
      <w:r>
        <w:rPr>
          <w:rFonts w:asciiTheme="minorEastAsia" w:eastAsiaTheme="minorEastAsia" w:hAnsiTheme="minorEastAsia" w:cstheme="minorEastAsia" w:hint="eastAsia"/>
          <w:szCs w:val="21"/>
        </w:rPr>
        <w:t>年</w:t>
      </w:r>
      <w:r>
        <w:rPr>
          <w:rFonts w:asciiTheme="minorEastAsia" w:eastAsiaTheme="minorEastAsia" w:hAnsiTheme="minorEastAsia" w:cstheme="minorEastAsia" w:hint="eastAsia"/>
          <w:szCs w:val="21"/>
        </w:rPr>
        <w:t>10</w:t>
      </w:r>
      <w:r>
        <w:rPr>
          <w:rFonts w:asciiTheme="minorEastAsia" w:eastAsiaTheme="minorEastAsia" w:hAnsiTheme="minorEastAsia" w:cstheme="minorEastAsia" w:hint="eastAsia"/>
          <w:szCs w:val="21"/>
        </w:rPr>
        <w:t>月</w:t>
      </w:r>
      <w:r>
        <w:rPr>
          <w:rFonts w:asciiTheme="minorEastAsia" w:eastAsiaTheme="minorEastAsia" w:hAnsiTheme="minorEastAsia" w:cstheme="minorEastAsia" w:hint="eastAsia"/>
          <w:szCs w:val="21"/>
        </w:rPr>
        <w:t>30</w:t>
      </w:r>
      <w:r>
        <w:rPr>
          <w:rFonts w:asciiTheme="minorEastAsia" w:eastAsiaTheme="minorEastAsia" w:hAnsiTheme="minorEastAsia" w:cstheme="minorEastAsia" w:hint="eastAsia"/>
          <w:szCs w:val="21"/>
        </w:rPr>
        <w:t>日</w:t>
      </w:r>
      <w:r>
        <w:rPr>
          <w:rFonts w:asciiTheme="minorEastAsia" w:eastAsiaTheme="minorEastAsia" w:hAnsiTheme="minorEastAsia" w:cstheme="minorEastAsia" w:hint="eastAsia"/>
          <w:szCs w:val="21"/>
        </w:rPr>
        <w:t>0</w:t>
      </w:r>
      <w:r>
        <w:rPr>
          <w:rFonts w:asciiTheme="minorEastAsia" w:eastAsiaTheme="minorEastAsia" w:hAnsiTheme="minorEastAsia" w:cstheme="minorEastAsia" w:hint="eastAsia"/>
          <w:kern w:val="0"/>
          <w:szCs w:val="21"/>
          <w:shd w:val="clear" w:color="auto" w:fill="FFFFFF"/>
        </w:rPr>
        <w:t>9</w:t>
      </w:r>
      <w:r>
        <w:rPr>
          <w:rFonts w:asciiTheme="minorEastAsia" w:eastAsiaTheme="minorEastAsia" w:hAnsiTheme="minorEastAsia" w:cstheme="minorEastAsia" w:hint="eastAsia"/>
          <w:kern w:val="0"/>
          <w:szCs w:val="21"/>
          <w:shd w:val="clear" w:color="auto" w:fill="FFFFFF"/>
        </w:rPr>
        <w:t>时</w:t>
      </w:r>
      <w:r>
        <w:rPr>
          <w:rFonts w:asciiTheme="minorEastAsia" w:eastAsiaTheme="minorEastAsia" w:hAnsiTheme="minorEastAsia" w:cstheme="minorEastAsia" w:hint="eastAsia"/>
          <w:kern w:val="0"/>
          <w:szCs w:val="21"/>
          <w:shd w:val="clear" w:color="auto" w:fill="FFFFFF"/>
        </w:rPr>
        <w:t>30</w:t>
      </w:r>
      <w:r>
        <w:rPr>
          <w:rFonts w:asciiTheme="minorEastAsia" w:eastAsiaTheme="minorEastAsia" w:hAnsiTheme="minorEastAsia" w:cstheme="minorEastAsia" w:hint="eastAsia"/>
          <w:kern w:val="0"/>
          <w:szCs w:val="21"/>
          <w:shd w:val="clear" w:color="auto" w:fill="FFFFFF"/>
        </w:rPr>
        <w:t>分（北京时间）</w:t>
      </w:r>
      <w:r>
        <w:rPr>
          <w:rFonts w:asciiTheme="minorEastAsia" w:eastAsiaTheme="minorEastAsia" w:hAnsiTheme="minorEastAsia" w:cstheme="minorEastAsia" w:hint="eastAsia"/>
          <w:kern w:val="0"/>
          <w:szCs w:val="21"/>
          <w:shd w:val="clear" w:color="auto" w:fill="FFFFFF"/>
        </w:rPr>
        <w:tab/>
      </w:r>
    </w:p>
    <w:p w:rsidR="000D62CD" w:rsidRDefault="007B01E5">
      <w:pPr>
        <w:widowControl/>
        <w:shd w:val="clear" w:color="auto" w:fill="FFFFFF"/>
        <w:spacing w:line="460" w:lineRule="exact"/>
        <w:jc w:val="left"/>
        <w:rPr>
          <w:rFonts w:asciiTheme="minorEastAsia" w:eastAsiaTheme="minorEastAsia" w:hAnsiTheme="minorEastAsia" w:cstheme="minorEastAsia"/>
          <w:kern w:val="0"/>
          <w:szCs w:val="21"/>
          <w:shd w:val="clear" w:color="auto" w:fill="FFFFFF"/>
        </w:rPr>
      </w:pPr>
      <w:r>
        <w:rPr>
          <w:rFonts w:asciiTheme="minorEastAsia" w:eastAsiaTheme="minorEastAsia" w:hAnsiTheme="minorEastAsia" w:cstheme="minorEastAsia" w:hint="eastAsia"/>
          <w:kern w:val="0"/>
          <w:szCs w:val="21"/>
          <w:shd w:val="clear" w:color="auto" w:fill="FFFFFF"/>
        </w:rPr>
        <w:t>2</w:t>
      </w:r>
      <w:r>
        <w:rPr>
          <w:rFonts w:asciiTheme="minorEastAsia" w:eastAsiaTheme="minorEastAsia" w:hAnsiTheme="minorEastAsia" w:cstheme="minorEastAsia" w:hint="eastAsia"/>
          <w:kern w:val="0"/>
          <w:szCs w:val="21"/>
          <w:shd w:val="clear" w:color="auto" w:fill="FFFFFF"/>
        </w:rPr>
        <w:t>、地点：通许县政务服务中心</w:t>
      </w:r>
      <w:r>
        <w:rPr>
          <w:rFonts w:asciiTheme="minorEastAsia" w:eastAsiaTheme="minorEastAsia" w:hAnsiTheme="minorEastAsia" w:cstheme="minorEastAsia" w:hint="eastAsia"/>
          <w:kern w:val="0"/>
          <w:szCs w:val="21"/>
          <w:shd w:val="clear" w:color="auto" w:fill="FFFFFF"/>
        </w:rPr>
        <w:t>4</w:t>
      </w:r>
      <w:r>
        <w:rPr>
          <w:rFonts w:asciiTheme="minorEastAsia" w:eastAsiaTheme="minorEastAsia" w:hAnsiTheme="minorEastAsia" w:cstheme="minorEastAsia" w:hint="eastAsia"/>
          <w:kern w:val="0"/>
          <w:szCs w:val="21"/>
          <w:shd w:val="clear" w:color="auto" w:fill="FFFFFF"/>
        </w:rPr>
        <w:t>楼第二开标室（通许县裕丰路西段南侧）</w:t>
      </w:r>
    </w:p>
    <w:p w:rsidR="000D62CD" w:rsidRDefault="007B01E5">
      <w:pPr>
        <w:widowControl/>
        <w:shd w:val="clear" w:color="auto" w:fill="FFFFFF"/>
        <w:spacing w:line="460" w:lineRule="exact"/>
        <w:jc w:val="left"/>
        <w:rPr>
          <w:rFonts w:asciiTheme="minorEastAsia" w:eastAsiaTheme="minorEastAsia" w:hAnsiTheme="minorEastAsia" w:cstheme="minorEastAsia"/>
          <w:kern w:val="0"/>
          <w:szCs w:val="21"/>
          <w:shd w:val="clear" w:color="auto" w:fill="FFFFFF"/>
        </w:rPr>
      </w:pPr>
      <w:r>
        <w:rPr>
          <w:rFonts w:asciiTheme="minorEastAsia" w:eastAsiaTheme="minorEastAsia" w:hAnsiTheme="minorEastAsia" w:cstheme="minorEastAsia" w:hint="eastAsia"/>
          <w:kern w:val="0"/>
          <w:szCs w:val="21"/>
          <w:shd w:val="clear" w:color="auto" w:fill="FFFFFF"/>
        </w:rPr>
        <w:t>六、发布公告的媒介及</w:t>
      </w:r>
      <w:r>
        <w:rPr>
          <w:rFonts w:asciiTheme="minorEastAsia" w:eastAsiaTheme="minorEastAsia" w:hAnsiTheme="minorEastAsia" w:cstheme="minorEastAsia" w:hint="eastAsia"/>
          <w:kern w:val="0"/>
          <w:szCs w:val="21"/>
          <w:shd w:val="clear" w:color="auto" w:fill="FFFFFF"/>
        </w:rPr>
        <w:t>招标</w:t>
      </w:r>
      <w:r>
        <w:rPr>
          <w:rFonts w:asciiTheme="minorEastAsia" w:eastAsiaTheme="minorEastAsia" w:hAnsiTheme="minorEastAsia" w:cstheme="minorEastAsia" w:hint="eastAsia"/>
          <w:kern w:val="0"/>
          <w:szCs w:val="21"/>
          <w:shd w:val="clear" w:color="auto" w:fill="FFFFFF"/>
        </w:rPr>
        <w:t>公告期限</w:t>
      </w:r>
    </w:p>
    <w:p w:rsidR="000D62CD" w:rsidRDefault="007B01E5">
      <w:pPr>
        <w:widowControl/>
        <w:shd w:val="clear" w:color="auto" w:fill="FFFFFF"/>
        <w:spacing w:line="460" w:lineRule="exact"/>
        <w:jc w:val="left"/>
        <w:rPr>
          <w:rFonts w:asciiTheme="minorEastAsia" w:eastAsiaTheme="minorEastAsia" w:hAnsiTheme="minorEastAsia" w:cstheme="minorEastAsia"/>
          <w:kern w:val="0"/>
          <w:szCs w:val="21"/>
          <w:shd w:val="clear" w:color="auto" w:fill="FFFFFF"/>
        </w:rPr>
      </w:pPr>
      <w:r>
        <w:rPr>
          <w:rFonts w:asciiTheme="minorEastAsia" w:eastAsiaTheme="minorEastAsia" w:hAnsiTheme="minorEastAsia" w:cstheme="minorEastAsia" w:hint="eastAsia"/>
          <w:kern w:val="0"/>
          <w:szCs w:val="21"/>
          <w:shd w:val="clear" w:color="auto" w:fill="FFFFFF"/>
        </w:rPr>
        <w:t>本次</w:t>
      </w:r>
      <w:r>
        <w:rPr>
          <w:rFonts w:asciiTheme="minorEastAsia" w:eastAsiaTheme="minorEastAsia" w:hAnsiTheme="minorEastAsia" w:cstheme="minorEastAsia" w:hint="eastAsia"/>
          <w:kern w:val="0"/>
          <w:szCs w:val="21"/>
          <w:shd w:val="clear" w:color="auto" w:fill="FFFFFF"/>
        </w:rPr>
        <w:t>招标</w:t>
      </w:r>
      <w:r>
        <w:rPr>
          <w:rFonts w:asciiTheme="minorEastAsia" w:eastAsiaTheme="minorEastAsia" w:hAnsiTheme="minorEastAsia" w:cstheme="minorEastAsia" w:hint="eastAsia"/>
          <w:kern w:val="0"/>
          <w:szCs w:val="21"/>
          <w:shd w:val="clear" w:color="auto" w:fill="FFFFFF"/>
        </w:rPr>
        <w:t>公告在《河南省政府采购网》、《</w:t>
      </w:r>
      <w:r>
        <w:rPr>
          <w:rFonts w:asciiTheme="minorEastAsia" w:eastAsiaTheme="minorEastAsia" w:hAnsiTheme="minorEastAsia" w:cstheme="minorEastAsia" w:hint="eastAsia"/>
          <w:kern w:val="0"/>
          <w:szCs w:val="21"/>
          <w:shd w:val="clear" w:color="auto" w:fill="FFFFFF"/>
        </w:rPr>
        <w:t>中国</w:t>
      </w:r>
      <w:r>
        <w:rPr>
          <w:rFonts w:asciiTheme="minorEastAsia" w:eastAsiaTheme="minorEastAsia" w:hAnsiTheme="minorEastAsia" w:cstheme="minorEastAsia" w:hint="eastAsia"/>
          <w:kern w:val="0"/>
          <w:szCs w:val="21"/>
          <w:shd w:val="clear" w:color="auto" w:fill="FFFFFF"/>
        </w:rPr>
        <w:t>招标投标公共服务平台》、《开封市公共资源交易信息网》上发布，招标公</w:t>
      </w:r>
      <w:r>
        <w:rPr>
          <w:rFonts w:asciiTheme="minorEastAsia" w:eastAsiaTheme="minorEastAsia" w:hAnsiTheme="minorEastAsia" w:cstheme="minorEastAsia" w:hint="eastAsia"/>
          <w:kern w:val="0"/>
          <w:szCs w:val="21"/>
          <w:shd w:val="clear" w:color="auto" w:fill="FFFFFF"/>
        </w:rPr>
        <w:t>告期限为三个工作日。</w:t>
      </w:r>
    </w:p>
    <w:p w:rsidR="000D62CD" w:rsidRDefault="007B01E5">
      <w:pPr>
        <w:widowControl/>
        <w:shd w:val="clear" w:color="auto" w:fill="FFFFFF"/>
        <w:spacing w:line="460" w:lineRule="exact"/>
        <w:jc w:val="left"/>
        <w:rPr>
          <w:rFonts w:asciiTheme="minorEastAsia" w:eastAsiaTheme="minorEastAsia" w:hAnsiTheme="minorEastAsia" w:cstheme="minorEastAsia"/>
          <w:kern w:val="0"/>
          <w:szCs w:val="21"/>
          <w:shd w:val="clear" w:color="auto" w:fill="FFFFFF"/>
        </w:rPr>
      </w:pPr>
      <w:r>
        <w:rPr>
          <w:rFonts w:asciiTheme="minorEastAsia" w:eastAsiaTheme="minorEastAsia" w:hAnsiTheme="minorEastAsia" w:cstheme="minorEastAsia" w:hint="eastAsia"/>
          <w:kern w:val="0"/>
          <w:szCs w:val="21"/>
          <w:shd w:val="clear" w:color="auto" w:fill="FFFFFF"/>
        </w:rPr>
        <w:t>七、其他补充事宜</w:t>
      </w:r>
    </w:p>
    <w:p w:rsidR="000D62CD" w:rsidRDefault="007B01E5">
      <w:pPr>
        <w:widowControl/>
        <w:shd w:val="clear" w:color="auto" w:fill="FFFFFF"/>
        <w:spacing w:line="460" w:lineRule="exact"/>
        <w:jc w:val="left"/>
        <w:rPr>
          <w:rFonts w:asciiTheme="minorEastAsia" w:eastAsiaTheme="minorEastAsia" w:hAnsiTheme="minorEastAsia" w:cstheme="minorEastAsia"/>
          <w:kern w:val="0"/>
          <w:szCs w:val="21"/>
          <w:shd w:val="clear" w:color="auto" w:fill="FFFFFF"/>
        </w:rPr>
      </w:pPr>
      <w:r>
        <w:rPr>
          <w:rFonts w:asciiTheme="minorEastAsia" w:eastAsiaTheme="minorEastAsia" w:hAnsiTheme="minorEastAsia" w:cstheme="minorEastAsia" w:hint="eastAsia"/>
          <w:kern w:val="0"/>
          <w:szCs w:val="21"/>
          <w:shd w:val="clear" w:color="auto" w:fill="FFFFFF"/>
        </w:rPr>
        <w:t>1</w:t>
      </w:r>
      <w:r>
        <w:rPr>
          <w:rFonts w:asciiTheme="minorEastAsia" w:eastAsiaTheme="minorEastAsia" w:hAnsiTheme="minorEastAsia" w:cstheme="minorEastAsia" w:hint="eastAsia"/>
          <w:kern w:val="0"/>
          <w:szCs w:val="21"/>
          <w:shd w:val="clear" w:color="auto" w:fill="FFFFFF"/>
        </w:rPr>
        <w:t>、本项目采用“远程不见面”开标方式</w:t>
      </w:r>
      <w:r>
        <w:rPr>
          <w:rFonts w:asciiTheme="minorEastAsia" w:eastAsiaTheme="minorEastAsia" w:hAnsiTheme="minorEastAsia" w:cstheme="minorEastAsia" w:hint="eastAsia"/>
          <w:kern w:val="0"/>
          <w:szCs w:val="21"/>
          <w:shd w:val="clear" w:color="auto" w:fill="FFFFFF"/>
        </w:rPr>
        <w:t>,</w:t>
      </w:r>
      <w:r>
        <w:rPr>
          <w:rFonts w:asciiTheme="minorEastAsia" w:eastAsiaTheme="minorEastAsia" w:hAnsiTheme="minorEastAsia" w:cstheme="minorEastAsia" w:hint="eastAsia"/>
          <w:kern w:val="0"/>
          <w:szCs w:val="21"/>
          <w:shd w:val="clear" w:color="auto" w:fill="FFFFFF"/>
        </w:rPr>
        <w:t>投标人无需到达现场提交原件资料、无需到通许县公共资源交易中心现场参加开标会议；投标人应当在开标时间前</w:t>
      </w:r>
      <w:r>
        <w:rPr>
          <w:rFonts w:asciiTheme="minorEastAsia" w:eastAsiaTheme="minorEastAsia" w:hAnsiTheme="minorEastAsia" w:cstheme="minorEastAsia" w:hint="eastAsia"/>
          <w:kern w:val="0"/>
          <w:szCs w:val="21"/>
          <w:shd w:val="clear" w:color="auto" w:fill="FFFFFF"/>
        </w:rPr>
        <w:t>,</w:t>
      </w:r>
      <w:r>
        <w:rPr>
          <w:rFonts w:asciiTheme="minorEastAsia" w:eastAsiaTheme="minorEastAsia" w:hAnsiTheme="minorEastAsia" w:cstheme="minorEastAsia" w:hint="eastAsia"/>
          <w:kern w:val="0"/>
          <w:szCs w:val="21"/>
          <w:shd w:val="clear" w:color="auto" w:fill="FFFFFF"/>
        </w:rPr>
        <w:t>登录开封市公共资源交易中心网站（</w:t>
      </w:r>
      <w:r>
        <w:rPr>
          <w:rFonts w:asciiTheme="minorEastAsia" w:eastAsiaTheme="minorEastAsia" w:hAnsiTheme="minorEastAsia" w:cstheme="minorEastAsia" w:hint="eastAsia"/>
          <w:kern w:val="0"/>
          <w:szCs w:val="21"/>
          <w:shd w:val="clear" w:color="auto" w:fill="FFFFFF"/>
        </w:rPr>
        <w:t>http://www.kfsggzyjyw.cn)</w:t>
      </w:r>
      <w:r>
        <w:rPr>
          <w:rFonts w:asciiTheme="minorEastAsia" w:eastAsiaTheme="minorEastAsia" w:hAnsiTheme="minorEastAsia" w:cstheme="minorEastAsia" w:hint="eastAsia"/>
          <w:kern w:val="0"/>
          <w:szCs w:val="21"/>
          <w:shd w:val="clear" w:color="auto" w:fill="FFFFFF"/>
        </w:rPr>
        <w:t>会员系统不见面开标大厅</w:t>
      </w:r>
      <w:r>
        <w:rPr>
          <w:rFonts w:asciiTheme="minorEastAsia" w:eastAsiaTheme="minorEastAsia" w:hAnsiTheme="minorEastAsia" w:cstheme="minorEastAsia" w:hint="eastAsia"/>
          <w:kern w:val="0"/>
          <w:szCs w:val="21"/>
          <w:shd w:val="clear" w:color="auto" w:fill="FFFFFF"/>
        </w:rPr>
        <w:t>,</w:t>
      </w:r>
      <w:r>
        <w:rPr>
          <w:rFonts w:asciiTheme="minorEastAsia" w:eastAsiaTheme="minorEastAsia" w:hAnsiTheme="minorEastAsia" w:cstheme="minorEastAsia" w:hint="eastAsia"/>
          <w:kern w:val="0"/>
          <w:szCs w:val="21"/>
          <w:shd w:val="clear" w:color="auto" w:fill="FFFFFF"/>
        </w:rPr>
        <w:t>在线准时参加开标活动并进行响应文件解密、答疑澄清等（系统解密时长默认为</w:t>
      </w:r>
      <w:r>
        <w:rPr>
          <w:rFonts w:asciiTheme="minorEastAsia" w:eastAsiaTheme="minorEastAsia" w:hAnsiTheme="minorEastAsia" w:cstheme="minorEastAsia" w:hint="eastAsia"/>
          <w:kern w:val="0"/>
          <w:szCs w:val="21"/>
          <w:shd w:val="clear" w:color="auto" w:fill="FFFFFF"/>
        </w:rPr>
        <w:t>40</w:t>
      </w:r>
      <w:r>
        <w:rPr>
          <w:rFonts w:asciiTheme="minorEastAsia" w:eastAsiaTheme="minorEastAsia" w:hAnsiTheme="minorEastAsia" w:cstheme="minorEastAsia" w:hint="eastAsia"/>
          <w:kern w:val="0"/>
          <w:szCs w:val="21"/>
          <w:shd w:val="clear" w:color="auto" w:fill="FFFFFF"/>
        </w:rPr>
        <w:t>分钟错过解密时长者视为自动放弃本次投标）。</w:t>
      </w:r>
      <w:r>
        <w:rPr>
          <w:rFonts w:asciiTheme="minorEastAsia" w:eastAsiaTheme="minorEastAsia" w:hAnsiTheme="minorEastAsia" w:cstheme="minorEastAsia" w:hint="eastAsia"/>
          <w:kern w:val="0"/>
          <w:szCs w:val="21"/>
          <w:shd w:val="clear" w:color="auto" w:fill="FFFFFF"/>
        </w:rPr>
        <w:br/>
      </w:r>
      <w:r>
        <w:rPr>
          <w:rFonts w:asciiTheme="minorEastAsia" w:eastAsiaTheme="minorEastAsia" w:hAnsiTheme="minorEastAsia" w:cstheme="minorEastAsia" w:hint="eastAsia"/>
          <w:kern w:val="0"/>
          <w:szCs w:val="21"/>
          <w:shd w:val="clear" w:color="auto" w:fill="FFFFFF"/>
        </w:rPr>
        <w:t>2</w:t>
      </w:r>
      <w:r>
        <w:rPr>
          <w:rFonts w:asciiTheme="minorEastAsia" w:eastAsiaTheme="minorEastAsia" w:hAnsiTheme="minorEastAsia" w:cstheme="minorEastAsia" w:hint="eastAsia"/>
          <w:kern w:val="0"/>
          <w:szCs w:val="21"/>
          <w:shd w:val="clear" w:color="auto" w:fill="FFFFFF"/>
        </w:rPr>
        <w:t>、监督部门及联系方式</w:t>
      </w:r>
    </w:p>
    <w:p w:rsidR="000D62CD" w:rsidRDefault="007B01E5">
      <w:pPr>
        <w:widowControl/>
        <w:shd w:val="clear" w:color="auto" w:fill="FFFFFF"/>
        <w:spacing w:line="460" w:lineRule="exact"/>
        <w:jc w:val="left"/>
        <w:rPr>
          <w:rFonts w:asciiTheme="minorEastAsia" w:eastAsiaTheme="minorEastAsia" w:hAnsiTheme="minorEastAsia" w:cstheme="minorEastAsia"/>
          <w:kern w:val="0"/>
          <w:szCs w:val="21"/>
          <w:shd w:val="clear" w:color="auto" w:fill="FFFFFF"/>
        </w:rPr>
      </w:pPr>
      <w:r>
        <w:rPr>
          <w:rFonts w:asciiTheme="minorEastAsia" w:eastAsiaTheme="minorEastAsia" w:hAnsiTheme="minorEastAsia" w:cstheme="minorEastAsia" w:hint="eastAsia"/>
          <w:kern w:val="0"/>
          <w:szCs w:val="21"/>
          <w:shd w:val="clear" w:color="auto" w:fill="FFFFFF"/>
        </w:rPr>
        <w:t>通许县财政局（政府采购办）</w:t>
      </w:r>
    </w:p>
    <w:p w:rsidR="000D62CD" w:rsidRDefault="007B01E5">
      <w:pPr>
        <w:widowControl/>
        <w:shd w:val="clear" w:color="auto" w:fill="FFFFFF"/>
        <w:spacing w:line="460" w:lineRule="exact"/>
        <w:jc w:val="left"/>
        <w:rPr>
          <w:rFonts w:asciiTheme="minorEastAsia" w:eastAsiaTheme="minorEastAsia" w:hAnsiTheme="minorEastAsia" w:cstheme="minorEastAsia"/>
          <w:kern w:val="0"/>
          <w:szCs w:val="21"/>
          <w:shd w:val="clear" w:color="auto" w:fill="FFFFFF"/>
        </w:rPr>
      </w:pPr>
      <w:r>
        <w:rPr>
          <w:rFonts w:asciiTheme="minorEastAsia" w:eastAsiaTheme="minorEastAsia" w:hAnsiTheme="minorEastAsia" w:cstheme="minorEastAsia" w:hint="eastAsia"/>
          <w:kern w:val="0"/>
          <w:szCs w:val="21"/>
          <w:shd w:val="clear" w:color="auto" w:fill="FFFFFF"/>
        </w:rPr>
        <w:t>统一社会信用代码：</w:t>
      </w:r>
      <w:r>
        <w:rPr>
          <w:rFonts w:asciiTheme="minorEastAsia" w:eastAsiaTheme="minorEastAsia" w:hAnsiTheme="minorEastAsia" w:cstheme="minorEastAsia" w:hint="eastAsia"/>
          <w:kern w:val="0"/>
          <w:szCs w:val="21"/>
          <w:shd w:val="clear" w:color="auto" w:fill="FFFFFF"/>
        </w:rPr>
        <w:t>114102220053476361</w:t>
      </w:r>
    </w:p>
    <w:p w:rsidR="000D62CD" w:rsidRDefault="007B01E5">
      <w:pPr>
        <w:widowControl/>
        <w:shd w:val="clear" w:color="auto" w:fill="FFFFFF"/>
        <w:spacing w:line="460" w:lineRule="exact"/>
        <w:jc w:val="left"/>
        <w:rPr>
          <w:rFonts w:asciiTheme="minorEastAsia" w:eastAsiaTheme="minorEastAsia" w:hAnsiTheme="minorEastAsia" w:cstheme="minorEastAsia"/>
          <w:kern w:val="0"/>
          <w:szCs w:val="21"/>
          <w:shd w:val="clear" w:color="auto" w:fill="FFFFFF"/>
        </w:rPr>
      </w:pPr>
      <w:r>
        <w:rPr>
          <w:rFonts w:asciiTheme="minorEastAsia" w:eastAsiaTheme="minorEastAsia" w:hAnsiTheme="minorEastAsia" w:cstheme="minorEastAsia" w:hint="eastAsia"/>
          <w:kern w:val="0"/>
          <w:szCs w:val="21"/>
          <w:shd w:val="clear" w:color="auto" w:fill="FFFFFF"/>
        </w:rPr>
        <w:t>电话：</w:t>
      </w:r>
      <w:r>
        <w:rPr>
          <w:rFonts w:asciiTheme="minorEastAsia" w:eastAsiaTheme="minorEastAsia" w:hAnsiTheme="minorEastAsia" w:cstheme="minorEastAsia" w:hint="eastAsia"/>
          <w:kern w:val="0"/>
          <w:szCs w:val="21"/>
          <w:shd w:val="clear" w:color="auto" w:fill="FFFFFF"/>
        </w:rPr>
        <w:t>0371</w:t>
      </w:r>
      <w:r>
        <w:rPr>
          <w:rFonts w:asciiTheme="minorEastAsia" w:eastAsiaTheme="minorEastAsia" w:hAnsiTheme="minorEastAsia" w:cstheme="minorEastAsia" w:hint="eastAsia"/>
          <w:kern w:val="0"/>
          <w:szCs w:val="21"/>
          <w:shd w:val="clear" w:color="auto" w:fill="FFFFFF"/>
        </w:rPr>
        <w:t>—</w:t>
      </w:r>
      <w:r>
        <w:rPr>
          <w:rFonts w:asciiTheme="minorEastAsia" w:eastAsiaTheme="minorEastAsia" w:hAnsiTheme="minorEastAsia" w:cstheme="minorEastAsia" w:hint="eastAsia"/>
          <w:kern w:val="0"/>
          <w:szCs w:val="21"/>
          <w:shd w:val="clear" w:color="auto" w:fill="FFFFFF"/>
        </w:rPr>
        <w:t>22305031</w:t>
      </w:r>
    </w:p>
    <w:p w:rsidR="000D62CD" w:rsidRDefault="007B01E5">
      <w:pPr>
        <w:widowControl/>
        <w:shd w:val="clear" w:color="auto" w:fill="FFFFFF"/>
        <w:spacing w:line="460" w:lineRule="exact"/>
        <w:jc w:val="left"/>
        <w:rPr>
          <w:rFonts w:asciiTheme="minorEastAsia" w:eastAsiaTheme="minorEastAsia" w:hAnsiTheme="minorEastAsia" w:cstheme="minorEastAsia"/>
          <w:kern w:val="0"/>
          <w:szCs w:val="21"/>
          <w:shd w:val="clear" w:color="auto" w:fill="FFFFFF"/>
        </w:rPr>
      </w:pPr>
      <w:r>
        <w:rPr>
          <w:rFonts w:asciiTheme="minorEastAsia" w:eastAsiaTheme="minorEastAsia" w:hAnsiTheme="minorEastAsia" w:cstheme="minorEastAsia" w:hint="eastAsia"/>
          <w:kern w:val="0"/>
          <w:szCs w:val="21"/>
          <w:shd w:val="clear" w:color="auto" w:fill="FFFFFF"/>
        </w:rPr>
        <w:t>联系人：彭女士、齐女士</w:t>
      </w:r>
    </w:p>
    <w:p w:rsidR="000D62CD" w:rsidRDefault="000D62CD">
      <w:pPr>
        <w:widowControl/>
        <w:shd w:val="clear" w:color="auto" w:fill="FFFFFF"/>
        <w:spacing w:line="360" w:lineRule="auto"/>
        <w:jc w:val="left"/>
        <w:rPr>
          <w:rFonts w:asciiTheme="minorEastAsia" w:eastAsiaTheme="minorEastAsia" w:hAnsiTheme="minorEastAsia" w:cstheme="minorEastAsia"/>
          <w:kern w:val="0"/>
          <w:szCs w:val="21"/>
          <w:shd w:val="clear" w:color="auto" w:fill="FFFFFF"/>
        </w:rPr>
      </w:pPr>
    </w:p>
    <w:p w:rsidR="000D62CD" w:rsidRDefault="007B01E5">
      <w:pPr>
        <w:widowControl/>
        <w:shd w:val="clear" w:color="auto" w:fill="FFFFFF"/>
        <w:spacing w:line="360" w:lineRule="auto"/>
        <w:jc w:val="left"/>
        <w:rPr>
          <w:rFonts w:asciiTheme="minorEastAsia" w:eastAsiaTheme="minorEastAsia" w:hAnsiTheme="minorEastAsia" w:cstheme="minorEastAsia"/>
          <w:kern w:val="0"/>
          <w:szCs w:val="21"/>
          <w:shd w:val="clear" w:color="auto" w:fill="FFFFFF"/>
        </w:rPr>
      </w:pPr>
      <w:r>
        <w:rPr>
          <w:rFonts w:asciiTheme="minorEastAsia" w:eastAsiaTheme="minorEastAsia" w:hAnsiTheme="minorEastAsia" w:cstheme="minorEastAsia" w:hint="eastAsia"/>
          <w:kern w:val="0"/>
          <w:szCs w:val="21"/>
          <w:shd w:val="clear" w:color="auto" w:fill="FFFFFF"/>
        </w:rPr>
        <w:t>八、凡对本次招标提出询问，请按照以下方式联系</w:t>
      </w:r>
    </w:p>
    <w:p w:rsidR="000D62CD" w:rsidRDefault="007B01E5">
      <w:pPr>
        <w:widowControl/>
        <w:shd w:val="clear" w:color="auto" w:fill="FFFFFF"/>
        <w:spacing w:line="360" w:lineRule="auto"/>
        <w:jc w:val="left"/>
        <w:rPr>
          <w:rFonts w:asciiTheme="minorEastAsia" w:eastAsiaTheme="minorEastAsia" w:hAnsiTheme="minorEastAsia" w:cstheme="minorEastAsia"/>
          <w:kern w:val="0"/>
          <w:szCs w:val="21"/>
          <w:shd w:val="clear" w:color="auto" w:fill="FFFFFF"/>
        </w:rPr>
      </w:pPr>
      <w:r>
        <w:rPr>
          <w:rFonts w:asciiTheme="minorEastAsia" w:eastAsiaTheme="minorEastAsia" w:hAnsiTheme="minorEastAsia" w:cstheme="minorEastAsia" w:hint="eastAsia"/>
          <w:kern w:val="0"/>
          <w:szCs w:val="21"/>
          <w:shd w:val="clear" w:color="auto" w:fill="FFFFFF"/>
        </w:rPr>
        <w:t>1.</w:t>
      </w:r>
      <w:r>
        <w:rPr>
          <w:rFonts w:asciiTheme="minorEastAsia" w:eastAsiaTheme="minorEastAsia" w:hAnsiTheme="minorEastAsia" w:cstheme="minorEastAsia" w:hint="eastAsia"/>
          <w:kern w:val="0"/>
          <w:szCs w:val="21"/>
          <w:shd w:val="clear" w:color="auto" w:fill="FFFFFF"/>
        </w:rPr>
        <w:t>采购人信息</w:t>
      </w:r>
    </w:p>
    <w:p w:rsidR="000D62CD" w:rsidRDefault="007B01E5">
      <w:pPr>
        <w:widowControl/>
        <w:shd w:val="clear" w:color="auto" w:fill="FFFFFF"/>
        <w:spacing w:line="360" w:lineRule="auto"/>
        <w:jc w:val="left"/>
        <w:rPr>
          <w:rFonts w:asciiTheme="minorEastAsia" w:eastAsiaTheme="minorEastAsia" w:hAnsiTheme="minorEastAsia" w:cstheme="minorEastAsia"/>
          <w:kern w:val="0"/>
          <w:szCs w:val="21"/>
          <w:shd w:val="clear" w:color="auto" w:fill="FFFFFF"/>
        </w:rPr>
      </w:pPr>
      <w:r>
        <w:rPr>
          <w:rFonts w:asciiTheme="minorEastAsia" w:eastAsiaTheme="minorEastAsia" w:hAnsiTheme="minorEastAsia" w:cstheme="minorEastAsia" w:hint="eastAsia"/>
          <w:kern w:val="0"/>
          <w:szCs w:val="21"/>
          <w:shd w:val="clear" w:color="auto" w:fill="FFFFFF"/>
        </w:rPr>
        <w:t>名称：</w:t>
      </w:r>
      <w:r>
        <w:rPr>
          <w:rFonts w:asciiTheme="minorEastAsia" w:eastAsiaTheme="minorEastAsia" w:hAnsiTheme="minorEastAsia" w:cstheme="minorEastAsia" w:hint="eastAsia"/>
          <w:kern w:val="0"/>
          <w:szCs w:val="21"/>
          <w:shd w:val="clear" w:color="auto" w:fill="FFFFFF"/>
        </w:rPr>
        <w:t>通许县四所楼镇人民政府</w:t>
      </w:r>
    </w:p>
    <w:p w:rsidR="000D62CD" w:rsidRDefault="007B01E5">
      <w:pPr>
        <w:widowControl/>
        <w:shd w:val="clear" w:color="auto" w:fill="FFFFFF"/>
        <w:spacing w:line="360" w:lineRule="auto"/>
        <w:jc w:val="left"/>
        <w:rPr>
          <w:rFonts w:asciiTheme="minorEastAsia" w:eastAsiaTheme="minorEastAsia" w:hAnsiTheme="minorEastAsia" w:cstheme="minorEastAsia"/>
          <w:kern w:val="0"/>
          <w:szCs w:val="21"/>
          <w:shd w:val="clear" w:color="auto" w:fill="FFFFFF"/>
        </w:rPr>
      </w:pPr>
      <w:r>
        <w:rPr>
          <w:rFonts w:asciiTheme="minorEastAsia" w:eastAsiaTheme="minorEastAsia" w:hAnsiTheme="minorEastAsia" w:cstheme="minorEastAsia" w:hint="eastAsia"/>
          <w:kern w:val="0"/>
          <w:szCs w:val="21"/>
          <w:shd w:val="clear" w:color="auto" w:fill="FFFFFF"/>
        </w:rPr>
        <w:t>地址：通许县</w:t>
      </w:r>
      <w:r>
        <w:rPr>
          <w:rFonts w:asciiTheme="minorEastAsia" w:eastAsiaTheme="minorEastAsia" w:hAnsiTheme="minorEastAsia" w:cstheme="minorEastAsia" w:hint="eastAsia"/>
          <w:kern w:val="0"/>
          <w:szCs w:val="21"/>
          <w:shd w:val="clear" w:color="auto" w:fill="FFFFFF"/>
        </w:rPr>
        <w:t>四所楼镇四所楼村</w:t>
      </w:r>
      <w:r>
        <w:rPr>
          <w:rFonts w:asciiTheme="minorEastAsia" w:eastAsiaTheme="minorEastAsia" w:hAnsiTheme="minorEastAsia" w:cstheme="minorEastAsia" w:hint="eastAsia"/>
          <w:kern w:val="0"/>
          <w:szCs w:val="21"/>
          <w:shd w:val="clear" w:color="auto" w:fill="FFFFFF"/>
        </w:rPr>
        <w:t>1</w:t>
      </w:r>
      <w:r>
        <w:rPr>
          <w:rFonts w:asciiTheme="minorEastAsia" w:eastAsiaTheme="minorEastAsia" w:hAnsiTheme="minorEastAsia" w:cstheme="minorEastAsia" w:hint="eastAsia"/>
          <w:kern w:val="0"/>
          <w:szCs w:val="21"/>
          <w:shd w:val="clear" w:color="auto" w:fill="FFFFFF"/>
        </w:rPr>
        <w:t>号</w:t>
      </w:r>
    </w:p>
    <w:p w:rsidR="000D62CD" w:rsidRDefault="007B01E5">
      <w:pPr>
        <w:widowControl/>
        <w:shd w:val="clear" w:color="auto" w:fill="FFFFFF"/>
        <w:spacing w:line="360" w:lineRule="auto"/>
        <w:jc w:val="left"/>
        <w:rPr>
          <w:rFonts w:asciiTheme="minorEastAsia" w:eastAsiaTheme="minorEastAsia" w:hAnsiTheme="minorEastAsia" w:cstheme="minorEastAsia"/>
          <w:kern w:val="0"/>
          <w:szCs w:val="21"/>
          <w:shd w:val="clear" w:color="auto" w:fill="FFFFFF"/>
        </w:rPr>
      </w:pPr>
      <w:r>
        <w:rPr>
          <w:rFonts w:asciiTheme="minorEastAsia" w:eastAsiaTheme="minorEastAsia" w:hAnsiTheme="minorEastAsia" w:cstheme="minorEastAsia" w:hint="eastAsia"/>
          <w:kern w:val="0"/>
          <w:szCs w:val="21"/>
          <w:shd w:val="clear" w:color="auto" w:fill="FFFFFF"/>
        </w:rPr>
        <w:t>联系人：</w:t>
      </w:r>
      <w:r>
        <w:rPr>
          <w:rFonts w:asciiTheme="minorEastAsia" w:eastAsiaTheme="minorEastAsia" w:hAnsiTheme="minorEastAsia" w:cstheme="minorEastAsia" w:hint="eastAsia"/>
          <w:kern w:val="0"/>
          <w:szCs w:val="21"/>
          <w:shd w:val="clear" w:color="auto" w:fill="FFFFFF"/>
        </w:rPr>
        <w:t>朱</w:t>
      </w:r>
      <w:r>
        <w:rPr>
          <w:rFonts w:asciiTheme="minorEastAsia" w:eastAsiaTheme="minorEastAsia" w:hAnsiTheme="minorEastAsia" w:cstheme="minorEastAsia" w:hint="eastAsia"/>
          <w:kern w:val="0"/>
          <w:szCs w:val="21"/>
          <w:shd w:val="clear" w:color="auto" w:fill="FFFFFF"/>
        </w:rPr>
        <w:t>先生</w:t>
      </w:r>
    </w:p>
    <w:p w:rsidR="000D62CD" w:rsidRDefault="007B01E5">
      <w:pPr>
        <w:widowControl/>
        <w:shd w:val="clear" w:color="auto" w:fill="FFFFFF"/>
        <w:spacing w:line="360" w:lineRule="auto"/>
        <w:jc w:val="left"/>
        <w:rPr>
          <w:rFonts w:asciiTheme="minorEastAsia" w:eastAsiaTheme="minorEastAsia" w:hAnsiTheme="minorEastAsia" w:cstheme="minorEastAsia"/>
          <w:kern w:val="0"/>
          <w:szCs w:val="21"/>
          <w:shd w:val="clear" w:color="auto" w:fill="FFFFFF"/>
        </w:rPr>
      </w:pPr>
      <w:r>
        <w:rPr>
          <w:rFonts w:asciiTheme="minorEastAsia" w:eastAsiaTheme="minorEastAsia" w:hAnsiTheme="minorEastAsia" w:cstheme="minorEastAsia" w:hint="eastAsia"/>
          <w:kern w:val="0"/>
          <w:szCs w:val="21"/>
          <w:shd w:val="clear" w:color="auto" w:fill="FFFFFF"/>
        </w:rPr>
        <w:t>联系方式：</w:t>
      </w:r>
      <w:r>
        <w:rPr>
          <w:rFonts w:asciiTheme="minorEastAsia" w:eastAsiaTheme="minorEastAsia" w:hAnsiTheme="minorEastAsia" w:cstheme="minorEastAsia" w:hint="eastAsia"/>
          <w:kern w:val="0"/>
          <w:szCs w:val="21"/>
        </w:rPr>
        <w:t>1</w:t>
      </w:r>
      <w:r>
        <w:rPr>
          <w:rFonts w:asciiTheme="minorEastAsia" w:eastAsiaTheme="minorEastAsia" w:hAnsiTheme="minorEastAsia" w:cstheme="minorEastAsia" w:hint="eastAsia"/>
          <w:kern w:val="0"/>
          <w:szCs w:val="21"/>
        </w:rPr>
        <w:t>6637870725</w:t>
      </w:r>
    </w:p>
    <w:p w:rsidR="000D62CD" w:rsidRDefault="007B01E5">
      <w:pPr>
        <w:widowControl/>
        <w:shd w:val="clear" w:color="auto" w:fill="FFFFFF"/>
        <w:spacing w:line="360" w:lineRule="auto"/>
        <w:jc w:val="left"/>
        <w:rPr>
          <w:rFonts w:asciiTheme="minorEastAsia" w:eastAsiaTheme="minorEastAsia" w:hAnsiTheme="minorEastAsia" w:cstheme="minorEastAsia"/>
          <w:kern w:val="0"/>
          <w:szCs w:val="21"/>
          <w:shd w:val="clear" w:color="auto" w:fill="FFFFFF"/>
        </w:rPr>
      </w:pPr>
      <w:r>
        <w:rPr>
          <w:rFonts w:asciiTheme="minorEastAsia" w:eastAsiaTheme="minorEastAsia" w:hAnsiTheme="minorEastAsia" w:cstheme="minorEastAsia" w:hint="eastAsia"/>
          <w:kern w:val="0"/>
          <w:szCs w:val="21"/>
          <w:shd w:val="clear" w:color="auto" w:fill="FFFFFF"/>
        </w:rPr>
        <w:t>2.</w:t>
      </w:r>
      <w:r>
        <w:rPr>
          <w:rFonts w:asciiTheme="minorEastAsia" w:eastAsiaTheme="minorEastAsia" w:hAnsiTheme="minorEastAsia" w:cstheme="minorEastAsia" w:hint="eastAsia"/>
          <w:kern w:val="0"/>
          <w:szCs w:val="21"/>
          <w:shd w:val="clear" w:color="auto" w:fill="FFFFFF"/>
        </w:rPr>
        <w:t>采购代理机构信息</w:t>
      </w:r>
    </w:p>
    <w:p w:rsidR="000D62CD" w:rsidRDefault="007B01E5">
      <w:pPr>
        <w:widowControl/>
        <w:shd w:val="clear" w:color="auto" w:fill="FFFFFF"/>
        <w:spacing w:line="360" w:lineRule="auto"/>
        <w:jc w:val="left"/>
        <w:rPr>
          <w:rFonts w:asciiTheme="minorEastAsia" w:eastAsiaTheme="minorEastAsia" w:hAnsiTheme="minorEastAsia" w:cstheme="minorEastAsia"/>
          <w:kern w:val="0"/>
          <w:szCs w:val="21"/>
          <w:shd w:val="clear" w:color="auto" w:fill="FFFFFF"/>
        </w:rPr>
      </w:pPr>
      <w:r>
        <w:rPr>
          <w:rFonts w:asciiTheme="minorEastAsia" w:eastAsiaTheme="minorEastAsia" w:hAnsiTheme="minorEastAsia" w:cstheme="minorEastAsia" w:hint="eastAsia"/>
          <w:kern w:val="0"/>
          <w:szCs w:val="21"/>
          <w:shd w:val="clear" w:color="auto" w:fill="FFFFFF"/>
        </w:rPr>
        <w:t>名称：</w:t>
      </w:r>
      <w:r>
        <w:rPr>
          <w:rFonts w:asciiTheme="minorEastAsia" w:eastAsiaTheme="minorEastAsia" w:hAnsiTheme="minorEastAsia" w:cstheme="minorEastAsia" w:hint="eastAsia"/>
        </w:rPr>
        <w:t>河南沐之枫工程管理有限公司</w:t>
      </w:r>
    </w:p>
    <w:p w:rsidR="000D62CD" w:rsidRDefault="007B01E5">
      <w:pPr>
        <w:widowControl/>
        <w:shd w:val="clear" w:color="auto" w:fill="FFFFFF"/>
        <w:spacing w:line="360" w:lineRule="auto"/>
        <w:jc w:val="left"/>
        <w:rPr>
          <w:rFonts w:asciiTheme="minorEastAsia" w:eastAsiaTheme="minorEastAsia" w:hAnsiTheme="minorEastAsia" w:cstheme="minorEastAsia"/>
          <w:kern w:val="0"/>
          <w:szCs w:val="21"/>
          <w:shd w:val="clear" w:color="auto" w:fill="FFFFFF"/>
        </w:rPr>
      </w:pPr>
      <w:r>
        <w:rPr>
          <w:rFonts w:asciiTheme="minorEastAsia" w:eastAsiaTheme="minorEastAsia" w:hAnsiTheme="minorEastAsia" w:cstheme="minorEastAsia" w:hint="eastAsia"/>
          <w:kern w:val="0"/>
          <w:szCs w:val="21"/>
          <w:shd w:val="clear" w:color="auto" w:fill="FFFFFF"/>
        </w:rPr>
        <w:t>地址：</w:t>
      </w:r>
      <w:r>
        <w:rPr>
          <w:rFonts w:asciiTheme="minorEastAsia" w:eastAsiaTheme="minorEastAsia" w:hAnsiTheme="minorEastAsia" w:cstheme="minorEastAsia" w:hint="eastAsia"/>
          <w:kern w:val="0"/>
          <w:szCs w:val="21"/>
        </w:rPr>
        <w:t>开封市宋城路与夷山大街交叉口往南</w:t>
      </w:r>
      <w:r>
        <w:rPr>
          <w:rFonts w:asciiTheme="minorEastAsia" w:eastAsiaTheme="minorEastAsia" w:hAnsiTheme="minorEastAsia" w:cstheme="minorEastAsia" w:hint="eastAsia"/>
          <w:kern w:val="0"/>
          <w:szCs w:val="21"/>
        </w:rPr>
        <w:t>240</w:t>
      </w:r>
      <w:r>
        <w:rPr>
          <w:rFonts w:asciiTheme="minorEastAsia" w:eastAsiaTheme="minorEastAsia" w:hAnsiTheme="minorEastAsia" w:cstheme="minorEastAsia" w:hint="eastAsia"/>
          <w:kern w:val="0"/>
          <w:szCs w:val="21"/>
        </w:rPr>
        <w:t>米</w:t>
      </w:r>
    </w:p>
    <w:p w:rsidR="000D62CD" w:rsidRDefault="007B01E5">
      <w:pPr>
        <w:widowControl/>
        <w:shd w:val="clear" w:color="auto" w:fill="FFFFFF"/>
        <w:spacing w:line="360" w:lineRule="auto"/>
        <w:jc w:val="left"/>
        <w:rPr>
          <w:rFonts w:asciiTheme="minorEastAsia" w:eastAsiaTheme="minorEastAsia" w:hAnsiTheme="minorEastAsia" w:cstheme="minorEastAsia"/>
          <w:kern w:val="0"/>
          <w:szCs w:val="21"/>
          <w:shd w:val="clear" w:color="auto" w:fill="FFFFFF"/>
        </w:rPr>
      </w:pPr>
      <w:r>
        <w:rPr>
          <w:rFonts w:asciiTheme="minorEastAsia" w:eastAsiaTheme="minorEastAsia" w:hAnsiTheme="minorEastAsia" w:cstheme="minorEastAsia" w:hint="eastAsia"/>
          <w:kern w:val="0"/>
          <w:szCs w:val="21"/>
          <w:shd w:val="clear" w:color="auto" w:fill="FFFFFF"/>
        </w:rPr>
        <w:t>联系人：</w:t>
      </w:r>
      <w:r>
        <w:rPr>
          <w:rFonts w:asciiTheme="minorEastAsia" w:eastAsiaTheme="minorEastAsia" w:hAnsiTheme="minorEastAsia" w:cstheme="minorEastAsia" w:hint="eastAsia"/>
          <w:kern w:val="0"/>
          <w:szCs w:val="21"/>
          <w:shd w:val="clear" w:color="auto" w:fill="FFFFFF"/>
        </w:rPr>
        <w:t>胡女士</w:t>
      </w:r>
    </w:p>
    <w:p w:rsidR="000D62CD" w:rsidRDefault="007B01E5">
      <w:pPr>
        <w:widowControl/>
        <w:shd w:val="clear" w:color="auto" w:fill="FFFFFF"/>
        <w:spacing w:line="360" w:lineRule="auto"/>
        <w:jc w:val="left"/>
        <w:rPr>
          <w:rFonts w:asciiTheme="minorEastAsia" w:eastAsiaTheme="minorEastAsia" w:hAnsiTheme="minorEastAsia" w:cstheme="minorEastAsia"/>
          <w:kern w:val="0"/>
          <w:szCs w:val="21"/>
          <w:shd w:val="clear" w:color="auto" w:fill="FFFFFF"/>
        </w:rPr>
      </w:pPr>
      <w:r>
        <w:rPr>
          <w:rFonts w:asciiTheme="minorEastAsia" w:eastAsiaTheme="minorEastAsia" w:hAnsiTheme="minorEastAsia" w:cstheme="minorEastAsia" w:hint="eastAsia"/>
          <w:kern w:val="0"/>
          <w:szCs w:val="21"/>
          <w:shd w:val="clear" w:color="auto" w:fill="FFFFFF"/>
        </w:rPr>
        <w:t>联系方式：</w:t>
      </w:r>
      <w:r>
        <w:rPr>
          <w:rFonts w:asciiTheme="minorEastAsia" w:eastAsiaTheme="minorEastAsia" w:hAnsiTheme="minorEastAsia" w:cstheme="minorEastAsia" w:hint="eastAsia"/>
          <w:kern w:val="0"/>
          <w:szCs w:val="21"/>
          <w:shd w:val="clear" w:color="auto" w:fill="FFFFFF"/>
        </w:rPr>
        <w:t>13937896187</w:t>
      </w:r>
    </w:p>
    <w:p w:rsidR="000D62CD" w:rsidRDefault="007B01E5">
      <w:pPr>
        <w:widowControl/>
        <w:shd w:val="clear" w:color="auto" w:fill="FFFFFF"/>
        <w:spacing w:line="360" w:lineRule="auto"/>
        <w:jc w:val="left"/>
        <w:rPr>
          <w:rFonts w:asciiTheme="minorEastAsia" w:eastAsiaTheme="minorEastAsia" w:hAnsiTheme="minorEastAsia" w:cstheme="minorEastAsia"/>
          <w:kern w:val="0"/>
          <w:szCs w:val="21"/>
          <w:shd w:val="clear" w:color="auto" w:fill="FFFFFF"/>
        </w:rPr>
      </w:pPr>
      <w:r>
        <w:rPr>
          <w:rFonts w:asciiTheme="minorEastAsia" w:eastAsiaTheme="minorEastAsia" w:hAnsiTheme="minorEastAsia" w:cstheme="minorEastAsia" w:hint="eastAsia"/>
          <w:kern w:val="0"/>
          <w:szCs w:val="21"/>
          <w:shd w:val="clear" w:color="auto" w:fill="FFFFFF"/>
        </w:rPr>
        <w:t>3.</w:t>
      </w:r>
      <w:r>
        <w:rPr>
          <w:rFonts w:asciiTheme="minorEastAsia" w:eastAsiaTheme="minorEastAsia" w:hAnsiTheme="minorEastAsia" w:cstheme="minorEastAsia" w:hint="eastAsia"/>
          <w:kern w:val="0"/>
          <w:szCs w:val="21"/>
          <w:shd w:val="clear" w:color="auto" w:fill="FFFFFF"/>
        </w:rPr>
        <w:t>项目联系方式</w:t>
      </w:r>
    </w:p>
    <w:p w:rsidR="000D62CD" w:rsidRDefault="007B01E5">
      <w:pPr>
        <w:widowControl/>
        <w:shd w:val="clear" w:color="auto" w:fill="FFFFFF"/>
        <w:spacing w:line="360" w:lineRule="auto"/>
        <w:jc w:val="left"/>
        <w:rPr>
          <w:rFonts w:asciiTheme="minorEastAsia" w:eastAsiaTheme="minorEastAsia" w:hAnsiTheme="minorEastAsia" w:cstheme="minorEastAsia"/>
          <w:kern w:val="0"/>
          <w:szCs w:val="21"/>
          <w:shd w:val="clear" w:color="auto" w:fill="FFFFFF"/>
        </w:rPr>
      </w:pPr>
      <w:r>
        <w:rPr>
          <w:rFonts w:asciiTheme="minorEastAsia" w:eastAsiaTheme="minorEastAsia" w:hAnsiTheme="minorEastAsia" w:cstheme="minorEastAsia" w:hint="eastAsia"/>
          <w:kern w:val="0"/>
          <w:szCs w:val="21"/>
          <w:shd w:val="clear" w:color="auto" w:fill="FFFFFF"/>
        </w:rPr>
        <w:t>联系人：</w:t>
      </w:r>
      <w:r>
        <w:rPr>
          <w:rFonts w:asciiTheme="minorEastAsia" w:eastAsiaTheme="minorEastAsia" w:hAnsiTheme="minorEastAsia" w:cstheme="minorEastAsia" w:hint="eastAsia"/>
          <w:kern w:val="0"/>
          <w:szCs w:val="21"/>
          <w:shd w:val="clear" w:color="auto" w:fill="FFFFFF"/>
        </w:rPr>
        <w:t>胡女士</w:t>
      </w:r>
    </w:p>
    <w:p w:rsidR="000D62CD" w:rsidRDefault="007B01E5">
      <w:pPr>
        <w:widowControl/>
        <w:shd w:val="clear" w:color="auto" w:fill="FFFFFF"/>
        <w:spacing w:line="360" w:lineRule="auto"/>
        <w:jc w:val="left"/>
        <w:rPr>
          <w:rFonts w:asciiTheme="minorEastAsia" w:eastAsiaTheme="minorEastAsia" w:hAnsiTheme="minorEastAsia" w:cstheme="minorEastAsia"/>
          <w:kern w:val="0"/>
          <w:szCs w:val="21"/>
          <w:shd w:val="clear" w:color="auto" w:fill="FFFFFF"/>
        </w:rPr>
      </w:pPr>
      <w:r>
        <w:rPr>
          <w:rFonts w:asciiTheme="minorEastAsia" w:eastAsiaTheme="minorEastAsia" w:hAnsiTheme="minorEastAsia" w:cstheme="minorEastAsia" w:hint="eastAsia"/>
          <w:kern w:val="0"/>
          <w:szCs w:val="21"/>
          <w:shd w:val="clear" w:color="auto" w:fill="FFFFFF"/>
        </w:rPr>
        <w:t>联系方式：</w:t>
      </w:r>
      <w:r>
        <w:rPr>
          <w:rFonts w:asciiTheme="minorEastAsia" w:eastAsiaTheme="minorEastAsia" w:hAnsiTheme="minorEastAsia" w:cstheme="minorEastAsia" w:hint="eastAsia"/>
          <w:kern w:val="0"/>
          <w:szCs w:val="21"/>
          <w:shd w:val="clear" w:color="auto" w:fill="FFFFFF"/>
        </w:rPr>
        <w:t>13937896187</w:t>
      </w:r>
    </w:p>
    <w:p w:rsidR="000D62CD" w:rsidRDefault="000D62CD">
      <w:pPr>
        <w:widowControl/>
        <w:shd w:val="clear" w:color="auto" w:fill="FFFFFF"/>
        <w:spacing w:line="360" w:lineRule="auto"/>
        <w:jc w:val="left"/>
        <w:rPr>
          <w:rFonts w:asciiTheme="minorEastAsia" w:eastAsiaTheme="minorEastAsia" w:hAnsiTheme="minorEastAsia" w:cstheme="minorEastAsia"/>
          <w:kern w:val="0"/>
          <w:szCs w:val="21"/>
          <w:shd w:val="clear" w:color="auto" w:fill="FFFFFF"/>
        </w:rPr>
      </w:pPr>
    </w:p>
    <w:p w:rsidR="000D62CD" w:rsidRDefault="000D62CD">
      <w:pPr>
        <w:pStyle w:val="ac"/>
        <w:rPr>
          <w:rFonts w:asciiTheme="minorEastAsia" w:eastAsiaTheme="minorEastAsia" w:hAnsiTheme="minorEastAsia" w:cstheme="minorEastAsia"/>
        </w:rPr>
      </w:pPr>
    </w:p>
    <w:p w:rsidR="000D62CD" w:rsidRDefault="000D62CD">
      <w:pPr>
        <w:pStyle w:val="ac"/>
        <w:rPr>
          <w:rFonts w:asciiTheme="minorEastAsia" w:eastAsiaTheme="minorEastAsia" w:hAnsiTheme="minorEastAsia" w:cstheme="minorEastAsia"/>
        </w:rPr>
      </w:pPr>
    </w:p>
    <w:p w:rsidR="000D62CD" w:rsidRDefault="000D62CD">
      <w:pPr>
        <w:pStyle w:val="ac"/>
        <w:rPr>
          <w:rFonts w:asciiTheme="minorEastAsia" w:eastAsiaTheme="minorEastAsia" w:hAnsiTheme="minorEastAsia" w:cstheme="minorEastAsia"/>
        </w:rPr>
      </w:pPr>
    </w:p>
    <w:p w:rsidR="000D62CD" w:rsidRDefault="000D62CD">
      <w:pPr>
        <w:pStyle w:val="ac"/>
        <w:rPr>
          <w:rFonts w:asciiTheme="minorEastAsia" w:eastAsiaTheme="minorEastAsia" w:hAnsiTheme="minorEastAsia" w:cstheme="minorEastAsia"/>
        </w:rPr>
      </w:pPr>
    </w:p>
    <w:p w:rsidR="000D62CD" w:rsidRDefault="000D62CD">
      <w:pPr>
        <w:pStyle w:val="ac"/>
        <w:rPr>
          <w:rFonts w:asciiTheme="minorEastAsia" w:eastAsiaTheme="minorEastAsia" w:hAnsiTheme="minorEastAsia" w:cstheme="minorEastAsia"/>
        </w:rPr>
      </w:pPr>
    </w:p>
    <w:p w:rsidR="000D62CD" w:rsidRDefault="000D62CD">
      <w:pPr>
        <w:pStyle w:val="ac"/>
        <w:rPr>
          <w:rFonts w:asciiTheme="minorEastAsia" w:eastAsiaTheme="minorEastAsia" w:hAnsiTheme="minorEastAsia" w:cstheme="minorEastAsia"/>
        </w:rPr>
      </w:pPr>
    </w:p>
    <w:p w:rsidR="000D62CD" w:rsidRDefault="000D62CD">
      <w:pPr>
        <w:pStyle w:val="ac"/>
        <w:rPr>
          <w:rFonts w:asciiTheme="minorEastAsia" w:eastAsiaTheme="minorEastAsia" w:hAnsiTheme="minorEastAsia" w:cstheme="minorEastAsia"/>
        </w:rPr>
      </w:pPr>
    </w:p>
    <w:p w:rsidR="000D62CD" w:rsidRDefault="000D62CD">
      <w:pPr>
        <w:pStyle w:val="ac"/>
        <w:rPr>
          <w:rFonts w:asciiTheme="minorEastAsia" w:eastAsiaTheme="minorEastAsia" w:hAnsiTheme="minorEastAsia" w:cstheme="minorEastAsia"/>
        </w:rPr>
      </w:pPr>
    </w:p>
    <w:p w:rsidR="000D62CD" w:rsidRDefault="007B01E5">
      <w:pPr>
        <w:pStyle w:val="1"/>
        <w:jc w:val="center"/>
        <w:rPr>
          <w:rFonts w:asciiTheme="minorEastAsia" w:eastAsiaTheme="minorEastAsia" w:hAnsiTheme="minorEastAsia" w:cstheme="minorEastAsia"/>
          <w:color w:val="000000"/>
          <w:szCs w:val="22"/>
        </w:rPr>
      </w:pPr>
      <w:bookmarkStart w:id="5" w:name="_Toc3450"/>
      <w:bookmarkEnd w:id="2"/>
      <w:bookmarkEnd w:id="3"/>
      <w:bookmarkEnd w:id="4"/>
      <w:r>
        <w:rPr>
          <w:rFonts w:asciiTheme="minorEastAsia" w:eastAsiaTheme="minorEastAsia" w:hAnsiTheme="minorEastAsia" w:cstheme="minorEastAsia" w:hint="eastAsia"/>
          <w:color w:val="000000"/>
          <w:szCs w:val="22"/>
        </w:rPr>
        <w:t>第二章</w:t>
      </w:r>
      <w:r>
        <w:rPr>
          <w:rFonts w:asciiTheme="minorEastAsia" w:eastAsiaTheme="minorEastAsia" w:hAnsiTheme="minorEastAsia" w:cstheme="minorEastAsia" w:hint="eastAsia"/>
          <w:color w:val="000000"/>
          <w:szCs w:val="22"/>
        </w:rPr>
        <w:t>投标人</w:t>
      </w:r>
      <w:r>
        <w:rPr>
          <w:rFonts w:asciiTheme="minorEastAsia" w:eastAsiaTheme="minorEastAsia" w:hAnsiTheme="minorEastAsia" w:cstheme="minorEastAsia" w:hint="eastAsia"/>
          <w:color w:val="000000"/>
          <w:szCs w:val="22"/>
        </w:rPr>
        <w:t>须知</w:t>
      </w:r>
      <w:bookmarkEnd w:id="5"/>
    </w:p>
    <w:p w:rsidR="000D62CD" w:rsidRDefault="007B01E5">
      <w:pPr>
        <w:pStyle w:val="2"/>
        <w:spacing w:before="0" w:after="0" w:line="500" w:lineRule="exact"/>
        <w:jc w:val="center"/>
        <w:rPr>
          <w:rFonts w:asciiTheme="minorEastAsia" w:eastAsiaTheme="minorEastAsia" w:hAnsiTheme="minorEastAsia" w:cstheme="minorEastAsia"/>
          <w:color w:val="000000"/>
          <w:kern w:val="0"/>
          <w:sz w:val="20"/>
        </w:rPr>
      </w:pPr>
      <w:bookmarkStart w:id="6" w:name="_Toc953"/>
      <w:bookmarkStart w:id="7" w:name="_Toc24113"/>
      <w:bookmarkStart w:id="8" w:name="_Toc40274528"/>
      <w:bookmarkStart w:id="9" w:name="_Toc10514"/>
      <w:bookmarkStart w:id="10" w:name="_Toc24207758"/>
      <w:bookmarkStart w:id="11" w:name="_Toc28384"/>
      <w:bookmarkStart w:id="12" w:name="_Toc28435"/>
      <w:r>
        <w:rPr>
          <w:rFonts w:asciiTheme="minorEastAsia" w:eastAsiaTheme="minorEastAsia" w:hAnsiTheme="minorEastAsia" w:cstheme="minorEastAsia" w:hint="eastAsia"/>
          <w:color w:val="000000"/>
        </w:rPr>
        <w:t>投标人</w:t>
      </w:r>
      <w:r>
        <w:rPr>
          <w:rFonts w:asciiTheme="minorEastAsia" w:eastAsiaTheme="minorEastAsia" w:hAnsiTheme="minorEastAsia" w:cstheme="minorEastAsia" w:hint="eastAsia"/>
          <w:color w:val="000000"/>
        </w:rPr>
        <w:t>须知前附表</w:t>
      </w:r>
      <w:bookmarkEnd w:id="6"/>
      <w:bookmarkEnd w:id="7"/>
      <w:bookmarkEnd w:id="8"/>
      <w:bookmarkEnd w:id="9"/>
      <w:bookmarkEnd w:id="10"/>
      <w:bookmarkEnd w:id="11"/>
      <w:bookmarkEnd w:id="12"/>
    </w:p>
    <w:tbl>
      <w:tblPr>
        <w:tblpPr w:leftFromText="180" w:rightFromText="180" w:vertAnchor="text" w:tblpXSpec="center" w:tblpY="1"/>
        <w:tblOverlap w:val="never"/>
        <w:tblW w:w="10329" w:type="dxa"/>
        <w:tblInd w:w="6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822"/>
        <w:gridCol w:w="2793"/>
        <w:gridCol w:w="6714"/>
      </w:tblGrid>
      <w:tr w:rsidR="000D62CD">
        <w:trPr>
          <w:trHeight w:val="542"/>
          <w:tblHeader/>
        </w:trPr>
        <w:tc>
          <w:tcPr>
            <w:tcW w:w="822" w:type="dxa"/>
            <w:vAlign w:val="center"/>
          </w:tcPr>
          <w:p w:rsidR="000D62CD" w:rsidRDefault="007B01E5">
            <w:pPr>
              <w:autoSpaceDE w:val="0"/>
              <w:autoSpaceDN w:val="0"/>
              <w:adjustRightInd w:val="0"/>
              <w:ind w:right="-20"/>
              <w:jc w:val="center"/>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条款号</w:t>
            </w:r>
          </w:p>
        </w:tc>
        <w:tc>
          <w:tcPr>
            <w:tcW w:w="2793" w:type="dxa"/>
            <w:vAlign w:val="center"/>
          </w:tcPr>
          <w:p w:rsidR="000D62CD" w:rsidRDefault="007B01E5">
            <w:pPr>
              <w:autoSpaceDE w:val="0"/>
              <w:autoSpaceDN w:val="0"/>
              <w:adjustRightInd w:val="0"/>
              <w:ind w:right="1470"/>
              <w:jc w:val="center"/>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条款名称</w:t>
            </w:r>
          </w:p>
        </w:tc>
        <w:tc>
          <w:tcPr>
            <w:tcW w:w="6714" w:type="dxa"/>
            <w:vAlign w:val="center"/>
          </w:tcPr>
          <w:p w:rsidR="000D62CD" w:rsidRDefault="007B01E5">
            <w:pPr>
              <w:autoSpaceDE w:val="0"/>
              <w:autoSpaceDN w:val="0"/>
              <w:adjustRightInd w:val="0"/>
              <w:ind w:left="1663" w:right="1641"/>
              <w:jc w:val="left"/>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编列内容</w:t>
            </w:r>
          </w:p>
        </w:tc>
      </w:tr>
      <w:tr w:rsidR="000D62CD">
        <w:trPr>
          <w:trHeight w:val="1037"/>
        </w:trPr>
        <w:tc>
          <w:tcPr>
            <w:tcW w:w="822" w:type="dxa"/>
            <w:vAlign w:val="center"/>
          </w:tcPr>
          <w:p w:rsidR="000D62CD" w:rsidRDefault="007B01E5">
            <w:pPr>
              <w:autoSpaceDE w:val="0"/>
              <w:autoSpaceDN w:val="0"/>
              <w:adjustRightInd w:val="0"/>
              <w:ind w:right="-20"/>
              <w:jc w:val="center"/>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1.1.2</w:t>
            </w:r>
          </w:p>
        </w:tc>
        <w:tc>
          <w:tcPr>
            <w:tcW w:w="2793" w:type="dxa"/>
            <w:vAlign w:val="center"/>
          </w:tcPr>
          <w:p w:rsidR="000D62CD" w:rsidRDefault="007B01E5">
            <w:pPr>
              <w:autoSpaceDE w:val="0"/>
              <w:autoSpaceDN w:val="0"/>
              <w:adjustRightInd w:val="0"/>
              <w:ind w:right="101"/>
              <w:jc w:val="center"/>
              <w:rPr>
                <w:rFonts w:asciiTheme="minorEastAsia" w:eastAsiaTheme="minorEastAsia" w:hAnsiTheme="minorEastAsia" w:cstheme="minorEastAsia"/>
                <w:color w:val="000000"/>
                <w:kern w:val="0"/>
                <w:szCs w:val="21"/>
                <w:lang w:val="zh-CN"/>
              </w:rPr>
            </w:pPr>
            <w:r>
              <w:rPr>
                <w:rFonts w:asciiTheme="minorEastAsia" w:eastAsiaTheme="minorEastAsia" w:hAnsiTheme="minorEastAsia" w:cstheme="minorEastAsia" w:hint="eastAsia"/>
                <w:color w:val="000000"/>
                <w:kern w:val="0"/>
                <w:szCs w:val="21"/>
                <w:lang w:val="zh-CN"/>
              </w:rPr>
              <w:t>采购人</w:t>
            </w:r>
          </w:p>
        </w:tc>
        <w:tc>
          <w:tcPr>
            <w:tcW w:w="6714" w:type="dxa"/>
            <w:vAlign w:val="center"/>
          </w:tcPr>
          <w:p w:rsidR="000D62CD" w:rsidRDefault="007B01E5">
            <w:pPr>
              <w:autoSpaceDE w:val="0"/>
              <w:autoSpaceDN w:val="0"/>
              <w:adjustRightInd w:val="0"/>
              <w:ind w:right="101"/>
              <w:rPr>
                <w:rFonts w:asciiTheme="minorEastAsia" w:eastAsiaTheme="minorEastAsia" w:hAnsiTheme="minorEastAsia" w:cstheme="minorEastAsia"/>
                <w:color w:val="000000"/>
                <w:kern w:val="0"/>
                <w:szCs w:val="21"/>
              </w:rPr>
            </w:pPr>
            <w:r>
              <w:rPr>
                <w:rFonts w:asciiTheme="minorEastAsia" w:eastAsiaTheme="minorEastAsia" w:hAnsiTheme="minorEastAsia" w:cstheme="minorEastAsia" w:hint="eastAsia"/>
                <w:color w:val="000000"/>
                <w:kern w:val="0"/>
                <w:szCs w:val="21"/>
              </w:rPr>
              <w:t>名称：通许县四所楼镇人民政府</w:t>
            </w:r>
          </w:p>
          <w:p w:rsidR="000D62CD" w:rsidRDefault="007B01E5">
            <w:pPr>
              <w:autoSpaceDE w:val="0"/>
              <w:autoSpaceDN w:val="0"/>
              <w:adjustRightInd w:val="0"/>
              <w:ind w:right="101"/>
              <w:rPr>
                <w:rFonts w:asciiTheme="minorEastAsia" w:eastAsiaTheme="minorEastAsia" w:hAnsiTheme="minorEastAsia" w:cstheme="minorEastAsia"/>
                <w:color w:val="000000"/>
                <w:kern w:val="0"/>
                <w:szCs w:val="21"/>
              </w:rPr>
            </w:pPr>
            <w:r>
              <w:rPr>
                <w:rFonts w:asciiTheme="minorEastAsia" w:eastAsiaTheme="minorEastAsia" w:hAnsiTheme="minorEastAsia" w:cstheme="minorEastAsia" w:hint="eastAsia"/>
                <w:color w:val="000000"/>
                <w:kern w:val="0"/>
                <w:szCs w:val="21"/>
              </w:rPr>
              <w:t>地址：通许县四所楼镇四所楼村</w:t>
            </w:r>
            <w:r>
              <w:rPr>
                <w:rFonts w:asciiTheme="minorEastAsia" w:eastAsiaTheme="minorEastAsia" w:hAnsiTheme="minorEastAsia" w:cstheme="minorEastAsia" w:hint="eastAsia"/>
                <w:color w:val="000000"/>
                <w:kern w:val="0"/>
                <w:szCs w:val="21"/>
              </w:rPr>
              <w:t>1</w:t>
            </w:r>
            <w:r>
              <w:rPr>
                <w:rFonts w:asciiTheme="minorEastAsia" w:eastAsiaTheme="minorEastAsia" w:hAnsiTheme="minorEastAsia" w:cstheme="minorEastAsia" w:hint="eastAsia"/>
                <w:color w:val="000000"/>
                <w:kern w:val="0"/>
                <w:szCs w:val="21"/>
              </w:rPr>
              <w:t>号</w:t>
            </w:r>
          </w:p>
          <w:p w:rsidR="000D62CD" w:rsidRDefault="007B01E5">
            <w:pPr>
              <w:autoSpaceDE w:val="0"/>
              <w:autoSpaceDN w:val="0"/>
              <w:adjustRightInd w:val="0"/>
              <w:ind w:right="101"/>
              <w:rPr>
                <w:rFonts w:asciiTheme="minorEastAsia" w:eastAsiaTheme="minorEastAsia" w:hAnsiTheme="minorEastAsia" w:cstheme="minorEastAsia"/>
                <w:color w:val="000000"/>
                <w:kern w:val="0"/>
                <w:szCs w:val="21"/>
              </w:rPr>
            </w:pPr>
            <w:r>
              <w:rPr>
                <w:rFonts w:asciiTheme="minorEastAsia" w:eastAsiaTheme="minorEastAsia" w:hAnsiTheme="minorEastAsia" w:cstheme="minorEastAsia" w:hint="eastAsia"/>
                <w:color w:val="000000"/>
                <w:kern w:val="0"/>
                <w:szCs w:val="21"/>
              </w:rPr>
              <w:t>联系人：朱先生</w:t>
            </w:r>
          </w:p>
          <w:p w:rsidR="000D62CD" w:rsidRDefault="007B01E5">
            <w:pPr>
              <w:autoSpaceDE w:val="0"/>
              <w:autoSpaceDN w:val="0"/>
              <w:adjustRightInd w:val="0"/>
              <w:ind w:right="101"/>
              <w:rPr>
                <w:rFonts w:asciiTheme="minorEastAsia" w:eastAsiaTheme="minorEastAsia" w:hAnsiTheme="minorEastAsia" w:cstheme="minorEastAsia"/>
                <w:color w:val="000000"/>
                <w:kern w:val="0"/>
                <w:szCs w:val="21"/>
              </w:rPr>
            </w:pPr>
            <w:r>
              <w:rPr>
                <w:rFonts w:asciiTheme="minorEastAsia" w:eastAsiaTheme="minorEastAsia" w:hAnsiTheme="minorEastAsia" w:cstheme="minorEastAsia" w:hint="eastAsia"/>
                <w:color w:val="000000"/>
                <w:kern w:val="0"/>
                <w:szCs w:val="21"/>
              </w:rPr>
              <w:t>联系方式：</w:t>
            </w:r>
            <w:r>
              <w:rPr>
                <w:rFonts w:asciiTheme="minorEastAsia" w:eastAsiaTheme="minorEastAsia" w:hAnsiTheme="minorEastAsia" w:cstheme="minorEastAsia" w:hint="eastAsia"/>
                <w:color w:val="000000"/>
                <w:kern w:val="0"/>
                <w:szCs w:val="21"/>
              </w:rPr>
              <w:t>16637870725</w:t>
            </w:r>
          </w:p>
        </w:tc>
      </w:tr>
      <w:tr w:rsidR="000D62CD">
        <w:trPr>
          <w:trHeight w:val="1410"/>
        </w:trPr>
        <w:tc>
          <w:tcPr>
            <w:tcW w:w="822" w:type="dxa"/>
            <w:vAlign w:val="center"/>
          </w:tcPr>
          <w:p w:rsidR="000D62CD" w:rsidRDefault="007B01E5">
            <w:pPr>
              <w:autoSpaceDE w:val="0"/>
              <w:autoSpaceDN w:val="0"/>
              <w:adjustRightInd w:val="0"/>
              <w:ind w:right="-20"/>
              <w:jc w:val="center"/>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1.1.3</w:t>
            </w:r>
          </w:p>
        </w:tc>
        <w:tc>
          <w:tcPr>
            <w:tcW w:w="2793" w:type="dxa"/>
            <w:vAlign w:val="center"/>
          </w:tcPr>
          <w:p w:rsidR="000D62CD" w:rsidRDefault="007B01E5">
            <w:pPr>
              <w:autoSpaceDE w:val="0"/>
              <w:autoSpaceDN w:val="0"/>
              <w:ind w:leftChars="20" w:left="42" w:rightChars="20" w:right="42"/>
              <w:jc w:val="center"/>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采购代理机构</w:t>
            </w:r>
          </w:p>
        </w:tc>
        <w:tc>
          <w:tcPr>
            <w:tcW w:w="6714" w:type="dxa"/>
            <w:vAlign w:val="center"/>
          </w:tcPr>
          <w:p w:rsidR="000D62CD" w:rsidRDefault="007B01E5">
            <w:pPr>
              <w:autoSpaceDE w:val="0"/>
              <w:autoSpaceDN w:val="0"/>
              <w:adjustRightInd w:val="0"/>
              <w:ind w:right="101"/>
              <w:rPr>
                <w:rFonts w:asciiTheme="minorEastAsia" w:eastAsiaTheme="minorEastAsia" w:hAnsiTheme="minorEastAsia" w:cstheme="minorEastAsia"/>
                <w:color w:val="000000"/>
                <w:kern w:val="0"/>
                <w:szCs w:val="21"/>
              </w:rPr>
            </w:pPr>
            <w:r>
              <w:rPr>
                <w:rFonts w:asciiTheme="minorEastAsia" w:eastAsiaTheme="minorEastAsia" w:hAnsiTheme="minorEastAsia" w:cstheme="minorEastAsia" w:hint="eastAsia"/>
                <w:color w:val="000000"/>
                <w:kern w:val="0"/>
                <w:szCs w:val="21"/>
              </w:rPr>
              <w:t>名称：河南沐之枫工程管理有限公司</w:t>
            </w:r>
          </w:p>
          <w:p w:rsidR="000D62CD" w:rsidRDefault="007B01E5">
            <w:pPr>
              <w:autoSpaceDE w:val="0"/>
              <w:autoSpaceDN w:val="0"/>
              <w:adjustRightInd w:val="0"/>
              <w:ind w:right="101"/>
              <w:rPr>
                <w:rFonts w:asciiTheme="minorEastAsia" w:eastAsiaTheme="minorEastAsia" w:hAnsiTheme="minorEastAsia" w:cstheme="minorEastAsia"/>
                <w:color w:val="000000"/>
                <w:kern w:val="0"/>
                <w:szCs w:val="21"/>
              </w:rPr>
            </w:pPr>
            <w:r>
              <w:rPr>
                <w:rFonts w:asciiTheme="minorEastAsia" w:eastAsiaTheme="minorEastAsia" w:hAnsiTheme="minorEastAsia" w:cstheme="minorEastAsia" w:hint="eastAsia"/>
                <w:color w:val="000000"/>
                <w:kern w:val="0"/>
                <w:szCs w:val="21"/>
              </w:rPr>
              <w:t>地址：开封市宋城路与夷山大街交叉口往南</w:t>
            </w:r>
            <w:r>
              <w:rPr>
                <w:rFonts w:asciiTheme="minorEastAsia" w:eastAsiaTheme="minorEastAsia" w:hAnsiTheme="minorEastAsia" w:cstheme="minorEastAsia" w:hint="eastAsia"/>
                <w:color w:val="000000"/>
                <w:kern w:val="0"/>
                <w:szCs w:val="21"/>
              </w:rPr>
              <w:t>240</w:t>
            </w:r>
            <w:r>
              <w:rPr>
                <w:rFonts w:asciiTheme="minorEastAsia" w:eastAsiaTheme="minorEastAsia" w:hAnsiTheme="minorEastAsia" w:cstheme="minorEastAsia" w:hint="eastAsia"/>
                <w:color w:val="000000"/>
                <w:kern w:val="0"/>
                <w:szCs w:val="21"/>
              </w:rPr>
              <w:t>米</w:t>
            </w:r>
          </w:p>
          <w:p w:rsidR="000D62CD" w:rsidRDefault="007B01E5">
            <w:pPr>
              <w:autoSpaceDE w:val="0"/>
              <w:autoSpaceDN w:val="0"/>
              <w:adjustRightInd w:val="0"/>
              <w:ind w:right="101"/>
              <w:rPr>
                <w:rFonts w:asciiTheme="minorEastAsia" w:eastAsiaTheme="minorEastAsia" w:hAnsiTheme="minorEastAsia" w:cstheme="minorEastAsia"/>
                <w:color w:val="000000"/>
                <w:kern w:val="0"/>
                <w:szCs w:val="21"/>
              </w:rPr>
            </w:pPr>
            <w:r>
              <w:rPr>
                <w:rFonts w:asciiTheme="minorEastAsia" w:eastAsiaTheme="minorEastAsia" w:hAnsiTheme="minorEastAsia" w:cstheme="minorEastAsia" w:hint="eastAsia"/>
                <w:color w:val="000000"/>
                <w:kern w:val="0"/>
                <w:szCs w:val="21"/>
              </w:rPr>
              <w:t>联系人：胡女士</w:t>
            </w:r>
          </w:p>
          <w:p w:rsidR="000D62CD" w:rsidRDefault="007B01E5">
            <w:pPr>
              <w:autoSpaceDE w:val="0"/>
              <w:autoSpaceDN w:val="0"/>
              <w:adjustRightInd w:val="0"/>
              <w:ind w:right="101"/>
              <w:rPr>
                <w:rFonts w:asciiTheme="minorEastAsia" w:eastAsiaTheme="minorEastAsia" w:hAnsiTheme="minorEastAsia" w:cstheme="minorEastAsia"/>
                <w:color w:val="000000"/>
                <w:kern w:val="0"/>
                <w:szCs w:val="21"/>
              </w:rPr>
            </w:pPr>
            <w:r>
              <w:rPr>
                <w:rFonts w:asciiTheme="minorEastAsia" w:eastAsiaTheme="minorEastAsia" w:hAnsiTheme="minorEastAsia" w:cstheme="minorEastAsia" w:hint="eastAsia"/>
                <w:color w:val="000000"/>
                <w:kern w:val="0"/>
                <w:szCs w:val="21"/>
              </w:rPr>
              <w:t>联系方式：</w:t>
            </w:r>
            <w:r>
              <w:rPr>
                <w:rFonts w:asciiTheme="minorEastAsia" w:eastAsiaTheme="minorEastAsia" w:hAnsiTheme="minorEastAsia" w:cstheme="minorEastAsia" w:hint="eastAsia"/>
                <w:color w:val="000000"/>
                <w:kern w:val="0"/>
                <w:szCs w:val="21"/>
              </w:rPr>
              <w:t>13937896187</w:t>
            </w:r>
          </w:p>
        </w:tc>
      </w:tr>
      <w:tr w:rsidR="000D62CD">
        <w:trPr>
          <w:trHeight w:val="419"/>
        </w:trPr>
        <w:tc>
          <w:tcPr>
            <w:tcW w:w="822" w:type="dxa"/>
            <w:vAlign w:val="center"/>
          </w:tcPr>
          <w:p w:rsidR="000D62CD" w:rsidRDefault="007B01E5">
            <w:pPr>
              <w:autoSpaceDE w:val="0"/>
              <w:autoSpaceDN w:val="0"/>
              <w:adjustRightInd w:val="0"/>
              <w:ind w:right="-20"/>
              <w:jc w:val="center"/>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1.1.4</w:t>
            </w:r>
          </w:p>
        </w:tc>
        <w:tc>
          <w:tcPr>
            <w:tcW w:w="2793" w:type="dxa"/>
            <w:vAlign w:val="center"/>
          </w:tcPr>
          <w:p w:rsidR="000D62CD" w:rsidRDefault="007B01E5">
            <w:pPr>
              <w:autoSpaceDE w:val="0"/>
              <w:autoSpaceDN w:val="0"/>
              <w:ind w:leftChars="20" w:left="42" w:rightChars="20" w:right="42"/>
              <w:jc w:val="center"/>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项目名称</w:t>
            </w:r>
          </w:p>
        </w:tc>
        <w:tc>
          <w:tcPr>
            <w:tcW w:w="6714" w:type="dxa"/>
            <w:vAlign w:val="center"/>
          </w:tcPr>
          <w:p w:rsidR="000D62CD" w:rsidRDefault="007B01E5">
            <w:pPr>
              <w:pStyle w:val="4"/>
              <w:numPr>
                <w:ilvl w:val="3"/>
                <w:numId w:val="0"/>
              </w:numPr>
              <w:wordWrap w:val="0"/>
              <w:rPr>
                <w:rFonts w:asciiTheme="minorEastAsia" w:eastAsiaTheme="minorEastAsia" w:hAnsiTheme="minorEastAsia" w:cstheme="minorEastAsia"/>
                <w:color w:val="000000"/>
                <w:kern w:val="0"/>
                <w:szCs w:val="21"/>
              </w:rPr>
            </w:pPr>
            <w:r>
              <w:rPr>
                <w:rFonts w:asciiTheme="minorEastAsia" w:eastAsiaTheme="minorEastAsia" w:hAnsiTheme="minorEastAsia" w:cstheme="minorEastAsia" w:hint="eastAsia"/>
                <w:b w:val="0"/>
                <w:bCs w:val="0"/>
                <w:szCs w:val="21"/>
              </w:rPr>
              <w:t>通许县四所楼镇人民政府四所楼镇王景阳村下湾社区空心村整治项目</w:t>
            </w:r>
          </w:p>
        </w:tc>
      </w:tr>
      <w:tr w:rsidR="000D62CD">
        <w:trPr>
          <w:trHeight w:val="419"/>
        </w:trPr>
        <w:tc>
          <w:tcPr>
            <w:tcW w:w="822" w:type="dxa"/>
            <w:vAlign w:val="center"/>
          </w:tcPr>
          <w:p w:rsidR="000D62CD" w:rsidRDefault="007B01E5">
            <w:pPr>
              <w:jc w:val="center"/>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spacing w:val="2"/>
                <w:sz w:val="20"/>
                <w:szCs w:val="20"/>
              </w:rPr>
              <w:t>1.1</w:t>
            </w:r>
            <w:r>
              <w:rPr>
                <w:rFonts w:asciiTheme="minorEastAsia" w:eastAsiaTheme="minorEastAsia" w:hAnsiTheme="minorEastAsia" w:cstheme="minorEastAsia" w:hint="eastAsia"/>
                <w:spacing w:val="1"/>
                <w:sz w:val="20"/>
                <w:szCs w:val="20"/>
              </w:rPr>
              <w:t>.5</w:t>
            </w:r>
          </w:p>
        </w:tc>
        <w:tc>
          <w:tcPr>
            <w:tcW w:w="2793" w:type="dxa"/>
            <w:vAlign w:val="center"/>
          </w:tcPr>
          <w:p w:rsidR="000D62CD" w:rsidRDefault="007B01E5">
            <w:pPr>
              <w:autoSpaceDE w:val="0"/>
              <w:autoSpaceDN w:val="0"/>
              <w:ind w:leftChars="20" w:left="42" w:rightChars="20" w:right="42"/>
              <w:jc w:val="center"/>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建设地点</w:t>
            </w:r>
          </w:p>
        </w:tc>
        <w:tc>
          <w:tcPr>
            <w:tcW w:w="6714" w:type="dxa"/>
            <w:vAlign w:val="center"/>
          </w:tcPr>
          <w:p w:rsidR="000D62CD" w:rsidRDefault="007B01E5">
            <w:pPr>
              <w:autoSpaceDE w:val="0"/>
              <w:autoSpaceDN w:val="0"/>
              <w:adjustRightInd w:val="0"/>
              <w:jc w:val="left"/>
              <w:rPr>
                <w:rFonts w:asciiTheme="minorEastAsia" w:eastAsiaTheme="minorEastAsia" w:hAnsiTheme="minorEastAsia" w:cstheme="minorEastAsia"/>
                <w:color w:val="000000"/>
                <w:kern w:val="0"/>
                <w:szCs w:val="21"/>
              </w:rPr>
            </w:pPr>
            <w:r>
              <w:rPr>
                <w:rFonts w:asciiTheme="minorEastAsia" w:eastAsiaTheme="minorEastAsia" w:hAnsiTheme="minorEastAsia" w:cstheme="minorEastAsia" w:hint="eastAsia"/>
                <w:szCs w:val="21"/>
              </w:rPr>
              <w:t>通许县</w:t>
            </w:r>
          </w:p>
        </w:tc>
      </w:tr>
      <w:tr w:rsidR="000D62CD">
        <w:trPr>
          <w:trHeight w:val="419"/>
        </w:trPr>
        <w:tc>
          <w:tcPr>
            <w:tcW w:w="822" w:type="dxa"/>
            <w:vAlign w:val="center"/>
          </w:tcPr>
          <w:p w:rsidR="000D62CD" w:rsidRDefault="007B01E5">
            <w:pPr>
              <w:jc w:val="center"/>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spacing w:val="4"/>
                <w:sz w:val="20"/>
                <w:szCs w:val="20"/>
              </w:rPr>
              <w:t>1.2.</w:t>
            </w:r>
            <w:r>
              <w:rPr>
                <w:rFonts w:asciiTheme="minorEastAsia" w:eastAsiaTheme="minorEastAsia" w:hAnsiTheme="minorEastAsia" w:cstheme="minorEastAsia" w:hint="eastAsia"/>
                <w:spacing w:val="3"/>
                <w:sz w:val="20"/>
                <w:szCs w:val="20"/>
              </w:rPr>
              <w:t>1</w:t>
            </w:r>
          </w:p>
        </w:tc>
        <w:tc>
          <w:tcPr>
            <w:tcW w:w="2793" w:type="dxa"/>
            <w:vAlign w:val="center"/>
          </w:tcPr>
          <w:p w:rsidR="000D62CD" w:rsidRDefault="007B01E5">
            <w:pPr>
              <w:autoSpaceDE w:val="0"/>
              <w:autoSpaceDN w:val="0"/>
              <w:ind w:leftChars="20" w:left="42" w:rightChars="20" w:right="42"/>
              <w:jc w:val="center"/>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资金来源</w:t>
            </w:r>
          </w:p>
        </w:tc>
        <w:tc>
          <w:tcPr>
            <w:tcW w:w="6714" w:type="dxa"/>
            <w:vAlign w:val="center"/>
          </w:tcPr>
          <w:p w:rsidR="000D62CD" w:rsidRDefault="007B01E5">
            <w:pPr>
              <w:autoSpaceDE w:val="0"/>
              <w:autoSpaceDN w:val="0"/>
              <w:adjustRightInd w:val="0"/>
              <w:jc w:val="left"/>
              <w:rPr>
                <w:rFonts w:asciiTheme="minorEastAsia" w:eastAsiaTheme="minorEastAsia" w:hAnsiTheme="minorEastAsia" w:cstheme="minorEastAsia"/>
                <w:color w:val="000000"/>
                <w:kern w:val="0"/>
                <w:szCs w:val="21"/>
              </w:rPr>
            </w:pPr>
            <w:r>
              <w:rPr>
                <w:rFonts w:asciiTheme="minorEastAsia" w:eastAsiaTheme="minorEastAsia" w:hAnsiTheme="minorEastAsia" w:cstheme="minorEastAsia" w:hint="eastAsia"/>
                <w:color w:val="000000"/>
                <w:kern w:val="0"/>
                <w:szCs w:val="21"/>
              </w:rPr>
              <w:t>财政资金</w:t>
            </w:r>
          </w:p>
        </w:tc>
      </w:tr>
      <w:tr w:rsidR="000D62CD">
        <w:trPr>
          <w:trHeight w:val="462"/>
        </w:trPr>
        <w:tc>
          <w:tcPr>
            <w:tcW w:w="822" w:type="dxa"/>
            <w:vAlign w:val="center"/>
          </w:tcPr>
          <w:p w:rsidR="000D62CD" w:rsidRDefault="007B01E5">
            <w:pPr>
              <w:jc w:val="center"/>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spacing w:val="2"/>
                <w:sz w:val="20"/>
                <w:szCs w:val="20"/>
              </w:rPr>
              <w:t>1.</w:t>
            </w:r>
            <w:r>
              <w:rPr>
                <w:rFonts w:asciiTheme="minorEastAsia" w:eastAsiaTheme="minorEastAsia" w:hAnsiTheme="minorEastAsia" w:cstheme="minorEastAsia" w:hint="eastAsia"/>
                <w:spacing w:val="1"/>
                <w:sz w:val="20"/>
                <w:szCs w:val="20"/>
              </w:rPr>
              <w:t>2.2</w:t>
            </w:r>
          </w:p>
        </w:tc>
        <w:tc>
          <w:tcPr>
            <w:tcW w:w="2793" w:type="dxa"/>
            <w:vAlign w:val="center"/>
          </w:tcPr>
          <w:p w:rsidR="000D62CD" w:rsidRDefault="007B01E5">
            <w:pPr>
              <w:autoSpaceDE w:val="0"/>
              <w:autoSpaceDN w:val="0"/>
              <w:ind w:leftChars="20" w:left="42" w:rightChars="20" w:right="42"/>
              <w:jc w:val="center"/>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出资比例</w:t>
            </w:r>
          </w:p>
        </w:tc>
        <w:tc>
          <w:tcPr>
            <w:tcW w:w="6714" w:type="dxa"/>
            <w:vAlign w:val="center"/>
          </w:tcPr>
          <w:p w:rsidR="000D62CD" w:rsidRDefault="007B01E5">
            <w:pPr>
              <w:autoSpaceDE w:val="0"/>
              <w:autoSpaceDN w:val="0"/>
              <w:adjustRightInd w:val="0"/>
              <w:jc w:val="left"/>
              <w:rPr>
                <w:rFonts w:asciiTheme="minorEastAsia" w:eastAsiaTheme="minorEastAsia" w:hAnsiTheme="minorEastAsia" w:cstheme="minorEastAsia"/>
                <w:color w:val="000000"/>
                <w:kern w:val="0"/>
                <w:szCs w:val="21"/>
              </w:rPr>
            </w:pPr>
            <w:r>
              <w:rPr>
                <w:rFonts w:asciiTheme="minorEastAsia" w:eastAsiaTheme="minorEastAsia" w:hAnsiTheme="minorEastAsia" w:cstheme="minorEastAsia" w:hint="eastAsia"/>
                <w:color w:val="000000"/>
                <w:kern w:val="0"/>
                <w:szCs w:val="21"/>
              </w:rPr>
              <w:t>100%</w:t>
            </w:r>
          </w:p>
        </w:tc>
      </w:tr>
      <w:tr w:rsidR="000D62CD">
        <w:trPr>
          <w:trHeight w:val="465"/>
        </w:trPr>
        <w:tc>
          <w:tcPr>
            <w:tcW w:w="822" w:type="dxa"/>
            <w:vAlign w:val="center"/>
          </w:tcPr>
          <w:p w:rsidR="000D62CD" w:rsidRDefault="007B01E5">
            <w:pPr>
              <w:jc w:val="center"/>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spacing w:val="2"/>
                <w:sz w:val="20"/>
                <w:szCs w:val="20"/>
              </w:rPr>
              <w:t>1.2</w:t>
            </w:r>
            <w:r>
              <w:rPr>
                <w:rFonts w:asciiTheme="minorEastAsia" w:eastAsiaTheme="minorEastAsia" w:hAnsiTheme="minorEastAsia" w:cstheme="minorEastAsia" w:hint="eastAsia"/>
                <w:spacing w:val="1"/>
                <w:sz w:val="20"/>
                <w:szCs w:val="20"/>
              </w:rPr>
              <w:t>.3</w:t>
            </w:r>
          </w:p>
        </w:tc>
        <w:tc>
          <w:tcPr>
            <w:tcW w:w="2793" w:type="dxa"/>
            <w:vAlign w:val="center"/>
          </w:tcPr>
          <w:p w:rsidR="000D62CD" w:rsidRDefault="007B01E5">
            <w:pPr>
              <w:autoSpaceDE w:val="0"/>
              <w:autoSpaceDN w:val="0"/>
              <w:ind w:leftChars="20" w:left="42" w:rightChars="20" w:right="42"/>
              <w:jc w:val="center"/>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资金落实情况</w:t>
            </w:r>
          </w:p>
        </w:tc>
        <w:tc>
          <w:tcPr>
            <w:tcW w:w="6714" w:type="dxa"/>
            <w:vAlign w:val="center"/>
          </w:tcPr>
          <w:p w:rsidR="000D62CD" w:rsidRDefault="007B01E5">
            <w:pPr>
              <w:autoSpaceDE w:val="0"/>
              <w:autoSpaceDN w:val="0"/>
              <w:adjustRightInd w:val="0"/>
              <w:jc w:val="left"/>
              <w:rPr>
                <w:rFonts w:asciiTheme="minorEastAsia" w:eastAsiaTheme="minorEastAsia" w:hAnsiTheme="minorEastAsia" w:cstheme="minorEastAsia"/>
                <w:color w:val="000000"/>
                <w:kern w:val="0"/>
                <w:szCs w:val="21"/>
              </w:rPr>
            </w:pPr>
            <w:r>
              <w:rPr>
                <w:rFonts w:asciiTheme="minorEastAsia" w:eastAsiaTheme="minorEastAsia" w:hAnsiTheme="minorEastAsia" w:cstheme="minorEastAsia" w:hint="eastAsia"/>
                <w:color w:val="000000"/>
                <w:kern w:val="0"/>
                <w:szCs w:val="21"/>
              </w:rPr>
              <w:t>已落实</w:t>
            </w:r>
          </w:p>
        </w:tc>
      </w:tr>
      <w:tr w:rsidR="000D62CD">
        <w:trPr>
          <w:trHeight w:val="542"/>
        </w:trPr>
        <w:tc>
          <w:tcPr>
            <w:tcW w:w="822" w:type="dxa"/>
            <w:vAlign w:val="center"/>
          </w:tcPr>
          <w:p w:rsidR="000D62CD" w:rsidRDefault="007B01E5">
            <w:pPr>
              <w:jc w:val="center"/>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spacing w:val="4"/>
                <w:sz w:val="20"/>
                <w:szCs w:val="20"/>
              </w:rPr>
              <w:t>1.3.</w:t>
            </w:r>
            <w:r>
              <w:rPr>
                <w:rFonts w:asciiTheme="minorEastAsia" w:eastAsiaTheme="minorEastAsia" w:hAnsiTheme="minorEastAsia" w:cstheme="minorEastAsia" w:hint="eastAsia"/>
                <w:spacing w:val="3"/>
                <w:sz w:val="20"/>
                <w:szCs w:val="20"/>
              </w:rPr>
              <w:t>1</w:t>
            </w:r>
          </w:p>
        </w:tc>
        <w:tc>
          <w:tcPr>
            <w:tcW w:w="2793" w:type="dxa"/>
            <w:vAlign w:val="center"/>
          </w:tcPr>
          <w:p w:rsidR="000D62CD" w:rsidRDefault="007B01E5">
            <w:pPr>
              <w:autoSpaceDE w:val="0"/>
              <w:autoSpaceDN w:val="0"/>
              <w:ind w:leftChars="20" w:left="42" w:rightChars="20" w:right="42"/>
              <w:jc w:val="center"/>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招标范围</w:t>
            </w:r>
          </w:p>
        </w:tc>
        <w:tc>
          <w:tcPr>
            <w:tcW w:w="6714" w:type="dxa"/>
            <w:vAlign w:val="center"/>
          </w:tcPr>
          <w:p w:rsidR="000D62CD" w:rsidRDefault="007B01E5">
            <w:pPr>
              <w:autoSpaceDE w:val="0"/>
              <w:autoSpaceDN w:val="0"/>
              <w:adjustRightInd w:val="0"/>
              <w:jc w:val="left"/>
              <w:rPr>
                <w:rFonts w:asciiTheme="minorEastAsia" w:eastAsiaTheme="minorEastAsia" w:hAnsiTheme="minorEastAsia" w:cstheme="minorEastAsia"/>
                <w:color w:val="000000"/>
                <w:kern w:val="0"/>
                <w:szCs w:val="21"/>
              </w:rPr>
            </w:pPr>
            <w:r>
              <w:rPr>
                <w:rFonts w:asciiTheme="minorEastAsia" w:eastAsiaTheme="minorEastAsia" w:hAnsiTheme="minorEastAsia" w:cstheme="minorEastAsia" w:hint="eastAsia"/>
                <w:color w:val="000000"/>
                <w:kern w:val="0"/>
                <w:szCs w:val="21"/>
              </w:rPr>
              <w:t>施工图纸、工程量清单、答疑纪要以及变更通知范围内的全部内容施工。</w:t>
            </w:r>
          </w:p>
        </w:tc>
      </w:tr>
      <w:tr w:rsidR="000D62CD">
        <w:trPr>
          <w:trHeight w:val="470"/>
        </w:trPr>
        <w:tc>
          <w:tcPr>
            <w:tcW w:w="822" w:type="dxa"/>
            <w:vAlign w:val="center"/>
          </w:tcPr>
          <w:p w:rsidR="000D62CD" w:rsidRDefault="007B01E5">
            <w:pPr>
              <w:jc w:val="center"/>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spacing w:val="2"/>
                <w:sz w:val="20"/>
                <w:szCs w:val="20"/>
              </w:rPr>
              <w:t>1.</w:t>
            </w:r>
            <w:r>
              <w:rPr>
                <w:rFonts w:asciiTheme="minorEastAsia" w:eastAsiaTheme="minorEastAsia" w:hAnsiTheme="minorEastAsia" w:cstheme="minorEastAsia" w:hint="eastAsia"/>
                <w:spacing w:val="1"/>
                <w:sz w:val="20"/>
                <w:szCs w:val="20"/>
              </w:rPr>
              <w:t>3.2</w:t>
            </w:r>
          </w:p>
        </w:tc>
        <w:tc>
          <w:tcPr>
            <w:tcW w:w="2793" w:type="dxa"/>
            <w:vAlign w:val="center"/>
          </w:tcPr>
          <w:p w:rsidR="000D62CD" w:rsidRDefault="007B01E5">
            <w:pPr>
              <w:autoSpaceDE w:val="0"/>
              <w:autoSpaceDN w:val="0"/>
              <w:ind w:leftChars="20" w:left="42" w:rightChars="20" w:right="42"/>
              <w:jc w:val="center"/>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工期</w:t>
            </w:r>
          </w:p>
        </w:tc>
        <w:tc>
          <w:tcPr>
            <w:tcW w:w="6714" w:type="dxa"/>
            <w:vAlign w:val="center"/>
          </w:tcPr>
          <w:p w:rsidR="000D62CD" w:rsidRDefault="007B01E5">
            <w:pPr>
              <w:autoSpaceDE w:val="0"/>
              <w:autoSpaceDN w:val="0"/>
              <w:adjustRightInd w:val="0"/>
              <w:jc w:val="left"/>
              <w:rPr>
                <w:rFonts w:asciiTheme="minorEastAsia" w:eastAsiaTheme="minorEastAsia" w:hAnsiTheme="minorEastAsia" w:cstheme="minorEastAsia"/>
                <w:color w:val="000000"/>
                <w:kern w:val="0"/>
                <w:szCs w:val="21"/>
              </w:rPr>
            </w:pPr>
            <w:r>
              <w:rPr>
                <w:rFonts w:asciiTheme="minorEastAsia" w:eastAsiaTheme="minorEastAsia" w:hAnsiTheme="minorEastAsia" w:cstheme="minorEastAsia" w:hint="eastAsia"/>
                <w:color w:val="000000"/>
                <w:kern w:val="0"/>
                <w:szCs w:val="21"/>
              </w:rPr>
              <w:t>合同签订后</w:t>
            </w:r>
            <w:r>
              <w:rPr>
                <w:rFonts w:asciiTheme="minorEastAsia" w:eastAsiaTheme="minorEastAsia" w:hAnsiTheme="minorEastAsia" w:cstheme="minorEastAsia" w:hint="eastAsia"/>
                <w:color w:val="000000"/>
                <w:kern w:val="0"/>
                <w:szCs w:val="21"/>
              </w:rPr>
              <w:t>30</w:t>
            </w:r>
            <w:r>
              <w:rPr>
                <w:rFonts w:asciiTheme="minorEastAsia" w:eastAsiaTheme="minorEastAsia" w:hAnsiTheme="minorEastAsia" w:cstheme="minorEastAsia" w:hint="eastAsia"/>
                <w:color w:val="000000"/>
                <w:kern w:val="0"/>
                <w:szCs w:val="21"/>
              </w:rPr>
              <w:t>日历天</w:t>
            </w:r>
          </w:p>
        </w:tc>
      </w:tr>
      <w:tr w:rsidR="000D62CD">
        <w:trPr>
          <w:trHeight w:val="377"/>
        </w:trPr>
        <w:tc>
          <w:tcPr>
            <w:tcW w:w="822" w:type="dxa"/>
            <w:vAlign w:val="center"/>
          </w:tcPr>
          <w:p w:rsidR="000D62CD" w:rsidRDefault="007B01E5">
            <w:pPr>
              <w:jc w:val="center"/>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spacing w:val="2"/>
                <w:sz w:val="20"/>
                <w:szCs w:val="20"/>
              </w:rPr>
              <w:t>1.3</w:t>
            </w:r>
            <w:r>
              <w:rPr>
                <w:rFonts w:asciiTheme="minorEastAsia" w:eastAsiaTheme="minorEastAsia" w:hAnsiTheme="minorEastAsia" w:cstheme="minorEastAsia" w:hint="eastAsia"/>
                <w:spacing w:val="1"/>
                <w:sz w:val="20"/>
                <w:szCs w:val="20"/>
              </w:rPr>
              <w:t>.3</w:t>
            </w:r>
          </w:p>
        </w:tc>
        <w:tc>
          <w:tcPr>
            <w:tcW w:w="2793" w:type="dxa"/>
            <w:vAlign w:val="center"/>
          </w:tcPr>
          <w:p w:rsidR="000D62CD" w:rsidRDefault="007B01E5">
            <w:pPr>
              <w:autoSpaceDE w:val="0"/>
              <w:autoSpaceDN w:val="0"/>
              <w:ind w:leftChars="20" w:left="42" w:rightChars="20" w:right="42"/>
              <w:jc w:val="center"/>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质量</w:t>
            </w:r>
            <w:r>
              <w:rPr>
                <w:rFonts w:asciiTheme="minorEastAsia" w:eastAsiaTheme="minorEastAsia" w:hAnsiTheme="minorEastAsia" w:cstheme="minorEastAsia" w:hint="eastAsia"/>
                <w:color w:val="000000"/>
                <w:kern w:val="0"/>
              </w:rPr>
              <w:t>要求</w:t>
            </w:r>
          </w:p>
        </w:tc>
        <w:tc>
          <w:tcPr>
            <w:tcW w:w="6714" w:type="dxa"/>
            <w:vAlign w:val="center"/>
          </w:tcPr>
          <w:p w:rsidR="000D62CD" w:rsidRDefault="007B01E5">
            <w:pPr>
              <w:autoSpaceDE w:val="0"/>
              <w:autoSpaceDN w:val="0"/>
              <w:adjustRightInd w:val="0"/>
              <w:jc w:val="left"/>
              <w:rPr>
                <w:rFonts w:asciiTheme="minorEastAsia" w:eastAsiaTheme="minorEastAsia" w:hAnsiTheme="minorEastAsia" w:cstheme="minorEastAsia"/>
                <w:color w:val="000000"/>
                <w:kern w:val="0"/>
                <w:szCs w:val="21"/>
              </w:rPr>
            </w:pPr>
            <w:r>
              <w:rPr>
                <w:rFonts w:asciiTheme="minorEastAsia" w:eastAsiaTheme="minorEastAsia" w:hAnsiTheme="minorEastAsia" w:cstheme="minorEastAsia" w:hint="eastAsia"/>
                <w:color w:val="000000"/>
                <w:kern w:val="0"/>
                <w:szCs w:val="21"/>
              </w:rPr>
              <w:t>合格</w:t>
            </w:r>
          </w:p>
        </w:tc>
      </w:tr>
      <w:tr w:rsidR="000D62CD">
        <w:trPr>
          <w:trHeight w:val="459"/>
        </w:trPr>
        <w:tc>
          <w:tcPr>
            <w:tcW w:w="822" w:type="dxa"/>
            <w:vAlign w:val="center"/>
          </w:tcPr>
          <w:p w:rsidR="000D62CD" w:rsidRDefault="007B01E5">
            <w:pPr>
              <w:autoSpaceDE w:val="0"/>
              <w:autoSpaceDN w:val="0"/>
              <w:adjustRightInd w:val="0"/>
              <w:jc w:val="center"/>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1.3.4</w:t>
            </w:r>
          </w:p>
        </w:tc>
        <w:tc>
          <w:tcPr>
            <w:tcW w:w="2793" w:type="dxa"/>
            <w:vAlign w:val="center"/>
          </w:tcPr>
          <w:p w:rsidR="000D62CD" w:rsidRDefault="007B01E5">
            <w:pPr>
              <w:autoSpaceDE w:val="0"/>
              <w:autoSpaceDN w:val="0"/>
              <w:ind w:leftChars="20" w:left="42" w:rightChars="20" w:right="42"/>
              <w:jc w:val="center"/>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质量保修期限</w:t>
            </w:r>
          </w:p>
        </w:tc>
        <w:tc>
          <w:tcPr>
            <w:tcW w:w="6714" w:type="dxa"/>
            <w:vAlign w:val="center"/>
          </w:tcPr>
          <w:p w:rsidR="000D62CD" w:rsidRDefault="007B01E5">
            <w:pPr>
              <w:autoSpaceDE w:val="0"/>
              <w:autoSpaceDN w:val="0"/>
              <w:adjustRightInd w:val="0"/>
              <w:jc w:val="left"/>
              <w:rPr>
                <w:rFonts w:asciiTheme="minorEastAsia" w:eastAsiaTheme="minorEastAsia" w:hAnsiTheme="minorEastAsia" w:cstheme="minorEastAsia"/>
                <w:color w:val="000000"/>
                <w:kern w:val="0"/>
                <w:szCs w:val="21"/>
              </w:rPr>
            </w:pPr>
            <w:r>
              <w:rPr>
                <w:rFonts w:asciiTheme="minorEastAsia" w:eastAsiaTheme="minorEastAsia" w:hAnsiTheme="minorEastAsia" w:cstheme="minorEastAsia" w:hint="eastAsia"/>
                <w:color w:val="000000"/>
                <w:kern w:val="0"/>
                <w:szCs w:val="21"/>
              </w:rPr>
              <w:t>执行法律法规关于工程质量保修期的规定</w:t>
            </w:r>
          </w:p>
        </w:tc>
      </w:tr>
      <w:tr w:rsidR="000D62CD">
        <w:trPr>
          <w:trHeight w:val="601"/>
        </w:trPr>
        <w:tc>
          <w:tcPr>
            <w:tcW w:w="822" w:type="dxa"/>
            <w:vAlign w:val="center"/>
          </w:tcPr>
          <w:p w:rsidR="000D62CD" w:rsidRDefault="007B01E5">
            <w:pPr>
              <w:autoSpaceDE w:val="0"/>
              <w:autoSpaceDN w:val="0"/>
              <w:adjustRightInd w:val="0"/>
              <w:jc w:val="center"/>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1.3.5</w:t>
            </w:r>
          </w:p>
        </w:tc>
        <w:tc>
          <w:tcPr>
            <w:tcW w:w="2793" w:type="dxa"/>
            <w:vAlign w:val="center"/>
          </w:tcPr>
          <w:p w:rsidR="000D62CD" w:rsidRDefault="007B01E5">
            <w:pPr>
              <w:autoSpaceDE w:val="0"/>
              <w:autoSpaceDN w:val="0"/>
              <w:ind w:leftChars="20" w:left="42" w:rightChars="20" w:right="42"/>
              <w:jc w:val="center"/>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质量缺陷责任期</w:t>
            </w:r>
          </w:p>
        </w:tc>
        <w:tc>
          <w:tcPr>
            <w:tcW w:w="6714" w:type="dxa"/>
            <w:vAlign w:val="center"/>
          </w:tcPr>
          <w:p w:rsidR="000D62CD" w:rsidRDefault="007B01E5">
            <w:pPr>
              <w:autoSpaceDE w:val="0"/>
              <w:autoSpaceDN w:val="0"/>
              <w:adjustRightInd w:val="0"/>
              <w:jc w:val="left"/>
              <w:rPr>
                <w:rFonts w:asciiTheme="minorEastAsia" w:eastAsiaTheme="minorEastAsia" w:hAnsiTheme="minorEastAsia" w:cstheme="minorEastAsia"/>
                <w:color w:val="000000"/>
                <w:kern w:val="0"/>
                <w:szCs w:val="21"/>
              </w:rPr>
            </w:pPr>
            <w:r>
              <w:rPr>
                <w:rFonts w:asciiTheme="minorEastAsia" w:eastAsiaTheme="minorEastAsia" w:hAnsiTheme="minorEastAsia" w:cstheme="minorEastAsia" w:hint="eastAsia"/>
                <w:color w:val="000000"/>
                <w:kern w:val="0"/>
                <w:szCs w:val="21"/>
              </w:rPr>
              <w:t>符合国家及行业标准规定</w:t>
            </w:r>
          </w:p>
        </w:tc>
      </w:tr>
      <w:tr w:rsidR="000D62CD">
        <w:trPr>
          <w:trHeight w:val="90"/>
        </w:trPr>
        <w:tc>
          <w:tcPr>
            <w:tcW w:w="822" w:type="dxa"/>
            <w:vAlign w:val="center"/>
          </w:tcPr>
          <w:p w:rsidR="000D62CD" w:rsidRDefault="007B01E5">
            <w:pPr>
              <w:autoSpaceDE w:val="0"/>
              <w:autoSpaceDN w:val="0"/>
              <w:adjustRightInd w:val="0"/>
              <w:ind w:right="-20"/>
              <w:jc w:val="center"/>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1.4.1</w:t>
            </w:r>
          </w:p>
        </w:tc>
        <w:tc>
          <w:tcPr>
            <w:tcW w:w="2793" w:type="dxa"/>
            <w:vAlign w:val="center"/>
          </w:tcPr>
          <w:p w:rsidR="000D62CD" w:rsidRDefault="007B01E5">
            <w:pPr>
              <w:autoSpaceDE w:val="0"/>
              <w:autoSpaceDN w:val="0"/>
              <w:ind w:leftChars="20" w:left="42" w:rightChars="20" w:right="42"/>
              <w:jc w:val="center"/>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投标人</w:t>
            </w:r>
            <w:r>
              <w:rPr>
                <w:rFonts w:asciiTheme="minorEastAsia" w:eastAsiaTheme="minorEastAsia" w:hAnsiTheme="minorEastAsia" w:cstheme="minorEastAsia" w:hint="eastAsia"/>
                <w:color w:val="000000"/>
                <w:kern w:val="0"/>
              </w:rPr>
              <w:t>资质条件、能力、信誉</w:t>
            </w:r>
          </w:p>
        </w:tc>
        <w:tc>
          <w:tcPr>
            <w:tcW w:w="6714" w:type="dxa"/>
            <w:vAlign w:val="center"/>
          </w:tcPr>
          <w:p w:rsidR="000D62CD" w:rsidRDefault="007B01E5">
            <w:pPr>
              <w:autoSpaceDE w:val="0"/>
              <w:autoSpaceDN w:val="0"/>
              <w:adjustRightInd w:val="0"/>
              <w:jc w:val="left"/>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详见招标公告</w:t>
            </w:r>
          </w:p>
        </w:tc>
      </w:tr>
      <w:tr w:rsidR="000D62CD">
        <w:trPr>
          <w:trHeight w:val="646"/>
        </w:trPr>
        <w:tc>
          <w:tcPr>
            <w:tcW w:w="822" w:type="dxa"/>
            <w:vAlign w:val="center"/>
          </w:tcPr>
          <w:p w:rsidR="000D62CD" w:rsidRDefault="007B01E5">
            <w:pPr>
              <w:autoSpaceDE w:val="0"/>
              <w:autoSpaceDN w:val="0"/>
              <w:adjustRightInd w:val="0"/>
              <w:ind w:right="-20"/>
              <w:jc w:val="center"/>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1.4.2</w:t>
            </w:r>
          </w:p>
        </w:tc>
        <w:tc>
          <w:tcPr>
            <w:tcW w:w="2793" w:type="dxa"/>
            <w:vAlign w:val="center"/>
          </w:tcPr>
          <w:p w:rsidR="000D62CD" w:rsidRDefault="007B01E5">
            <w:pPr>
              <w:autoSpaceDE w:val="0"/>
              <w:autoSpaceDN w:val="0"/>
              <w:ind w:leftChars="20" w:left="42" w:rightChars="20" w:right="42"/>
              <w:jc w:val="center"/>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是否接受联合体投标</w:t>
            </w:r>
          </w:p>
        </w:tc>
        <w:tc>
          <w:tcPr>
            <w:tcW w:w="6714" w:type="dxa"/>
            <w:vAlign w:val="center"/>
          </w:tcPr>
          <w:p w:rsidR="000D62CD" w:rsidRDefault="007B01E5">
            <w:pPr>
              <w:autoSpaceDE w:val="0"/>
              <w:autoSpaceDN w:val="0"/>
              <w:ind w:leftChars="20" w:left="42" w:rightChars="20" w:right="42"/>
              <w:jc w:val="left"/>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sz w:val="24"/>
              </w:rPr>
              <w:sym w:font="Wingdings" w:char="00FE"/>
            </w:r>
            <w:r>
              <w:rPr>
                <w:rFonts w:asciiTheme="minorEastAsia" w:eastAsiaTheme="minorEastAsia" w:hAnsiTheme="minorEastAsia" w:cstheme="minorEastAsia" w:hint="eastAsia"/>
                <w:color w:val="000000"/>
                <w:kern w:val="0"/>
              </w:rPr>
              <w:t>不接受</w:t>
            </w:r>
          </w:p>
          <w:p w:rsidR="000D62CD" w:rsidRDefault="007B01E5">
            <w:pPr>
              <w:autoSpaceDE w:val="0"/>
              <w:autoSpaceDN w:val="0"/>
              <w:ind w:leftChars="20" w:left="42" w:rightChars="20" w:right="42"/>
              <w:jc w:val="left"/>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spacing w:val="-1"/>
                <w:kern w:val="0"/>
              </w:rPr>
              <w:t>□</w:t>
            </w:r>
            <w:r>
              <w:rPr>
                <w:rFonts w:asciiTheme="minorEastAsia" w:eastAsiaTheme="minorEastAsia" w:hAnsiTheme="minorEastAsia" w:cstheme="minorEastAsia" w:hint="eastAsia"/>
                <w:color w:val="000000"/>
                <w:kern w:val="0"/>
              </w:rPr>
              <w:t>接受，</w:t>
            </w:r>
            <w:r>
              <w:rPr>
                <w:rFonts w:asciiTheme="minorEastAsia" w:eastAsiaTheme="minorEastAsia" w:hAnsiTheme="minorEastAsia" w:cstheme="minorEastAsia" w:hint="eastAsia"/>
                <w:color w:val="000000"/>
                <w:spacing w:val="-2"/>
                <w:kern w:val="0"/>
              </w:rPr>
              <w:t>应</w:t>
            </w:r>
            <w:r>
              <w:rPr>
                <w:rFonts w:asciiTheme="minorEastAsia" w:eastAsiaTheme="minorEastAsia" w:hAnsiTheme="minorEastAsia" w:cstheme="minorEastAsia" w:hint="eastAsia"/>
                <w:color w:val="000000"/>
                <w:kern w:val="0"/>
              </w:rPr>
              <w:t>满</w:t>
            </w:r>
            <w:r>
              <w:rPr>
                <w:rFonts w:asciiTheme="minorEastAsia" w:eastAsiaTheme="minorEastAsia" w:hAnsiTheme="minorEastAsia" w:cstheme="minorEastAsia" w:hint="eastAsia"/>
                <w:color w:val="000000"/>
                <w:spacing w:val="-2"/>
                <w:kern w:val="0"/>
              </w:rPr>
              <w:t>足</w:t>
            </w:r>
            <w:r>
              <w:rPr>
                <w:rFonts w:asciiTheme="minorEastAsia" w:eastAsiaTheme="minorEastAsia" w:hAnsiTheme="minorEastAsia" w:cstheme="minorEastAsia" w:hint="eastAsia"/>
                <w:color w:val="000000"/>
                <w:kern w:val="0"/>
              </w:rPr>
              <w:t>下</w:t>
            </w:r>
            <w:r>
              <w:rPr>
                <w:rFonts w:asciiTheme="minorEastAsia" w:eastAsiaTheme="minorEastAsia" w:hAnsiTheme="minorEastAsia" w:cstheme="minorEastAsia" w:hint="eastAsia"/>
                <w:color w:val="000000"/>
                <w:spacing w:val="-2"/>
                <w:kern w:val="0"/>
              </w:rPr>
              <w:t>列</w:t>
            </w:r>
            <w:r>
              <w:rPr>
                <w:rFonts w:asciiTheme="minorEastAsia" w:eastAsiaTheme="minorEastAsia" w:hAnsiTheme="minorEastAsia" w:cstheme="minorEastAsia" w:hint="eastAsia"/>
                <w:color w:val="000000"/>
                <w:kern w:val="0"/>
              </w:rPr>
              <w:t>要</w:t>
            </w:r>
            <w:r>
              <w:rPr>
                <w:rFonts w:asciiTheme="minorEastAsia" w:eastAsiaTheme="minorEastAsia" w:hAnsiTheme="minorEastAsia" w:cstheme="minorEastAsia" w:hint="eastAsia"/>
                <w:color w:val="000000"/>
                <w:spacing w:val="-2"/>
                <w:kern w:val="0"/>
              </w:rPr>
              <w:t>求</w:t>
            </w:r>
            <w:r>
              <w:rPr>
                <w:rFonts w:asciiTheme="minorEastAsia" w:eastAsiaTheme="minorEastAsia" w:hAnsiTheme="minorEastAsia" w:cstheme="minorEastAsia" w:hint="eastAsia"/>
                <w:color w:val="000000"/>
                <w:kern w:val="0"/>
              </w:rPr>
              <w:t>：</w:t>
            </w:r>
          </w:p>
        </w:tc>
      </w:tr>
      <w:tr w:rsidR="000D62CD">
        <w:trPr>
          <w:trHeight w:val="646"/>
        </w:trPr>
        <w:tc>
          <w:tcPr>
            <w:tcW w:w="822" w:type="dxa"/>
            <w:vAlign w:val="center"/>
          </w:tcPr>
          <w:p w:rsidR="000D62CD" w:rsidRDefault="007B01E5">
            <w:pPr>
              <w:spacing w:line="390" w:lineRule="exact"/>
              <w:jc w:val="center"/>
              <w:rPr>
                <w:rFonts w:asciiTheme="minorEastAsia" w:eastAsiaTheme="minorEastAsia" w:hAnsiTheme="minorEastAsia" w:cstheme="minorEastAsia"/>
              </w:rPr>
            </w:pPr>
            <w:r>
              <w:rPr>
                <w:rFonts w:asciiTheme="minorEastAsia" w:eastAsiaTheme="minorEastAsia" w:hAnsiTheme="minorEastAsia" w:cstheme="minorEastAsia" w:hint="eastAsia"/>
              </w:rPr>
              <w:t>1.9.1</w:t>
            </w:r>
          </w:p>
        </w:tc>
        <w:tc>
          <w:tcPr>
            <w:tcW w:w="2793" w:type="dxa"/>
            <w:vAlign w:val="center"/>
          </w:tcPr>
          <w:p w:rsidR="000D62CD" w:rsidRDefault="007B01E5">
            <w:pPr>
              <w:autoSpaceDE w:val="0"/>
              <w:autoSpaceDN w:val="0"/>
              <w:ind w:leftChars="20" w:left="42" w:rightChars="20" w:right="42"/>
              <w:jc w:val="center"/>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踏勘现场</w:t>
            </w:r>
          </w:p>
        </w:tc>
        <w:tc>
          <w:tcPr>
            <w:tcW w:w="6714" w:type="dxa"/>
            <w:vAlign w:val="center"/>
          </w:tcPr>
          <w:p w:rsidR="000D62CD" w:rsidRDefault="007B01E5">
            <w:pPr>
              <w:spacing w:line="400" w:lineRule="exact"/>
              <w:rPr>
                <w:rFonts w:asciiTheme="minorEastAsia" w:eastAsiaTheme="minorEastAsia" w:hAnsiTheme="minorEastAsia" w:cstheme="minorEastAsia"/>
              </w:rPr>
            </w:pPr>
            <w:r>
              <w:rPr>
                <w:rFonts w:asciiTheme="minorEastAsia" w:eastAsiaTheme="minorEastAsia" w:hAnsiTheme="minorEastAsia" w:cstheme="minorEastAsia" w:hint="eastAsia"/>
                <w:color w:val="000000"/>
                <w:kern w:val="0"/>
                <w:szCs w:val="22"/>
              </w:rPr>
              <w:t>不组织，投标人可自行对工程施工现场、周围环境进行踏勘，踏勘现场所发生费用由投标人自己承担。出现事故，责任由投标人自行承担。</w:t>
            </w:r>
          </w:p>
        </w:tc>
      </w:tr>
      <w:tr w:rsidR="000D62CD">
        <w:trPr>
          <w:trHeight w:val="606"/>
        </w:trPr>
        <w:tc>
          <w:tcPr>
            <w:tcW w:w="822" w:type="dxa"/>
            <w:vAlign w:val="center"/>
          </w:tcPr>
          <w:p w:rsidR="000D62CD" w:rsidRDefault="007B01E5">
            <w:pPr>
              <w:autoSpaceDE w:val="0"/>
              <w:autoSpaceDN w:val="0"/>
              <w:adjustRightInd w:val="0"/>
              <w:ind w:right="-20"/>
              <w:jc w:val="center"/>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1.9.3</w:t>
            </w:r>
          </w:p>
        </w:tc>
        <w:tc>
          <w:tcPr>
            <w:tcW w:w="2793" w:type="dxa"/>
            <w:vAlign w:val="center"/>
          </w:tcPr>
          <w:p w:rsidR="000D62CD" w:rsidRDefault="007B01E5">
            <w:pPr>
              <w:autoSpaceDE w:val="0"/>
              <w:autoSpaceDN w:val="0"/>
              <w:ind w:leftChars="20" w:left="42" w:rightChars="20" w:right="42"/>
              <w:jc w:val="center"/>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竞争性磋商文件澄清发出的形式</w:t>
            </w:r>
          </w:p>
        </w:tc>
        <w:tc>
          <w:tcPr>
            <w:tcW w:w="6714" w:type="dxa"/>
            <w:vAlign w:val="center"/>
          </w:tcPr>
          <w:p w:rsidR="000D62CD" w:rsidRDefault="007B01E5">
            <w:pPr>
              <w:autoSpaceDE w:val="0"/>
              <w:autoSpaceDN w:val="0"/>
              <w:ind w:leftChars="20" w:left="42" w:rightChars="20" w:right="42"/>
              <w:jc w:val="left"/>
              <w:rPr>
                <w:rFonts w:asciiTheme="minorEastAsia" w:eastAsiaTheme="minorEastAsia" w:hAnsiTheme="minorEastAsia" w:cstheme="minorEastAsia"/>
                <w:color w:val="000000"/>
                <w:kern w:val="0"/>
                <w:szCs w:val="22"/>
              </w:rPr>
            </w:pPr>
            <w:r>
              <w:rPr>
                <w:rFonts w:asciiTheme="minorEastAsia" w:eastAsiaTheme="minorEastAsia" w:hAnsiTheme="minorEastAsia" w:cstheme="minorEastAsia" w:hint="eastAsia"/>
                <w:color w:val="000000"/>
                <w:kern w:val="0"/>
                <w:szCs w:val="22"/>
              </w:rPr>
              <w:t>在《河南省政府采购网》</w:t>
            </w:r>
            <w:r>
              <w:rPr>
                <w:rFonts w:asciiTheme="minorEastAsia" w:eastAsiaTheme="minorEastAsia" w:hAnsiTheme="minorEastAsia" w:cstheme="minorEastAsia" w:hint="eastAsia"/>
                <w:color w:val="000000"/>
                <w:kern w:val="0"/>
                <w:szCs w:val="22"/>
              </w:rPr>
              <w:t>《中国招标投标公共服务平台》</w:t>
            </w:r>
            <w:r>
              <w:rPr>
                <w:rFonts w:asciiTheme="minorEastAsia" w:eastAsiaTheme="minorEastAsia" w:hAnsiTheme="minorEastAsia" w:cstheme="minorEastAsia" w:hint="eastAsia"/>
                <w:color w:val="000000"/>
                <w:kern w:val="0"/>
                <w:szCs w:val="22"/>
              </w:rPr>
              <w:t>《</w:t>
            </w:r>
            <w:r>
              <w:rPr>
                <w:rFonts w:asciiTheme="minorEastAsia" w:eastAsiaTheme="minorEastAsia" w:hAnsiTheme="minorEastAsia" w:cstheme="minorEastAsia" w:hint="eastAsia"/>
                <w:color w:val="000000"/>
                <w:kern w:val="0"/>
                <w:szCs w:val="22"/>
              </w:rPr>
              <w:t>开封市公共资源交易信息网</w:t>
            </w:r>
            <w:r>
              <w:rPr>
                <w:rFonts w:asciiTheme="minorEastAsia" w:eastAsiaTheme="minorEastAsia" w:hAnsiTheme="minorEastAsia" w:cstheme="minorEastAsia" w:hint="eastAsia"/>
                <w:color w:val="000000"/>
                <w:kern w:val="0"/>
                <w:szCs w:val="22"/>
              </w:rPr>
              <w:t>》上发布</w:t>
            </w:r>
          </w:p>
        </w:tc>
      </w:tr>
      <w:tr w:rsidR="000D62CD">
        <w:trPr>
          <w:trHeight w:val="542"/>
        </w:trPr>
        <w:tc>
          <w:tcPr>
            <w:tcW w:w="822" w:type="dxa"/>
            <w:vAlign w:val="center"/>
          </w:tcPr>
          <w:p w:rsidR="000D62CD" w:rsidRDefault="007B01E5">
            <w:pPr>
              <w:spacing w:line="390" w:lineRule="exact"/>
              <w:jc w:val="center"/>
              <w:rPr>
                <w:rFonts w:asciiTheme="minorEastAsia" w:eastAsiaTheme="minorEastAsia" w:hAnsiTheme="minorEastAsia" w:cstheme="minorEastAsia"/>
              </w:rPr>
            </w:pPr>
            <w:r>
              <w:rPr>
                <w:rFonts w:asciiTheme="minorEastAsia" w:eastAsiaTheme="minorEastAsia" w:hAnsiTheme="minorEastAsia" w:cstheme="minorEastAsia" w:hint="eastAsia"/>
              </w:rPr>
              <w:t>1.10.1</w:t>
            </w:r>
          </w:p>
        </w:tc>
        <w:tc>
          <w:tcPr>
            <w:tcW w:w="2793" w:type="dxa"/>
            <w:vAlign w:val="center"/>
          </w:tcPr>
          <w:p w:rsidR="000D62CD" w:rsidRDefault="007B01E5">
            <w:pPr>
              <w:autoSpaceDE w:val="0"/>
              <w:autoSpaceDN w:val="0"/>
              <w:ind w:leftChars="20" w:left="42" w:rightChars="20" w:right="42"/>
              <w:jc w:val="center"/>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投标预备会</w:t>
            </w:r>
          </w:p>
        </w:tc>
        <w:tc>
          <w:tcPr>
            <w:tcW w:w="6714" w:type="dxa"/>
            <w:vAlign w:val="center"/>
          </w:tcPr>
          <w:p w:rsidR="000D62CD" w:rsidRDefault="007B01E5">
            <w:pPr>
              <w:spacing w:line="400" w:lineRule="exact"/>
              <w:rPr>
                <w:rFonts w:asciiTheme="minorEastAsia" w:eastAsiaTheme="minorEastAsia" w:hAnsiTheme="minorEastAsia" w:cstheme="minorEastAsia"/>
              </w:rPr>
            </w:pPr>
            <w:r>
              <w:rPr>
                <w:rFonts w:asciiTheme="minorEastAsia" w:eastAsiaTheme="minorEastAsia" w:hAnsiTheme="minorEastAsia" w:cstheme="minorEastAsia" w:hint="eastAsia"/>
              </w:rPr>
              <w:t>不召开</w:t>
            </w:r>
          </w:p>
        </w:tc>
      </w:tr>
      <w:tr w:rsidR="000D62CD">
        <w:trPr>
          <w:trHeight w:val="542"/>
        </w:trPr>
        <w:tc>
          <w:tcPr>
            <w:tcW w:w="822" w:type="dxa"/>
            <w:vAlign w:val="center"/>
          </w:tcPr>
          <w:p w:rsidR="000D62CD" w:rsidRDefault="007B01E5">
            <w:pPr>
              <w:autoSpaceDE w:val="0"/>
              <w:autoSpaceDN w:val="0"/>
              <w:adjustRightInd w:val="0"/>
              <w:ind w:right="-20"/>
              <w:jc w:val="center"/>
              <w:rPr>
                <w:rFonts w:asciiTheme="minorEastAsia" w:eastAsiaTheme="minorEastAsia" w:hAnsiTheme="minorEastAsia" w:cstheme="minorEastAsia"/>
              </w:rPr>
            </w:pPr>
            <w:r>
              <w:rPr>
                <w:rFonts w:asciiTheme="minorEastAsia" w:eastAsiaTheme="minorEastAsia" w:hAnsiTheme="minorEastAsia" w:cstheme="minorEastAsia" w:hint="eastAsia"/>
                <w:color w:val="000000"/>
                <w:kern w:val="0"/>
              </w:rPr>
              <w:t>1.</w:t>
            </w:r>
            <w:r>
              <w:rPr>
                <w:rFonts w:asciiTheme="minorEastAsia" w:eastAsiaTheme="minorEastAsia" w:hAnsiTheme="minorEastAsia" w:cstheme="minorEastAsia" w:hint="eastAsia"/>
                <w:color w:val="000000"/>
                <w:spacing w:val="-7"/>
                <w:kern w:val="0"/>
              </w:rPr>
              <w:t>1</w:t>
            </w:r>
            <w:r>
              <w:rPr>
                <w:rFonts w:asciiTheme="minorEastAsia" w:eastAsiaTheme="minorEastAsia" w:hAnsiTheme="minorEastAsia" w:cstheme="minorEastAsia" w:hint="eastAsia"/>
                <w:color w:val="000000"/>
                <w:kern w:val="0"/>
              </w:rPr>
              <w:t>1.4</w:t>
            </w:r>
          </w:p>
        </w:tc>
        <w:tc>
          <w:tcPr>
            <w:tcW w:w="2793" w:type="dxa"/>
            <w:vAlign w:val="center"/>
          </w:tcPr>
          <w:p w:rsidR="000D62CD" w:rsidRDefault="007B01E5">
            <w:pPr>
              <w:autoSpaceDE w:val="0"/>
              <w:autoSpaceDN w:val="0"/>
              <w:ind w:leftChars="20" w:left="42" w:rightChars="20" w:right="42"/>
              <w:jc w:val="center"/>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偏差</w:t>
            </w:r>
          </w:p>
        </w:tc>
        <w:tc>
          <w:tcPr>
            <w:tcW w:w="6714" w:type="dxa"/>
            <w:vAlign w:val="center"/>
          </w:tcPr>
          <w:p w:rsidR="000D62CD" w:rsidRDefault="007B01E5">
            <w:pPr>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不允许下列重大偏离：</w:t>
            </w:r>
          </w:p>
          <w:p w:rsidR="000D62CD" w:rsidRDefault="007B01E5" w:rsidP="00560997">
            <w:pPr>
              <w:ind w:firstLineChars="196" w:firstLine="412"/>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经磋商小组审查后响应文件有下列情形之一的，视为未能实质性响应竞争性磋商文件，应认定为无效标（即废标）：</w:t>
            </w:r>
            <w:r>
              <w:rPr>
                <w:rFonts w:asciiTheme="minorEastAsia" w:eastAsiaTheme="minorEastAsia" w:hAnsiTheme="minorEastAsia" w:cstheme="minorEastAsia" w:hint="eastAsia"/>
                <w:color w:val="000000"/>
              </w:rPr>
              <w:t xml:space="preserve">        </w:t>
            </w:r>
          </w:p>
          <w:p w:rsidR="000D62CD" w:rsidRDefault="007B01E5" w:rsidP="00560997">
            <w:pPr>
              <w:ind w:left="206" w:hangingChars="98" w:hanging="206"/>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1.</w:t>
            </w:r>
            <w:r>
              <w:rPr>
                <w:rFonts w:asciiTheme="minorEastAsia" w:eastAsiaTheme="minorEastAsia" w:hAnsiTheme="minorEastAsia" w:cstheme="minorEastAsia" w:hint="eastAsia"/>
                <w:color w:val="000000"/>
              </w:rPr>
              <w:t>电子</w:t>
            </w:r>
            <w:r>
              <w:rPr>
                <w:rFonts w:asciiTheme="minorEastAsia" w:eastAsiaTheme="minorEastAsia" w:hAnsiTheme="minorEastAsia" w:cstheme="minorEastAsia" w:hint="eastAsia"/>
                <w:color w:val="000000"/>
              </w:rPr>
              <w:t>响应</w:t>
            </w:r>
            <w:r>
              <w:rPr>
                <w:rFonts w:asciiTheme="minorEastAsia" w:eastAsiaTheme="minorEastAsia" w:hAnsiTheme="minorEastAsia" w:cstheme="minorEastAsia" w:hint="eastAsia"/>
                <w:color w:val="000000"/>
              </w:rPr>
              <w:t>文件没有按要求加盖投标人单位电子签章、法定代表人电子签章的；</w:t>
            </w:r>
          </w:p>
          <w:p w:rsidR="000D62CD" w:rsidRDefault="007B01E5" w:rsidP="00560997">
            <w:pPr>
              <w:ind w:left="206" w:hangingChars="98" w:hanging="206"/>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2.</w:t>
            </w:r>
            <w:r>
              <w:rPr>
                <w:rFonts w:asciiTheme="minorEastAsia" w:eastAsiaTheme="minorEastAsia" w:hAnsiTheme="minorEastAsia" w:cstheme="minorEastAsia" w:hint="eastAsia"/>
                <w:color w:val="000000"/>
              </w:rPr>
              <w:t>未按规定的格式填写，内容不全或关键字迹模糊、无法辨认的；</w:t>
            </w:r>
            <w:r>
              <w:rPr>
                <w:rFonts w:asciiTheme="minorEastAsia" w:eastAsiaTheme="minorEastAsia" w:hAnsiTheme="minorEastAsia" w:cstheme="minorEastAsia" w:hint="eastAsia"/>
                <w:color w:val="000000"/>
              </w:rPr>
              <w:t xml:space="preserve"> </w:t>
            </w:r>
          </w:p>
          <w:p w:rsidR="000D62CD" w:rsidRDefault="007B01E5" w:rsidP="00560997">
            <w:pPr>
              <w:ind w:left="206" w:hangingChars="98" w:hanging="206"/>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3.</w:t>
            </w:r>
            <w:r>
              <w:rPr>
                <w:rFonts w:asciiTheme="minorEastAsia" w:eastAsiaTheme="minorEastAsia" w:hAnsiTheme="minorEastAsia" w:cstheme="minorEastAsia" w:hint="eastAsia"/>
                <w:color w:val="000000"/>
              </w:rPr>
              <w:t>投标人</w:t>
            </w:r>
            <w:r>
              <w:rPr>
                <w:rFonts w:asciiTheme="minorEastAsia" w:eastAsiaTheme="minorEastAsia" w:hAnsiTheme="minorEastAsia" w:cstheme="minorEastAsia" w:hint="eastAsia"/>
                <w:color w:val="000000"/>
              </w:rPr>
              <w:t>拒绝按磋商小组要求对响应文件进行澄清、说明或者补正的；</w:t>
            </w:r>
          </w:p>
          <w:p w:rsidR="000D62CD" w:rsidRDefault="007B01E5" w:rsidP="00560997">
            <w:pPr>
              <w:ind w:left="206" w:hangingChars="98" w:hanging="206"/>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4.</w:t>
            </w:r>
            <w:r>
              <w:rPr>
                <w:rFonts w:asciiTheme="minorEastAsia" w:eastAsiaTheme="minorEastAsia" w:hAnsiTheme="minorEastAsia" w:cstheme="minorEastAsia" w:hint="eastAsia"/>
                <w:color w:val="000000"/>
              </w:rPr>
              <w:t>响应文件载明的</w:t>
            </w:r>
            <w:r>
              <w:rPr>
                <w:rFonts w:asciiTheme="minorEastAsia" w:eastAsiaTheme="minorEastAsia" w:hAnsiTheme="minorEastAsia" w:cstheme="minorEastAsia" w:hint="eastAsia"/>
                <w:color w:val="000000"/>
              </w:rPr>
              <w:t>工期</w:t>
            </w:r>
            <w:r>
              <w:rPr>
                <w:rFonts w:asciiTheme="minorEastAsia" w:eastAsiaTheme="minorEastAsia" w:hAnsiTheme="minorEastAsia" w:cstheme="minorEastAsia" w:hint="eastAsia"/>
                <w:color w:val="000000"/>
              </w:rPr>
              <w:t>超过竞争性磋商文件规定的期限；</w:t>
            </w:r>
          </w:p>
          <w:p w:rsidR="000D62CD" w:rsidRDefault="007B01E5">
            <w:pPr>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5.</w:t>
            </w:r>
            <w:r>
              <w:rPr>
                <w:rFonts w:asciiTheme="minorEastAsia" w:eastAsiaTheme="minorEastAsia" w:hAnsiTheme="minorEastAsia" w:cstheme="minorEastAsia" w:hint="eastAsia"/>
                <w:color w:val="000000"/>
              </w:rPr>
              <w:t>响应文件附加有采购人不能接受的条件的；</w:t>
            </w:r>
          </w:p>
          <w:p w:rsidR="000D62CD" w:rsidRDefault="007B01E5" w:rsidP="00560997">
            <w:pPr>
              <w:ind w:left="206" w:hangingChars="98" w:hanging="206"/>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6.</w:t>
            </w:r>
            <w:r>
              <w:rPr>
                <w:rFonts w:asciiTheme="minorEastAsia" w:eastAsiaTheme="minorEastAsia" w:hAnsiTheme="minorEastAsia" w:cstheme="minorEastAsia" w:hint="eastAsia"/>
                <w:color w:val="000000"/>
              </w:rPr>
              <w:t>投标人</w:t>
            </w:r>
            <w:r>
              <w:rPr>
                <w:rFonts w:asciiTheme="minorEastAsia" w:eastAsiaTheme="minorEastAsia" w:hAnsiTheme="minorEastAsia" w:cstheme="minorEastAsia" w:hint="eastAsia"/>
                <w:color w:val="000000"/>
              </w:rPr>
              <w:t>以他人的名义投标、串通投标、欺诈、威胁、以行贿手段或其他弄虚作假方式谋取中标、采取可能影响评标公正性的不正当手段的；</w:t>
            </w:r>
          </w:p>
          <w:p w:rsidR="000D62CD" w:rsidRDefault="007B01E5" w:rsidP="00560997">
            <w:pPr>
              <w:ind w:left="206" w:hangingChars="98" w:hanging="206"/>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7.</w:t>
            </w:r>
            <w:r>
              <w:rPr>
                <w:rFonts w:asciiTheme="minorEastAsia" w:eastAsiaTheme="minorEastAsia" w:hAnsiTheme="minorEastAsia" w:cstheme="minorEastAsia" w:hint="eastAsia"/>
                <w:color w:val="000000"/>
              </w:rPr>
              <w:t>投标人</w:t>
            </w:r>
            <w:r>
              <w:rPr>
                <w:rFonts w:asciiTheme="minorEastAsia" w:eastAsiaTheme="minorEastAsia" w:hAnsiTheme="minorEastAsia" w:cstheme="minorEastAsia" w:hint="eastAsia"/>
                <w:color w:val="000000"/>
              </w:rPr>
              <w:t>递交两份或多份内容不同的响应文件，或在一份响应文件中对同一采购项目报有两个或多个报价，但未声明哪一个有效的；</w:t>
            </w:r>
          </w:p>
          <w:p w:rsidR="000D62CD" w:rsidRDefault="007B01E5" w:rsidP="00560997">
            <w:pPr>
              <w:ind w:left="206" w:hangingChars="98" w:hanging="206"/>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8.</w:t>
            </w:r>
            <w:r>
              <w:rPr>
                <w:rFonts w:asciiTheme="minorEastAsia" w:eastAsiaTheme="minorEastAsia" w:hAnsiTheme="minorEastAsia" w:cstheme="minorEastAsia" w:hint="eastAsia"/>
                <w:color w:val="000000"/>
              </w:rPr>
              <w:t>不响应竞争性磋商文件发包要求的；</w:t>
            </w:r>
          </w:p>
          <w:p w:rsidR="000D62CD" w:rsidRDefault="007B01E5">
            <w:pPr>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9.</w:t>
            </w:r>
            <w:r>
              <w:rPr>
                <w:rFonts w:asciiTheme="minorEastAsia" w:eastAsiaTheme="minorEastAsia" w:hAnsiTheme="minorEastAsia" w:cstheme="minorEastAsia" w:hint="eastAsia"/>
                <w:color w:val="000000"/>
                <w:spacing w:val="-4"/>
              </w:rPr>
              <w:t>不符合竞争性磋商文件中规定的其他实质性要求的；</w:t>
            </w:r>
          </w:p>
          <w:p w:rsidR="000D62CD" w:rsidRDefault="007B01E5" w:rsidP="00560997">
            <w:pPr>
              <w:ind w:left="206" w:hangingChars="98" w:hanging="206"/>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10.</w:t>
            </w:r>
            <w:r>
              <w:rPr>
                <w:rFonts w:asciiTheme="minorEastAsia" w:eastAsiaTheme="minorEastAsia" w:hAnsiTheme="minorEastAsia" w:cstheme="minorEastAsia" w:hint="eastAsia"/>
                <w:color w:val="000000"/>
              </w:rPr>
              <w:t>投标行为违反政府采购法以及相关法律、法规和规定</w:t>
            </w:r>
            <w:r>
              <w:rPr>
                <w:rFonts w:asciiTheme="minorEastAsia" w:eastAsiaTheme="minorEastAsia" w:hAnsiTheme="minorEastAsia" w:cstheme="minorEastAsia" w:hint="eastAsia"/>
                <w:color w:val="000000"/>
                <w:spacing w:val="-4"/>
              </w:rPr>
              <w:t>的</w:t>
            </w:r>
            <w:r>
              <w:rPr>
                <w:rFonts w:asciiTheme="minorEastAsia" w:eastAsiaTheme="minorEastAsia" w:hAnsiTheme="minorEastAsia" w:cstheme="minorEastAsia" w:hint="eastAsia"/>
                <w:color w:val="000000"/>
                <w:spacing w:val="-4"/>
              </w:rPr>
              <w:t>；</w:t>
            </w:r>
          </w:p>
          <w:p w:rsidR="000D62CD" w:rsidRDefault="007B01E5" w:rsidP="00560997">
            <w:pPr>
              <w:ind w:left="206" w:hangingChars="98" w:hanging="206"/>
              <w:rPr>
                <w:rFonts w:asciiTheme="minorEastAsia" w:eastAsiaTheme="minorEastAsia" w:hAnsiTheme="minorEastAsia" w:cstheme="minorEastAsia"/>
                <w:color w:val="000000"/>
                <w:spacing w:val="-4"/>
              </w:rPr>
            </w:pPr>
            <w:r>
              <w:rPr>
                <w:rFonts w:asciiTheme="minorEastAsia" w:eastAsiaTheme="minorEastAsia" w:hAnsiTheme="minorEastAsia" w:cstheme="minorEastAsia" w:hint="eastAsia"/>
                <w:color w:val="000000"/>
              </w:rPr>
              <w:t>11.</w:t>
            </w:r>
            <w:r>
              <w:rPr>
                <w:rFonts w:asciiTheme="minorEastAsia" w:eastAsiaTheme="minorEastAsia" w:hAnsiTheme="minorEastAsia" w:cstheme="minorEastAsia" w:hint="eastAsia"/>
                <w:color w:val="000000"/>
                <w:spacing w:val="-4"/>
              </w:rPr>
              <w:t>磋商报价超出招标控制价的</w:t>
            </w:r>
            <w:r>
              <w:rPr>
                <w:rFonts w:asciiTheme="minorEastAsia" w:eastAsiaTheme="minorEastAsia" w:hAnsiTheme="minorEastAsia" w:cstheme="minorEastAsia" w:hint="eastAsia"/>
                <w:color w:val="000000"/>
                <w:spacing w:val="-4"/>
              </w:rPr>
              <w:t>；</w:t>
            </w:r>
          </w:p>
          <w:p w:rsidR="000D62CD" w:rsidRDefault="007B01E5" w:rsidP="00560997">
            <w:pPr>
              <w:ind w:left="198" w:hangingChars="98" w:hanging="198"/>
              <w:rPr>
                <w:rFonts w:asciiTheme="minorEastAsia" w:eastAsiaTheme="minorEastAsia" w:hAnsiTheme="minorEastAsia" w:cstheme="minorEastAsia"/>
              </w:rPr>
            </w:pPr>
            <w:r>
              <w:rPr>
                <w:rFonts w:asciiTheme="minorEastAsia" w:eastAsiaTheme="minorEastAsia" w:hAnsiTheme="minorEastAsia" w:cstheme="minorEastAsia" w:hint="eastAsia"/>
                <w:color w:val="000000"/>
                <w:spacing w:val="-4"/>
              </w:rPr>
              <w:t>12.</w:t>
            </w:r>
            <w:r>
              <w:rPr>
                <w:rFonts w:asciiTheme="minorEastAsia" w:eastAsiaTheme="minorEastAsia" w:hAnsiTheme="minorEastAsia" w:cstheme="minorEastAsia" w:hint="eastAsia"/>
                <w:color w:val="000000"/>
                <w:spacing w:val="-4"/>
              </w:rPr>
              <w:t>投标人</w:t>
            </w:r>
            <w:r>
              <w:rPr>
                <w:rFonts w:asciiTheme="minorEastAsia" w:eastAsiaTheme="minorEastAsia" w:hAnsiTheme="minorEastAsia" w:cstheme="minorEastAsia" w:hint="eastAsia"/>
                <w:color w:val="000000"/>
                <w:spacing w:val="-4"/>
              </w:rPr>
              <w:t>名称或组织结构与响应文件内容不一致，且未在竞争性磋商文件规定的投标截止日期之前获</w:t>
            </w:r>
            <w:r>
              <w:rPr>
                <w:rFonts w:asciiTheme="minorEastAsia" w:eastAsiaTheme="minorEastAsia" w:hAnsiTheme="minorEastAsia" w:cstheme="minorEastAsia" w:hint="eastAsia"/>
                <w:color w:val="000000"/>
              </w:rPr>
              <w:t>得采购人书面同意并在当地招标投标监督部门申请变更的</w:t>
            </w:r>
            <w:r>
              <w:rPr>
                <w:rFonts w:asciiTheme="minorEastAsia" w:eastAsiaTheme="minorEastAsia" w:hAnsiTheme="minorEastAsia" w:cstheme="minorEastAsia" w:hint="eastAsia"/>
                <w:color w:val="000000"/>
              </w:rPr>
              <w:t>。</w:t>
            </w:r>
          </w:p>
        </w:tc>
      </w:tr>
      <w:tr w:rsidR="000D62CD">
        <w:trPr>
          <w:trHeight w:val="447"/>
        </w:trPr>
        <w:tc>
          <w:tcPr>
            <w:tcW w:w="822" w:type="dxa"/>
            <w:vAlign w:val="center"/>
          </w:tcPr>
          <w:p w:rsidR="000D62CD" w:rsidRDefault="007B01E5">
            <w:pPr>
              <w:autoSpaceDE w:val="0"/>
              <w:autoSpaceDN w:val="0"/>
              <w:adjustRightInd w:val="0"/>
              <w:ind w:right="387"/>
              <w:jc w:val="center"/>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2.1</w:t>
            </w:r>
          </w:p>
        </w:tc>
        <w:tc>
          <w:tcPr>
            <w:tcW w:w="2793" w:type="dxa"/>
            <w:vAlign w:val="center"/>
          </w:tcPr>
          <w:p w:rsidR="000D62CD" w:rsidRDefault="007B01E5">
            <w:pPr>
              <w:autoSpaceDE w:val="0"/>
              <w:autoSpaceDN w:val="0"/>
              <w:ind w:leftChars="20" w:left="42" w:rightChars="20" w:right="42"/>
              <w:jc w:val="center"/>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构成竞争性磋商文件的其他资料</w:t>
            </w:r>
          </w:p>
        </w:tc>
        <w:tc>
          <w:tcPr>
            <w:tcW w:w="6714" w:type="dxa"/>
            <w:vAlign w:val="center"/>
          </w:tcPr>
          <w:p w:rsidR="000D62CD" w:rsidRDefault="007B01E5">
            <w:pPr>
              <w:autoSpaceDE w:val="0"/>
              <w:autoSpaceDN w:val="0"/>
              <w:ind w:leftChars="20" w:left="42" w:rightChars="20" w:right="42"/>
              <w:jc w:val="left"/>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szCs w:val="22"/>
              </w:rPr>
              <w:t>工程量清单、图纸、</w:t>
            </w:r>
            <w:r>
              <w:rPr>
                <w:rFonts w:asciiTheme="minorEastAsia" w:eastAsiaTheme="minorEastAsia" w:hAnsiTheme="minorEastAsia" w:cstheme="minorEastAsia" w:hint="eastAsia"/>
                <w:color w:val="000000"/>
                <w:kern w:val="0"/>
                <w:szCs w:val="22"/>
              </w:rPr>
              <w:t>竞争性磋商文件</w:t>
            </w:r>
            <w:r>
              <w:rPr>
                <w:rFonts w:asciiTheme="minorEastAsia" w:eastAsiaTheme="minorEastAsia" w:hAnsiTheme="minorEastAsia" w:cstheme="minorEastAsia" w:hint="eastAsia"/>
                <w:color w:val="000000"/>
                <w:kern w:val="0"/>
                <w:szCs w:val="22"/>
              </w:rPr>
              <w:t>的澄清与修改、招标控制价以及</w:t>
            </w:r>
            <w:r>
              <w:rPr>
                <w:rFonts w:asciiTheme="minorEastAsia" w:eastAsiaTheme="minorEastAsia" w:hAnsiTheme="minorEastAsia" w:cstheme="minorEastAsia" w:hint="eastAsia"/>
                <w:color w:val="000000"/>
                <w:kern w:val="0"/>
                <w:szCs w:val="22"/>
              </w:rPr>
              <w:t>采购人</w:t>
            </w:r>
            <w:r>
              <w:rPr>
                <w:rFonts w:asciiTheme="minorEastAsia" w:eastAsiaTheme="minorEastAsia" w:hAnsiTheme="minorEastAsia" w:cstheme="minorEastAsia" w:hint="eastAsia"/>
                <w:color w:val="000000"/>
                <w:kern w:val="0"/>
                <w:szCs w:val="22"/>
              </w:rPr>
              <w:t>在招标期间通过开封市公共资源交易中心交易平台发布澄清文件、变更公告等以及其它有效正式函件等均为</w:t>
            </w:r>
            <w:r>
              <w:rPr>
                <w:rFonts w:asciiTheme="minorEastAsia" w:eastAsiaTheme="minorEastAsia" w:hAnsiTheme="minorEastAsia" w:cstheme="minorEastAsia" w:hint="eastAsia"/>
                <w:color w:val="000000"/>
                <w:kern w:val="0"/>
                <w:szCs w:val="22"/>
              </w:rPr>
              <w:t>竞争性磋商文件</w:t>
            </w:r>
            <w:r>
              <w:rPr>
                <w:rFonts w:asciiTheme="minorEastAsia" w:eastAsiaTheme="minorEastAsia" w:hAnsiTheme="minorEastAsia" w:cstheme="minorEastAsia" w:hint="eastAsia"/>
                <w:color w:val="000000"/>
                <w:kern w:val="0"/>
                <w:szCs w:val="22"/>
              </w:rPr>
              <w:t>的组成部分。</w:t>
            </w:r>
          </w:p>
        </w:tc>
      </w:tr>
      <w:tr w:rsidR="000D62CD">
        <w:trPr>
          <w:trHeight w:val="434"/>
        </w:trPr>
        <w:tc>
          <w:tcPr>
            <w:tcW w:w="822" w:type="dxa"/>
            <w:vAlign w:val="center"/>
          </w:tcPr>
          <w:p w:rsidR="000D62CD" w:rsidRDefault="007B01E5">
            <w:pPr>
              <w:autoSpaceDE w:val="0"/>
              <w:autoSpaceDN w:val="0"/>
              <w:adjustRightInd w:val="0"/>
              <w:ind w:right="-20"/>
              <w:jc w:val="center"/>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2.2.1</w:t>
            </w:r>
          </w:p>
        </w:tc>
        <w:tc>
          <w:tcPr>
            <w:tcW w:w="2793" w:type="dxa"/>
            <w:vAlign w:val="center"/>
          </w:tcPr>
          <w:p w:rsidR="000D62CD" w:rsidRDefault="007B01E5">
            <w:pPr>
              <w:autoSpaceDE w:val="0"/>
              <w:autoSpaceDN w:val="0"/>
              <w:ind w:leftChars="20" w:left="42" w:rightChars="20" w:right="42"/>
              <w:jc w:val="center"/>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投标人</w:t>
            </w:r>
            <w:r>
              <w:rPr>
                <w:rFonts w:asciiTheme="minorEastAsia" w:eastAsiaTheme="minorEastAsia" w:hAnsiTheme="minorEastAsia" w:cstheme="minorEastAsia" w:hint="eastAsia"/>
                <w:color w:val="000000"/>
                <w:kern w:val="0"/>
              </w:rPr>
              <w:t>要求澄清竞争性磋商文件</w:t>
            </w:r>
          </w:p>
        </w:tc>
        <w:tc>
          <w:tcPr>
            <w:tcW w:w="6714" w:type="dxa"/>
            <w:vAlign w:val="center"/>
          </w:tcPr>
          <w:p w:rsidR="000D62CD" w:rsidRDefault="007B01E5">
            <w:pPr>
              <w:autoSpaceDE w:val="0"/>
              <w:autoSpaceDN w:val="0"/>
              <w:ind w:leftChars="20" w:left="42" w:rightChars="20" w:right="42"/>
              <w:jc w:val="left"/>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rPr>
              <w:t>递交响应文件截止之日</w:t>
            </w:r>
            <w:r>
              <w:rPr>
                <w:rFonts w:asciiTheme="minorEastAsia" w:eastAsiaTheme="minorEastAsia" w:hAnsiTheme="minorEastAsia" w:cstheme="minorEastAsia" w:hint="eastAsia"/>
                <w:color w:val="000000"/>
              </w:rPr>
              <w:t>5</w:t>
            </w:r>
            <w:r>
              <w:rPr>
                <w:rFonts w:asciiTheme="minorEastAsia" w:eastAsiaTheme="minorEastAsia" w:hAnsiTheme="minorEastAsia" w:cstheme="minorEastAsia" w:hint="eastAsia"/>
                <w:color w:val="000000"/>
              </w:rPr>
              <w:t>日前</w:t>
            </w:r>
          </w:p>
        </w:tc>
      </w:tr>
      <w:tr w:rsidR="000D62CD">
        <w:trPr>
          <w:trHeight w:val="646"/>
        </w:trPr>
        <w:tc>
          <w:tcPr>
            <w:tcW w:w="822" w:type="dxa"/>
            <w:vAlign w:val="center"/>
          </w:tcPr>
          <w:p w:rsidR="000D62CD" w:rsidRDefault="007B01E5">
            <w:pPr>
              <w:autoSpaceDE w:val="0"/>
              <w:autoSpaceDN w:val="0"/>
              <w:adjustRightInd w:val="0"/>
              <w:ind w:right="-20"/>
              <w:jc w:val="center"/>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2.2.2</w:t>
            </w:r>
          </w:p>
        </w:tc>
        <w:tc>
          <w:tcPr>
            <w:tcW w:w="2793" w:type="dxa"/>
            <w:vAlign w:val="center"/>
          </w:tcPr>
          <w:p w:rsidR="000D62CD" w:rsidRDefault="007B01E5">
            <w:pPr>
              <w:autoSpaceDE w:val="0"/>
              <w:autoSpaceDN w:val="0"/>
              <w:ind w:leftChars="20" w:left="42" w:rightChars="20" w:right="42"/>
              <w:jc w:val="center"/>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竞争性磋商文件澄清发出的形式</w:t>
            </w:r>
          </w:p>
        </w:tc>
        <w:tc>
          <w:tcPr>
            <w:tcW w:w="6714" w:type="dxa"/>
            <w:vAlign w:val="center"/>
          </w:tcPr>
          <w:p w:rsidR="000D62CD" w:rsidRDefault="007B01E5">
            <w:pPr>
              <w:autoSpaceDE w:val="0"/>
              <w:autoSpaceDN w:val="0"/>
              <w:ind w:leftChars="20" w:left="42" w:rightChars="20" w:right="42"/>
              <w:jc w:val="left"/>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在</w:t>
            </w:r>
            <w:r>
              <w:rPr>
                <w:rFonts w:asciiTheme="minorEastAsia" w:eastAsiaTheme="minorEastAsia" w:hAnsiTheme="minorEastAsia" w:cstheme="minorEastAsia" w:hint="eastAsia"/>
                <w:color w:val="000000"/>
                <w:kern w:val="0"/>
                <w:szCs w:val="22"/>
              </w:rPr>
              <w:t>《河南省政府采购网》《</w:t>
            </w:r>
            <w:r>
              <w:rPr>
                <w:rFonts w:asciiTheme="minorEastAsia" w:eastAsiaTheme="minorEastAsia" w:hAnsiTheme="minorEastAsia" w:cstheme="minorEastAsia" w:hint="eastAsia"/>
                <w:color w:val="000000"/>
                <w:kern w:val="0"/>
                <w:szCs w:val="22"/>
              </w:rPr>
              <w:t>中国</w:t>
            </w:r>
            <w:r>
              <w:rPr>
                <w:rFonts w:asciiTheme="minorEastAsia" w:eastAsiaTheme="minorEastAsia" w:hAnsiTheme="minorEastAsia" w:cstheme="minorEastAsia" w:hint="eastAsia"/>
                <w:color w:val="000000"/>
                <w:kern w:val="0"/>
                <w:szCs w:val="22"/>
              </w:rPr>
              <w:t>电子招标投标公共服务平台》《</w:t>
            </w:r>
            <w:r>
              <w:rPr>
                <w:rFonts w:asciiTheme="minorEastAsia" w:eastAsiaTheme="minorEastAsia" w:hAnsiTheme="minorEastAsia" w:cstheme="minorEastAsia" w:hint="eastAsia"/>
                <w:color w:val="000000"/>
                <w:kern w:val="0"/>
                <w:szCs w:val="22"/>
              </w:rPr>
              <w:t>开封市公共资源交易信息网</w:t>
            </w:r>
            <w:r>
              <w:rPr>
                <w:rFonts w:asciiTheme="minorEastAsia" w:eastAsiaTheme="minorEastAsia" w:hAnsiTheme="minorEastAsia" w:cstheme="minorEastAsia" w:hint="eastAsia"/>
                <w:color w:val="000000"/>
                <w:kern w:val="0"/>
                <w:szCs w:val="22"/>
              </w:rPr>
              <w:t>》</w:t>
            </w:r>
            <w:r>
              <w:rPr>
                <w:rFonts w:asciiTheme="minorEastAsia" w:eastAsiaTheme="minorEastAsia" w:hAnsiTheme="minorEastAsia" w:cstheme="minorEastAsia" w:hint="eastAsia"/>
                <w:color w:val="000000"/>
                <w:kern w:val="0"/>
              </w:rPr>
              <w:t>上发布</w:t>
            </w:r>
          </w:p>
        </w:tc>
      </w:tr>
      <w:tr w:rsidR="000D62CD">
        <w:trPr>
          <w:trHeight w:val="1138"/>
        </w:trPr>
        <w:tc>
          <w:tcPr>
            <w:tcW w:w="822" w:type="dxa"/>
            <w:vAlign w:val="center"/>
          </w:tcPr>
          <w:p w:rsidR="000D62CD" w:rsidRDefault="007B01E5">
            <w:pPr>
              <w:autoSpaceDE w:val="0"/>
              <w:autoSpaceDN w:val="0"/>
              <w:adjustRightInd w:val="0"/>
              <w:ind w:right="-20"/>
              <w:jc w:val="center"/>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2.2.3</w:t>
            </w:r>
          </w:p>
        </w:tc>
        <w:tc>
          <w:tcPr>
            <w:tcW w:w="2793" w:type="dxa"/>
            <w:vAlign w:val="center"/>
          </w:tcPr>
          <w:p w:rsidR="000D62CD" w:rsidRDefault="007B01E5">
            <w:pPr>
              <w:autoSpaceDE w:val="0"/>
              <w:autoSpaceDN w:val="0"/>
              <w:ind w:leftChars="20" w:left="42" w:rightChars="20" w:right="42"/>
              <w:jc w:val="center"/>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投标人</w:t>
            </w:r>
            <w:r>
              <w:rPr>
                <w:rFonts w:asciiTheme="minorEastAsia" w:eastAsiaTheme="minorEastAsia" w:hAnsiTheme="minorEastAsia" w:cstheme="minorEastAsia" w:hint="eastAsia"/>
                <w:color w:val="000000"/>
                <w:kern w:val="0"/>
              </w:rPr>
              <w:t>确认收到竞争性磋商文件澄清</w:t>
            </w:r>
          </w:p>
        </w:tc>
        <w:tc>
          <w:tcPr>
            <w:tcW w:w="6714" w:type="dxa"/>
            <w:vAlign w:val="center"/>
          </w:tcPr>
          <w:p w:rsidR="000D62CD" w:rsidRDefault="007B01E5">
            <w:pPr>
              <w:autoSpaceDE w:val="0"/>
              <w:autoSpaceDN w:val="0"/>
              <w:ind w:leftChars="20" w:left="42" w:rightChars="20" w:right="42"/>
              <w:jc w:val="left"/>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szCs w:val="22"/>
              </w:rPr>
              <w:t>在《河南省政府采购网》</w:t>
            </w:r>
            <w:r>
              <w:rPr>
                <w:rFonts w:asciiTheme="minorEastAsia" w:eastAsiaTheme="minorEastAsia" w:hAnsiTheme="minorEastAsia" w:cstheme="minorEastAsia" w:hint="eastAsia"/>
                <w:color w:val="000000"/>
                <w:kern w:val="0"/>
                <w:szCs w:val="22"/>
              </w:rPr>
              <w:t>《中国招标投标公共服务平台》</w:t>
            </w:r>
            <w:r>
              <w:rPr>
                <w:rFonts w:asciiTheme="minorEastAsia" w:eastAsiaTheme="minorEastAsia" w:hAnsiTheme="minorEastAsia" w:cstheme="minorEastAsia" w:hint="eastAsia"/>
                <w:color w:val="000000"/>
                <w:kern w:val="0"/>
                <w:szCs w:val="22"/>
              </w:rPr>
              <w:t>《</w:t>
            </w:r>
            <w:r>
              <w:rPr>
                <w:rFonts w:asciiTheme="minorEastAsia" w:eastAsiaTheme="minorEastAsia" w:hAnsiTheme="minorEastAsia" w:cstheme="minorEastAsia" w:hint="eastAsia"/>
                <w:color w:val="000000"/>
                <w:kern w:val="0"/>
                <w:szCs w:val="22"/>
              </w:rPr>
              <w:t>开封市公共资源交易信息网</w:t>
            </w:r>
            <w:r>
              <w:rPr>
                <w:rFonts w:asciiTheme="minorEastAsia" w:eastAsiaTheme="minorEastAsia" w:hAnsiTheme="minorEastAsia" w:cstheme="minorEastAsia" w:hint="eastAsia"/>
                <w:color w:val="000000"/>
                <w:kern w:val="0"/>
                <w:szCs w:val="22"/>
              </w:rPr>
              <w:t>》上</w:t>
            </w:r>
            <w:r>
              <w:rPr>
                <w:rFonts w:asciiTheme="minorEastAsia" w:eastAsiaTheme="minorEastAsia" w:hAnsiTheme="minorEastAsia" w:cstheme="minorEastAsia" w:hint="eastAsia"/>
                <w:color w:val="000000"/>
                <w:kern w:val="0"/>
              </w:rPr>
              <w:t>发布后，自动默认</w:t>
            </w:r>
            <w:r>
              <w:rPr>
                <w:rFonts w:asciiTheme="minorEastAsia" w:eastAsiaTheme="minorEastAsia" w:hAnsiTheme="minorEastAsia" w:cstheme="minorEastAsia" w:hint="eastAsia"/>
                <w:color w:val="000000"/>
                <w:kern w:val="0"/>
              </w:rPr>
              <w:t>投标人</w:t>
            </w:r>
            <w:r>
              <w:rPr>
                <w:rFonts w:asciiTheme="minorEastAsia" w:eastAsiaTheme="minorEastAsia" w:hAnsiTheme="minorEastAsia" w:cstheme="minorEastAsia" w:hint="eastAsia"/>
                <w:color w:val="000000"/>
                <w:kern w:val="0"/>
              </w:rPr>
              <w:t>收到竞争性磋商文件的澄清</w:t>
            </w:r>
          </w:p>
        </w:tc>
      </w:tr>
      <w:tr w:rsidR="000D62CD">
        <w:trPr>
          <w:trHeight w:val="646"/>
        </w:trPr>
        <w:tc>
          <w:tcPr>
            <w:tcW w:w="822" w:type="dxa"/>
            <w:vAlign w:val="center"/>
          </w:tcPr>
          <w:p w:rsidR="000D62CD" w:rsidRDefault="007B01E5">
            <w:pPr>
              <w:autoSpaceDE w:val="0"/>
              <w:autoSpaceDN w:val="0"/>
              <w:adjustRightInd w:val="0"/>
              <w:ind w:right="-20"/>
              <w:jc w:val="center"/>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2.3.1</w:t>
            </w:r>
          </w:p>
        </w:tc>
        <w:tc>
          <w:tcPr>
            <w:tcW w:w="2793" w:type="dxa"/>
            <w:vAlign w:val="center"/>
          </w:tcPr>
          <w:p w:rsidR="000D62CD" w:rsidRDefault="007B01E5">
            <w:pPr>
              <w:autoSpaceDE w:val="0"/>
              <w:autoSpaceDN w:val="0"/>
              <w:ind w:leftChars="20" w:left="42" w:rightChars="20" w:right="42"/>
              <w:jc w:val="center"/>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竞争性磋商文件修改发出的形式</w:t>
            </w:r>
          </w:p>
        </w:tc>
        <w:tc>
          <w:tcPr>
            <w:tcW w:w="6714" w:type="dxa"/>
            <w:vAlign w:val="center"/>
          </w:tcPr>
          <w:p w:rsidR="000D62CD" w:rsidRDefault="007B01E5">
            <w:pPr>
              <w:autoSpaceDE w:val="0"/>
              <w:autoSpaceDN w:val="0"/>
              <w:ind w:leftChars="20" w:left="42" w:rightChars="20" w:right="42"/>
              <w:jc w:val="left"/>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在</w:t>
            </w:r>
            <w:r>
              <w:rPr>
                <w:rFonts w:asciiTheme="minorEastAsia" w:eastAsiaTheme="minorEastAsia" w:hAnsiTheme="minorEastAsia" w:cstheme="minorEastAsia" w:hint="eastAsia"/>
                <w:color w:val="000000"/>
                <w:kern w:val="0"/>
                <w:szCs w:val="22"/>
              </w:rPr>
              <w:t>《河南省政府采购网》</w:t>
            </w:r>
            <w:r>
              <w:rPr>
                <w:rFonts w:asciiTheme="minorEastAsia" w:eastAsiaTheme="minorEastAsia" w:hAnsiTheme="minorEastAsia" w:cstheme="minorEastAsia" w:hint="eastAsia"/>
                <w:color w:val="000000"/>
                <w:kern w:val="0"/>
                <w:szCs w:val="22"/>
              </w:rPr>
              <w:t>《中国招标投标公共服务平台》</w:t>
            </w:r>
            <w:r>
              <w:rPr>
                <w:rFonts w:asciiTheme="minorEastAsia" w:eastAsiaTheme="minorEastAsia" w:hAnsiTheme="minorEastAsia" w:cstheme="minorEastAsia" w:hint="eastAsia"/>
                <w:color w:val="000000"/>
                <w:kern w:val="0"/>
                <w:szCs w:val="22"/>
              </w:rPr>
              <w:t>《</w:t>
            </w:r>
            <w:r>
              <w:rPr>
                <w:rFonts w:asciiTheme="minorEastAsia" w:eastAsiaTheme="minorEastAsia" w:hAnsiTheme="minorEastAsia" w:cstheme="minorEastAsia" w:hint="eastAsia"/>
                <w:color w:val="000000"/>
                <w:kern w:val="0"/>
                <w:szCs w:val="22"/>
              </w:rPr>
              <w:t>开封市公共资源交易信息网</w:t>
            </w:r>
            <w:r>
              <w:rPr>
                <w:rFonts w:asciiTheme="minorEastAsia" w:eastAsiaTheme="minorEastAsia" w:hAnsiTheme="minorEastAsia" w:cstheme="minorEastAsia" w:hint="eastAsia"/>
                <w:color w:val="000000"/>
                <w:kern w:val="0"/>
                <w:szCs w:val="22"/>
              </w:rPr>
              <w:t>》</w:t>
            </w:r>
            <w:r>
              <w:rPr>
                <w:rFonts w:asciiTheme="minorEastAsia" w:eastAsiaTheme="minorEastAsia" w:hAnsiTheme="minorEastAsia" w:cstheme="minorEastAsia" w:hint="eastAsia"/>
                <w:color w:val="000000"/>
                <w:kern w:val="0"/>
              </w:rPr>
              <w:t>上发布</w:t>
            </w:r>
          </w:p>
        </w:tc>
      </w:tr>
      <w:tr w:rsidR="000D62CD">
        <w:trPr>
          <w:trHeight w:val="997"/>
        </w:trPr>
        <w:tc>
          <w:tcPr>
            <w:tcW w:w="822" w:type="dxa"/>
            <w:vAlign w:val="center"/>
          </w:tcPr>
          <w:p w:rsidR="000D62CD" w:rsidRDefault="007B01E5">
            <w:pPr>
              <w:autoSpaceDE w:val="0"/>
              <w:autoSpaceDN w:val="0"/>
              <w:adjustRightInd w:val="0"/>
              <w:ind w:right="-20"/>
              <w:jc w:val="center"/>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2.3.2</w:t>
            </w:r>
          </w:p>
        </w:tc>
        <w:tc>
          <w:tcPr>
            <w:tcW w:w="2793" w:type="dxa"/>
            <w:vAlign w:val="center"/>
          </w:tcPr>
          <w:p w:rsidR="000D62CD" w:rsidRDefault="007B01E5">
            <w:pPr>
              <w:autoSpaceDE w:val="0"/>
              <w:autoSpaceDN w:val="0"/>
              <w:ind w:leftChars="20" w:left="42" w:rightChars="20" w:right="42"/>
              <w:jc w:val="center"/>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投标人</w:t>
            </w:r>
            <w:r>
              <w:rPr>
                <w:rFonts w:asciiTheme="minorEastAsia" w:eastAsiaTheme="minorEastAsia" w:hAnsiTheme="minorEastAsia" w:cstheme="minorEastAsia" w:hint="eastAsia"/>
                <w:color w:val="000000"/>
                <w:kern w:val="0"/>
              </w:rPr>
              <w:t>确认收到竞争性磋商文件修改</w:t>
            </w:r>
          </w:p>
        </w:tc>
        <w:tc>
          <w:tcPr>
            <w:tcW w:w="6714" w:type="dxa"/>
            <w:vAlign w:val="center"/>
          </w:tcPr>
          <w:p w:rsidR="000D62CD" w:rsidRDefault="007B01E5">
            <w:pPr>
              <w:autoSpaceDE w:val="0"/>
              <w:autoSpaceDN w:val="0"/>
              <w:ind w:leftChars="20" w:left="42" w:rightChars="20" w:right="42"/>
              <w:jc w:val="left"/>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szCs w:val="22"/>
              </w:rPr>
              <w:t>在《河南省政府采购网》</w:t>
            </w:r>
            <w:r>
              <w:rPr>
                <w:rFonts w:asciiTheme="minorEastAsia" w:eastAsiaTheme="minorEastAsia" w:hAnsiTheme="minorEastAsia" w:cstheme="minorEastAsia" w:hint="eastAsia"/>
                <w:color w:val="000000"/>
                <w:kern w:val="0"/>
                <w:szCs w:val="22"/>
              </w:rPr>
              <w:t>《中国招标投标公共服务平台》</w:t>
            </w:r>
            <w:r>
              <w:rPr>
                <w:rFonts w:asciiTheme="minorEastAsia" w:eastAsiaTheme="minorEastAsia" w:hAnsiTheme="minorEastAsia" w:cstheme="minorEastAsia" w:hint="eastAsia"/>
                <w:color w:val="000000"/>
                <w:kern w:val="0"/>
                <w:szCs w:val="22"/>
              </w:rPr>
              <w:t>《</w:t>
            </w:r>
            <w:r>
              <w:rPr>
                <w:rFonts w:asciiTheme="minorEastAsia" w:eastAsiaTheme="minorEastAsia" w:hAnsiTheme="minorEastAsia" w:cstheme="minorEastAsia" w:hint="eastAsia"/>
                <w:color w:val="000000"/>
                <w:kern w:val="0"/>
                <w:szCs w:val="22"/>
              </w:rPr>
              <w:t>开封市公共资源交易信息网</w:t>
            </w:r>
            <w:r>
              <w:rPr>
                <w:rFonts w:asciiTheme="minorEastAsia" w:eastAsiaTheme="minorEastAsia" w:hAnsiTheme="minorEastAsia" w:cstheme="minorEastAsia" w:hint="eastAsia"/>
                <w:color w:val="000000"/>
                <w:kern w:val="0"/>
                <w:szCs w:val="22"/>
              </w:rPr>
              <w:t>》上</w:t>
            </w:r>
            <w:r>
              <w:rPr>
                <w:rFonts w:asciiTheme="minorEastAsia" w:eastAsiaTheme="minorEastAsia" w:hAnsiTheme="minorEastAsia" w:cstheme="minorEastAsia" w:hint="eastAsia"/>
                <w:color w:val="000000"/>
                <w:kern w:val="0"/>
              </w:rPr>
              <w:t>发布后，自动默认</w:t>
            </w:r>
            <w:r>
              <w:rPr>
                <w:rFonts w:asciiTheme="minorEastAsia" w:eastAsiaTheme="minorEastAsia" w:hAnsiTheme="minorEastAsia" w:cstheme="minorEastAsia" w:hint="eastAsia"/>
                <w:color w:val="000000"/>
                <w:kern w:val="0"/>
              </w:rPr>
              <w:t>投标人</w:t>
            </w:r>
            <w:r>
              <w:rPr>
                <w:rFonts w:asciiTheme="minorEastAsia" w:eastAsiaTheme="minorEastAsia" w:hAnsiTheme="minorEastAsia" w:cstheme="minorEastAsia" w:hint="eastAsia"/>
                <w:color w:val="000000"/>
                <w:kern w:val="0"/>
              </w:rPr>
              <w:t>收到竞争性磋商文件的修改</w:t>
            </w:r>
          </w:p>
        </w:tc>
      </w:tr>
      <w:tr w:rsidR="000D62CD">
        <w:trPr>
          <w:trHeight w:val="605"/>
        </w:trPr>
        <w:tc>
          <w:tcPr>
            <w:tcW w:w="822" w:type="dxa"/>
            <w:vAlign w:val="center"/>
          </w:tcPr>
          <w:p w:rsidR="000D62CD" w:rsidRDefault="007B01E5">
            <w:pPr>
              <w:autoSpaceDE w:val="0"/>
              <w:autoSpaceDN w:val="0"/>
              <w:adjustRightInd w:val="0"/>
              <w:ind w:right="-20"/>
              <w:jc w:val="center"/>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3.1.1</w:t>
            </w:r>
          </w:p>
        </w:tc>
        <w:tc>
          <w:tcPr>
            <w:tcW w:w="2793" w:type="dxa"/>
            <w:vAlign w:val="center"/>
          </w:tcPr>
          <w:p w:rsidR="000D62CD" w:rsidRDefault="007B01E5">
            <w:pPr>
              <w:autoSpaceDE w:val="0"/>
              <w:autoSpaceDN w:val="0"/>
              <w:ind w:leftChars="20" w:left="42" w:rightChars="20" w:right="42"/>
              <w:jc w:val="center"/>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构成</w:t>
            </w:r>
            <w:r>
              <w:rPr>
                <w:rFonts w:asciiTheme="minorEastAsia" w:eastAsiaTheme="minorEastAsia" w:hAnsiTheme="minorEastAsia" w:cstheme="minorEastAsia" w:hint="eastAsia"/>
                <w:color w:val="000000"/>
                <w:kern w:val="0"/>
              </w:rPr>
              <w:t>响应</w:t>
            </w:r>
            <w:r>
              <w:rPr>
                <w:rFonts w:asciiTheme="minorEastAsia" w:eastAsiaTheme="minorEastAsia" w:hAnsiTheme="minorEastAsia" w:cstheme="minorEastAsia" w:hint="eastAsia"/>
                <w:color w:val="000000"/>
                <w:kern w:val="0"/>
              </w:rPr>
              <w:t>文件的其他材料</w:t>
            </w:r>
          </w:p>
        </w:tc>
        <w:tc>
          <w:tcPr>
            <w:tcW w:w="6714" w:type="dxa"/>
            <w:vAlign w:val="center"/>
          </w:tcPr>
          <w:p w:rsidR="000D62CD" w:rsidRDefault="007B01E5">
            <w:pPr>
              <w:autoSpaceDE w:val="0"/>
              <w:autoSpaceDN w:val="0"/>
              <w:ind w:leftChars="20" w:left="42" w:rightChars="20" w:right="42"/>
              <w:jc w:val="left"/>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应符合相关规定</w:t>
            </w:r>
          </w:p>
        </w:tc>
      </w:tr>
      <w:tr w:rsidR="000D62CD">
        <w:trPr>
          <w:trHeight w:val="433"/>
        </w:trPr>
        <w:tc>
          <w:tcPr>
            <w:tcW w:w="822" w:type="dxa"/>
            <w:vAlign w:val="center"/>
          </w:tcPr>
          <w:p w:rsidR="000D62CD" w:rsidRDefault="007B01E5">
            <w:pPr>
              <w:autoSpaceDE w:val="0"/>
              <w:autoSpaceDN w:val="0"/>
              <w:adjustRightInd w:val="0"/>
              <w:ind w:right="-20"/>
              <w:jc w:val="center"/>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3.3.1</w:t>
            </w:r>
          </w:p>
        </w:tc>
        <w:tc>
          <w:tcPr>
            <w:tcW w:w="2793" w:type="dxa"/>
            <w:vAlign w:val="center"/>
          </w:tcPr>
          <w:p w:rsidR="000D62CD" w:rsidRDefault="007B01E5">
            <w:pPr>
              <w:autoSpaceDE w:val="0"/>
              <w:autoSpaceDN w:val="0"/>
              <w:ind w:leftChars="20" w:left="42" w:rightChars="20" w:right="42"/>
              <w:jc w:val="center"/>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投标有效期</w:t>
            </w:r>
          </w:p>
        </w:tc>
        <w:tc>
          <w:tcPr>
            <w:tcW w:w="6714" w:type="dxa"/>
            <w:vAlign w:val="center"/>
          </w:tcPr>
          <w:p w:rsidR="000D62CD" w:rsidRDefault="007B01E5">
            <w:pPr>
              <w:autoSpaceDE w:val="0"/>
              <w:autoSpaceDN w:val="0"/>
              <w:ind w:leftChars="20" w:left="42" w:rightChars="20" w:right="42"/>
              <w:jc w:val="left"/>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自投标截止之日起</w:t>
            </w:r>
            <w:r>
              <w:rPr>
                <w:rFonts w:asciiTheme="minorEastAsia" w:eastAsiaTheme="minorEastAsia" w:hAnsiTheme="minorEastAsia" w:cstheme="minorEastAsia" w:hint="eastAsia"/>
                <w:color w:val="000000"/>
                <w:kern w:val="0"/>
              </w:rPr>
              <w:t>60</w:t>
            </w:r>
            <w:r>
              <w:rPr>
                <w:rFonts w:asciiTheme="minorEastAsia" w:eastAsiaTheme="minorEastAsia" w:hAnsiTheme="minorEastAsia" w:cstheme="minorEastAsia" w:hint="eastAsia"/>
                <w:color w:val="000000"/>
                <w:kern w:val="0"/>
              </w:rPr>
              <w:t>日历天</w:t>
            </w:r>
          </w:p>
        </w:tc>
      </w:tr>
      <w:tr w:rsidR="000D62CD">
        <w:trPr>
          <w:trHeight w:val="415"/>
        </w:trPr>
        <w:tc>
          <w:tcPr>
            <w:tcW w:w="822" w:type="dxa"/>
            <w:vAlign w:val="center"/>
          </w:tcPr>
          <w:p w:rsidR="000D62CD" w:rsidRDefault="007B01E5">
            <w:pPr>
              <w:autoSpaceDE w:val="0"/>
              <w:autoSpaceDN w:val="0"/>
              <w:adjustRightInd w:val="0"/>
              <w:ind w:right="-20"/>
              <w:jc w:val="center"/>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3.4.1</w:t>
            </w:r>
          </w:p>
        </w:tc>
        <w:tc>
          <w:tcPr>
            <w:tcW w:w="2793" w:type="dxa"/>
            <w:vAlign w:val="center"/>
          </w:tcPr>
          <w:p w:rsidR="000D62CD" w:rsidRDefault="007B01E5">
            <w:pPr>
              <w:autoSpaceDE w:val="0"/>
              <w:autoSpaceDN w:val="0"/>
              <w:ind w:leftChars="20" w:left="42" w:rightChars="20" w:right="42"/>
              <w:jc w:val="center"/>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投标保证金</w:t>
            </w:r>
          </w:p>
        </w:tc>
        <w:tc>
          <w:tcPr>
            <w:tcW w:w="6714" w:type="dxa"/>
            <w:vAlign w:val="center"/>
          </w:tcPr>
          <w:p w:rsidR="000D62CD" w:rsidRDefault="007B01E5">
            <w:pPr>
              <w:autoSpaceDE w:val="0"/>
              <w:autoSpaceDN w:val="0"/>
              <w:ind w:leftChars="20" w:left="42" w:rightChars="20" w:right="42"/>
              <w:jc w:val="left"/>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本项目不收取投标保证金</w:t>
            </w:r>
          </w:p>
        </w:tc>
      </w:tr>
      <w:tr w:rsidR="000D62CD">
        <w:trPr>
          <w:trHeight w:val="415"/>
        </w:trPr>
        <w:tc>
          <w:tcPr>
            <w:tcW w:w="822" w:type="dxa"/>
            <w:vAlign w:val="center"/>
          </w:tcPr>
          <w:p w:rsidR="000D62CD" w:rsidRDefault="007B01E5">
            <w:pPr>
              <w:autoSpaceDE w:val="0"/>
              <w:autoSpaceDN w:val="0"/>
              <w:adjustRightInd w:val="0"/>
              <w:ind w:right="-20"/>
              <w:jc w:val="center"/>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3.5.2</w:t>
            </w:r>
          </w:p>
        </w:tc>
        <w:tc>
          <w:tcPr>
            <w:tcW w:w="2793" w:type="dxa"/>
            <w:vAlign w:val="center"/>
          </w:tcPr>
          <w:p w:rsidR="000D62CD" w:rsidRDefault="007B01E5">
            <w:pPr>
              <w:autoSpaceDE w:val="0"/>
              <w:autoSpaceDN w:val="0"/>
              <w:ind w:leftChars="20" w:left="42" w:rightChars="20" w:right="42"/>
              <w:jc w:val="center"/>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近年财务状况的年份要求</w:t>
            </w:r>
          </w:p>
        </w:tc>
        <w:tc>
          <w:tcPr>
            <w:tcW w:w="6714" w:type="dxa"/>
            <w:vAlign w:val="center"/>
          </w:tcPr>
          <w:p w:rsidR="000D62CD" w:rsidRDefault="007B01E5">
            <w:pPr>
              <w:autoSpaceDE w:val="0"/>
              <w:autoSpaceDN w:val="0"/>
              <w:ind w:leftChars="20" w:left="42" w:rightChars="20" w:right="42"/>
              <w:jc w:val="left"/>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20</w:t>
            </w:r>
            <w:r>
              <w:rPr>
                <w:rFonts w:asciiTheme="minorEastAsia" w:eastAsiaTheme="minorEastAsia" w:hAnsiTheme="minorEastAsia" w:cstheme="minorEastAsia" w:hint="eastAsia"/>
                <w:color w:val="000000"/>
                <w:kern w:val="0"/>
              </w:rPr>
              <w:t>24</w:t>
            </w:r>
            <w:r>
              <w:rPr>
                <w:rFonts w:asciiTheme="minorEastAsia" w:eastAsiaTheme="minorEastAsia" w:hAnsiTheme="minorEastAsia" w:cstheme="minorEastAsia" w:hint="eastAsia"/>
                <w:color w:val="000000"/>
                <w:kern w:val="0"/>
              </w:rPr>
              <w:t>年度</w:t>
            </w:r>
          </w:p>
        </w:tc>
      </w:tr>
      <w:tr w:rsidR="000D62CD">
        <w:trPr>
          <w:trHeight w:val="523"/>
        </w:trPr>
        <w:tc>
          <w:tcPr>
            <w:tcW w:w="822" w:type="dxa"/>
            <w:vAlign w:val="center"/>
          </w:tcPr>
          <w:p w:rsidR="000D62CD" w:rsidRDefault="007B01E5">
            <w:pPr>
              <w:autoSpaceDE w:val="0"/>
              <w:autoSpaceDN w:val="0"/>
              <w:adjustRightInd w:val="0"/>
              <w:ind w:right="-20"/>
              <w:jc w:val="center"/>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3.5.3</w:t>
            </w:r>
          </w:p>
        </w:tc>
        <w:tc>
          <w:tcPr>
            <w:tcW w:w="2793" w:type="dxa"/>
            <w:vAlign w:val="center"/>
          </w:tcPr>
          <w:p w:rsidR="000D62CD" w:rsidRDefault="007B01E5">
            <w:pPr>
              <w:autoSpaceDE w:val="0"/>
              <w:autoSpaceDN w:val="0"/>
              <w:ind w:leftChars="20" w:left="42" w:rightChars="20" w:right="42"/>
              <w:jc w:val="center"/>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近年完成的类似项目情况的时间要求</w:t>
            </w:r>
          </w:p>
        </w:tc>
        <w:tc>
          <w:tcPr>
            <w:tcW w:w="6714" w:type="dxa"/>
            <w:vAlign w:val="center"/>
          </w:tcPr>
          <w:p w:rsidR="000D62CD" w:rsidRDefault="007B01E5">
            <w:pPr>
              <w:autoSpaceDE w:val="0"/>
              <w:autoSpaceDN w:val="0"/>
              <w:ind w:leftChars="20" w:left="42" w:rightChars="20" w:right="42"/>
              <w:jc w:val="left"/>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20</w:t>
            </w:r>
            <w:r>
              <w:rPr>
                <w:rFonts w:asciiTheme="minorEastAsia" w:eastAsiaTheme="minorEastAsia" w:hAnsiTheme="minorEastAsia" w:cstheme="minorEastAsia" w:hint="eastAsia"/>
                <w:color w:val="000000"/>
                <w:kern w:val="0"/>
              </w:rPr>
              <w:t>22</w:t>
            </w:r>
            <w:r>
              <w:rPr>
                <w:rFonts w:asciiTheme="minorEastAsia" w:eastAsiaTheme="minorEastAsia" w:hAnsiTheme="minorEastAsia" w:cstheme="minorEastAsia" w:hint="eastAsia"/>
                <w:color w:val="000000"/>
                <w:kern w:val="0"/>
              </w:rPr>
              <w:t>年</w:t>
            </w:r>
            <w:r>
              <w:rPr>
                <w:rFonts w:asciiTheme="minorEastAsia" w:eastAsiaTheme="minorEastAsia" w:hAnsiTheme="minorEastAsia" w:cstheme="minorEastAsia" w:hint="eastAsia"/>
                <w:color w:val="000000"/>
                <w:kern w:val="0"/>
              </w:rPr>
              <w:t>1</w:t>
            </w:r>
            <w:r>
              <w:rPr>
                <w:rFonts w:asciiTheme="minorEastAsia" w:eastAsiaTheme="minorEastAsia" w:hAnsiTheme="minorEastAsia" w:cstheme="minorEastAsia" w:hint="eastAsia"/>
                <w:color w:val="000000"/>
                <w:kern w:val="0"/>
              </w:rPr>
              <w:t>月</w:t>
            </w:r>
            <w:r>
              <w:rPr>
                <w:rFonts w:asciiTheme="minorEastAsia" w:eastAsiaTheme="minorEastAsia" w:hAnsiTheme="minorEastAsia" w:cstheme="minorEastAsia" w:hint="eastAsia"/>
                <w:color w:val="000000"/>
                <w:kern w:val="0"/>
              </w:rPr>
              <w:t>1</w:t>
            </w:r>
            <w:r>
              <w:rPr>
                <w:rFonts w:asciiTheme="minorEastAsia" w:eastAsiaTheme="minorEastAsia" w:hAnsiTheme="minorEastAsia" w:cstheme="minorEastAsia" w:hint="eastAsia"/>
                <w:color w:val="000000"/>
                <w:kern w:val="0"/>
              </w:rPr>
              <w:t>日以来</w:t>
            </w:r>
          </w:p>
        </w:tc>
      </w:tr>
      <w:tr w:rsidR="000D62CD">
        <w:trPr>
          <w:trHeight w:val="646"/>
        </w:trPr>
        <w:tc>
          <w:tcPr>
            <w:tcW w:w="822" w:type="dxa"/>
            <w:vAlign w:val="center"/>
          </w:tcPr>
          <w:p w:rsidR="000D62CD" w:rsidRDefault="007B01E5">
            <w:pPr>
              <w:autoSpaceDE w:val="0"/>
              <w:autoSpaceDN w:val="0"/>
              <w:adjustRightInd w:val="0"/>
              <w:ind w:right="-20"/>
              <w:jc w:val="center"/>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3.6.1</w:t>
            </w:r>
          </w:p>
        </w:tc>
        <w:tc>
          <w:tcPr>
            <w:tcW w:w="2793" w:type="dxa"/>
            <w:vAlign w:val="center"/>
          </w:tcPr>
          <w:p w:rsidR="000D62CD" w:rsidRDefault="007B01E5">
            <w:pPr>
              <w:autoSpaceDE w:val="0"/>
              <w:autoSpaceDN w:val="0"/>
              <w:ind w:leftChars="20" w:left="42" w:rightChars="20" w:right="42"/>
              <w:jc w:val="center"/>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是否允许递交备选投标方案</w:t>
            </w:r>
          </w:p>
        </w:tc>
        <w:tc>
          <w:tcPr>
            <w:tcW w:w="6714" w:type="dxa"/>
            <w:vAlign w:val="center"/>
          </w:tcPr>
          <w:p w:rsidR="000D62CD" w:rsidRDefault="007B01E5">
            <w:pPr>
              <w:autoSpaceDE w:val="0"/>
              <w:autoSpaceDN w:val="0"/>
              <w:ind w:leftChars="20" w:left="42" w:rightChars="20" w:right="42"/>
              <w:jc w:val="left"/>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sz w:val="24"/>
              </w:rPr>
              <w:sym w:font="Wingdings" w:char="00FE"/>
            </w:r>
            <w:r>
              <w:rPr>
                <w:rFonts w:asciiTheme="minorEastAsia" w:eastAsiaTheme="minorEastAsia" w:hAnsiTheme="minorEastAsia" w:cstheme="minorEastAsia" w:hint="eastAsia"/>
                <w:color w:val="000000"/>
                <w:kern w:val="0"/>
              </w:rPr>
              <w:t>不允许</w:t>
            </w:r>
          </w:p>
          <w:p w:rsidR="000D62CD" w:rsidRDefault="007B01E5">
            <w:pPr>
              <w:autoSpaceDE w:val="0"/>
              <w:autoSpaceDN w:val="0"/>
              <w:ind w:leftChars="20" w:left="42" w:rightChars="20" w:right="42"/>
              <w:jc w:val="left"/>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spacing w:val="-1"/>
                <w:kern w:val="0"/>
              </w:rPr>
              <w:t>□</w:t>
            </w:r>
            <w:r>
              <w:rPr>
                <w:rFonts w:asciiTheme="minorEastAsia" w:eastAsiaTheme="minorEastAsia" w:hAnsiTheme="minorEastAsia" w:cstheme="minorEastAsia" w:hint="eastAsia"/>
                <w:color w:val="000000"/>
                <w:kern w:val="0"/>
              </w:rPr>
              <w:t>允许</w:t>
            </w:r>
          </w:p>
        </w:tc>
      </w:tr>
      <w:tr w:rsidR="000D62CD">
        <w:trPr>
          <w:trHeight w:val="344"/>
        </w:trPr>
        <w:tc>
          <w:tcPr>
            <w:tcW w:w="822" w:type="dxa"/>
            <w:vAlign w:val="center"/>
          </w:tcPr>
          <w:p w:rsidR="000D62CD" w:rsidRDefault="007B01E5">
            <w:pPr>
              <w:autoSpaceDE w:val="0"/>
              <w:autoSpaceDN w:val="0"/>
              <w:adjustRightInd w:val="0"/>
              <w:ind w:right="-20"/>
              <w:jc w:val="center"/>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3.7.3</w:t>
            </w:r>
          </w:p>
        </w:tc>
        <w:tc>
          <w:tcPr>
            <w:tcW w:w="2793" w:type="dxa"/>
            <w:vAlign w:val="center"/>
          </w:tcPr>
          <w:p w:rsidR="000D62CD" w:rsidRDefault="007B01E5">
            <w:pPr>
              <w:autoSpaceDE w:val="0"/>
              <w:autoSpaceDN w:val="0"/>
              <w:ind w:leftChars="20" w:left="42" w:rightChars="20" w:right="42"/>
              <w:jc w:val="center"/>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响应文件所附证书证件要求</w:t>
            </w:r>
          </w:p>
        </w:tc>
        <w:tc>
          <w:tcPr>
            <w:tcW w:w="6714" w:type="dxa"/>
            <w:vAlign w:val="center"/>
          </w:tcPr>
          <w:p w:rsidR="000D62CD" w:rsidRDefault="007B01E5">
            <w:pPr>
              <w:autoSpaceDE w:val="0"/>
              <w:autoSpaceDN w:val="0"/>
              <w:ind w:leftChars="20" w:left="42" w:rightChars="20" w:right="42"/>
              <w:jc w:val="left"/>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kern w:val="0"/>
              </w:rPr>
              <w:t>响应文件所附证书证件均需清晰可辨。</w:t>
            </w:r>
          </w:p>
        </w:tc>
      </w:tr>
      <w:tr w:rsidR="000D62CD">
        <w:trPr>
          <w:trHeight w:val="90"/>
        </w:trPr>
        <w:tc>
          <w:tcPr>
            <w:tcW w:w="822" w:type="dxa"/>
            <w:vAlign w:val="center"/>
          </w:tcPr>
          <w:p w:rsidR="000D62CD" w:rsidRDefault="007B01E5">
            <w:pPr>
              <w:autoSpaceDE w:val="0"/>
              <w:autoSpaceDN w:val="0"/>
              <w:adjustRightInd w:val="0"/>
              <w:ind w:right="-20"/>
              <w:jc w:val="center"/>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3.7.3</w:t>
            </w:r>
          </w:p>
        </w:tc>
        <w:tc>
          <w:tcPr>
            <w:tcW w:w="2793" w:type="dxa"/>
            <w:vAlign w:val="center"/>
          </w:tcPr>
          <w:p w:rsidR="000D62CD" w:rsidRDefault="007B01E5">
            <w:pPr>
              <w:autoSpaceDE w:val="0"/>
              <w:autoSpaceDN w:val="0"/>
              <w:ind w:leftChars="20" w:left="42" w:rightChars="20" w:right="42"/>
              <w:jc w:val="center"/>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响应文件签字和</w:t>
            </w:r>
            <w:r>
              <w:rPr>
                <w:rFonts w:asciiTheme="minorEastAsia" w:eastAsiaTheme="minorEastAsia" w:hAnsiTheme="minorEastAsia" w:cstheme="minorEastAsia" w:hint="eastAsia"/>
                <w:color w:val="000000"/>
                <w:kern w:val="0"/>
              </w:rPr>
              <w:t>签章</w:t>
            </w:r>
            <w:r>
              <w:rPr>
                <w:rFonts w:asciiTheme="minorEastAsia" w:eastAsiaTheme="minorEastAsia" w:hAnsiTheme="minorEastAsia" w:cstheme="minorEastAsia" w:hint="eastAsia"/>
                <w:color w:val="000000"/>
                <w:kern w:val="0"/>
              </w:rPr>
              <w:t>要求</w:t>
            </w:r>
          </w:p>
        </w:tc>
        <w:tc>
          <w:tcPr>
            <w:tcW w:w="6714" w:type="dxa"/>
            <w:vAlign w:val="center"/>
          </w:tcPr>
          <w:p w:rsidR="000D62CD" w:rsidRDefault="007B01E5">
            <w:pPr>
              <w:autoSpaceDE w:val="0"/>
              <w:autoSpaceDN w:val="0"/>
              <w:ind w:leftChars="20" w:left="42" w:rightChars="20" w:right="42"/>
              <w:jc w:val="left"/>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kern w:val="0"/>
                <w:szCs w:val="22"/>
              </w:rPr>
              <w:t>电子响应文件全部采用电子文档，响应文件所附证书证件均为</w:t>
            </w:r>
            <w:r>
              <w:rPr>
                <w:rFonts w:asciiTheme="minorEastAsia" w:eastAsiaTheme="minorEastAsia" w:hAnsiTheme="minorEastAsia" w:cstheme="minorEastAsia" w:hint="eastAsia"/>
                <w:color w:val="000000"/>
                <w:kern w:val="0"/>
                <w:szCs w:val="22"/>
              </w:rPr>
              <w:t>原</w:t>
            </w:r>
            <w:r>
              <w:rPr>
                <w:rFonts w:asciiTheme="minorEastAsia" w:eastAsiaTheme="minorEastAsia" w:hAnsiTheme="minorEastAsia" w:cstheme="minorEastAsia" w:hint="eastAsia"/>
                <w:kern w:val="0"/>
                <w:szCs w:val="22"/>
              </w:rPr>
              <w:t>件</w:t>
            </w:r>
            <w:r>
              <w:rPr>
                <w:rFonts w:asciiTheme="minorEastAsia" w:eastAsiaTheme="minorEastAsia" w:hAnsiTheme="minorEastAsia" w:cstheme="minorEastAsia" w:hint="eastAsia"/>
                <w:kern w:val="0"/>
                <w:szCs w:val="22"/>
              </w:rPr>
              <w:t>彩色</w:t>
            </w:r>
            <w:r>
              <w:rPr>
                <w:rFonts w:asciiTheme="minorEastAsia" w:eastAsiaTheme="minorEastAsia" w:hAnsiTheme="minorEastAsia" w:cstheme="minorEastAsia" w:hint="eastAsia"/>
                <w:color w:val="000000"/>
                <w:kern w:val="0"/>
                <w:szCs w:val="22"/>
              </w:rPr>
              <w:t>扫描件，并采用单位和个人数字证书，按竞争性磋商文件要求在相应位置加盖电子签章。由</w:t>
            </w:r>
            <w:r>
              <w:rPr>
                <w:rFonts w:asciiTheme="minorEastAsia" w:eastAsiaTheme="minorEastAsia" w:hAnsiTheme="minorEastAsia" w:cstheme="minorEastAsia" w:hint="eastAsia"/>
                <w:color w:val="000000"/>
                <w:kern w:val="0"/>
                <w:szCs w:val="22"/>
              </w:rPr>
              <w:t>投标人</w:t>
            </w:r>
            <w:r>
              <w:rPr>
                <w:rFonts w:asciiTheme="minorEastAsia" w:eastAsiaTheme="minorEastAsia" w:hAnsiTheme="minorEastAsia" w:cstheme="minorEastAsia" w:hint="eastAsia"/>
                <w:color w:val="000000"/>
                <w:kern w:val="0"/>
                <w:szCs w:val="22"/>
              </w:rPr>
              <w:t>的法定代表人加盖电子签章，应附法定代表人身份证明</w:t>
            </w:r>
            <w:r>
              <w:rPr>
                <w:rFonts w:asciiTheme="minorEastAsia" w:eastAsiaTheme="minorEastAsia" w:hAnsiTheme="minorEastAsia" w:cstheme="minorEastAsia" w:hint="eastAsia"/>
                <w:color w:val="000000"/>
                <w:kern w:val="0"/>
                <w:szCs w:val="22"/>
              </w:rPr>
              <w:t>，</w:t>
            </w:r>
            <w:r>
              <w:rPr>
                <w:rFonts w:asciiTheme="minorEastAsia" w:eastAsiaTheme="minorEastAsia" w:hAnsiTheme="minorEastAsia" w:cstheme="minorEastAsia" w:hint="eastAsia"/>
                <w:color w:val="000000"/>
                <w:kern w:val="0"/>
                <w:szCs w:val="22"/>
              </w:rPr>
              <w:t>由代理人加盖电子签章的，应附由法定代表人签署的授权委托书。</w:t>
            </w:r>
          </w:p>
        </w:tc>
      </w:tr>
      <w:tr w:rsidR="000D62CD">
        <w:trPr>
          <w:trHeight w:val="341"/>
        </w:trPr>
        <w:tc>
          <w:tcPr>
            <w:tcW w:w="822" w:type="dxa"/>
            <w:vAlign w:val="center"/>
          </w:tcPr>
          <w:p w:rsidR="000D62CD" w:rsidRDefault="007B01E5">
            <w:pPr>
              <w:autoSpaceDE w:val="0"/>
              <w:autoSpaceDN w:val="0"/>
              <w:adjustRightInd w:val="0"/>
              <w:ind w:right="-20"/>
              <w:jc w:val="center"/>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4.2.1</w:t>
            </w:r>
          </w:p>
        </w:tc>
        <w:tc>
          <w:tcPr>
            <w:tcW w:w="2793" w:type="dxa"/>
            <w:vAlign w:val="center"/>
          </w:tcPr>
          <w:p w:rsidR="000D62CD" w:rsidRDefault="007B01E5">
            <w:pPr>
              <w:autoSpaceDE w:val="0"/>
              <w:autoSpaceDN w:val="0"/>
              <w:ind w:leftChars="20" w:left="42" w:rightChars="20" w:right="42"/>
              <w:jc w:val="center"/>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投标截止时间</w:t>
            </w:r>
          </w:p>
        </w:tc>
        <w:tc>
          <w:tcPr>
            <w:tcW w:w="6714" w:type="dxa"/>
            <w:vAlign w:val="center"/>
          </w:tcPr>
          <w:p w:rsidR="000D62CD" w:rsidRDefault="007B01E5">
            <w:pPr>
              <w:autoSpaceDE w:val="0"/>
              <w:autoSpaceDN w:val="0"/>
              <w:ind w:leftChars="20" w:left="42" w:rightChars="20" w:right="42"/>
              <w:jc w:val="left"/>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详见公告</w:t>
            </w:r>
          </w:p>
        </w:tc>
      </w:tr>
      <w:tr w:rsidR="000D62CD">
        <w:trPr>
          <w:trHeight w:val="542"/>
        </w:trPr>
        <w:tc>
          <w:tcPr>
            <w:tcW w:w="822" w:type="dxa"/>
            <w:vAlign w:val="center"/>
          </w:tcPr>
          <w:p w:rsidR="000D62CD" w:rsidRDefault="007B01E5">
            <w:pPr>
              <w:adjustRightInd w:val="0"/>
              <w:spacing w:line="320" w:lineRule="exact"/>
              <w:ind w:leftChars="20" w:left="42" w:rightChars="20" w:right="42"/>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4.2.2</w:t>
            </w:r>
          </w:p>
        </w:tc>
        <w:tc>
          <w:tcPr>
            <w:tcW w:w="2793" w:type="dxa"/>
            <w:vAlign w:val="center"/>
          </w:tcPr>
          <w:p w:rsidR="000D62CD" w:rsidRDefault="007B01E5">
            <w:pPr>
              <w:autoSpaceDE w:val="0"/>
              <w:autoSpaceDN w:val="0"/>
              <w:ind w:leftChars="20" w:left="42" w:rightChars="20" w:right="42"/>
              <w:jc w:val="center"/>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响应</w:t>
            </w:r>
            <w:r>
              <w:rPr>
                <w:rFonts w:asciiTheme="minorEastAsia" w:eastAsiaTheme="minorEastAsia" w:hAnsiTheme="minorEastAsia" w:cstheme="minorEastAsia" w:hint="eastAsia"/>
                <w:color w:val="000000"/>
                <w:kern w:val="0"/>
              </w:rPr>
              <w:t>文件递交</w:t>
            </w:r>
          </w:p>
        </w:tc>
        <w:tc>
          <w:tcPr>
            <w:tcW w:w="6714" w:type="dxa"/>
            <w:vAlign w:val="center"/>
          </w:tcPr>
          <w:p w:rsidR="000D62CD" w:rsidRDefault="007B01E5">
            <w:pPr>
              <w:spacing w:line="390" w:lineRule="exact"/>
              <w:rPr>
                <w:rFonts w:asciiTheme="minorEastAsia" w:eastAsiaTheme="minorEastAsia" w:hAnsiTheme="minorEastAsia" w:cstheme="minorEastAsia"/>
                <w:szCs w:val="22"/>
              </w:rPr>
            </w:pPr>
            <w:r>
              <w:rPr>
                <w:rFonts w:asciiTheme="minorEastAsia" w:eastAsiaTheme="minorEastAsia" w:hAnsiTheme="minorEastAsia" w:cstheme="minorEastAsia" w:hint="eastAsia"/>
                <w:color w:val="000000"/>
                <w:kern w:val="0"/>
              </w:rPr>
              <w:t>加密的电子响应文件壹份（在</w:t>
            </w:r>
            <w:r>
              <w:rPr>
                <w:rFonts w:asciiTheme="minorEastAsia" w:eastAsiaTheme="minorEastAsia" w:hAnsiTheme="minorEastAsia" w:cstheme="minorEastAsia" w:hint="eastAsia"/>
                <w:color w:val="000000"/>
                <w:kern w:val="0"/>
              </w:rPr>
              <w:t>开封市公共资源交易信息网</w:t>
            </w:r>
            <w:r>
              <w:rPr>
                <w:rFonts w:asciiTheme="minorEastAsia" w:eastAsiaTheme="minorEastAsia" w:hAnsiTheme="minorEastAsia" w:cstheme="minorEastAsia" w:hint="eastAsia"/>
                <w:color w:val="000000"/>
                <w:kern w:val="0"/>
              </w:rPr>
              <w:t>会员系统指定位置上传）</w:t>
            </w:r>
          </w:p>
        </w:tc>
      </w:tr>
      <w:tr w:rsidR="000D62CD">
        <w:trPr>
          <w:trHeight w:val="399"/>
        </w:trPr>
        <w:tc>
          <w:tcPr>
            <w:tcW w:w="822" w:type="dxa"/>
            <w:vAlign w:val="center"/>
          </w:tcPr>
          <w:p w:rsidR="000D62CD" w:rsidRDefault="007B01E5">
            <w:pPr>
              <w:spacing w:line="390" w:lineRule="exact"/>
              <w:jc w:val="center"/>
              <w:rPr>
                <w:rFonts w:asciiTheme="minorEastAsia" w:eastAsiaTheme="minorEastAsia" w:hAnsiTheme="minorEastAsia" w:cstheme="minorEastAsia"/>
              </w:rPr>
            </w:pPr>
            <w:r>
              <w:rPr>
                <w:rFonts w:asciiTheme="minorEastAsia" w:eastAsiaTheme="minorEastAsia" w:hAnsiTheme="minorEastAsia" w:cstheme="minorEastAsia" w:hint="eastAsia"/>
              </w:rPr>
              <w:t>4.2.3</w:t>
            </w:r>
          </w:p>
        </w:tc>
        <w:tc>
          <w:tcPr>
            <w:tcW w:w="2793" w:type="dxa"/>
            <w:vAlign w:val="center"/>
          </w:tcPr>
          <w:p w:rsidR="000D62CD" w:rsidRDefault="007B01E5">
            <w:pPr>
              <w:autoSpaceDE w:val="0"/>
              <w:autoSpaceDN w:val="0"/>
              <w:ind w:leftChars="20" w:left="42" w:rightChars="20" w:right="42"/>
              <w:jc w:val="center"/>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是否退还</w:t>
            </w:r>
            <w:r>
              <w:rPr>
                <w:rFonts w:asciiTheme="minorEastAsia" w:eastAsiaTheme="minorEastAsia" w:hAnsiTheme="minorEastAsia" w:cstheme="minorEastAsia" w:hint="eastAsia"/>
                <w:color w:val="000000"/>
                <w:kern w:val="0"/>
              </w:rPr>
              <w:t>响应</w:t>
            </w:r>
            <w:r>
              <w:rPr>
                <w:rFonts w:asciiTheme="minorEastAsia" w:eastAsiaTheme="minorEastAsia" w:hAnsiTheme="minorEastAsia" w:cstheme="minorEastAsia" w:hint="eastAsia"/>
                <w:color w:val="000000"/>
                <w:kern w:val="0"/>
              </w:rPr>
              <w:t>文件</w:t>
            </w:r>
          </w:p>
        </w:tc>
        <w:tc>
          <w:tcPr>
            <w:tcW w:w="6714" w:type="dxa"/>
            <w:vAlign w:val="center"/>
          </w:tcPr>
          <w:p w:rsidR="000D62CD" w:rsidRDefault="007B01E5">
            <w:pPr>
              <w:spacing w:line="400" w:lineRule="exact"/>
              <w:rPr>
                <w:rFonts w:asciiTheme="minorEastAsia" w:eastAsiaTheme="minorEastAsia" w:hAnsiTheme="minorEastAsia" w:cstheme="minorEastAsia"/>
              </w:rPr>
            </w:pPr>
            <w:r>
              <w:rPr>
                <w:rFonts w:asciiTheme="minorEastAsia" w:eastAsiaTheme="minorEastAsia" w:hAnsiTheme="minorEastAsia" w:cstheme="minorEastAsia" w:hint="eastAsia"/>
              </w:rPr>
              <w:t>否</w:t>
            </w:r>
          </w:p>
        </w:tc>
      </w:tr>
      <w:tr w:rsidR="000D62CD">
        <w:trPr>
          <w:trHeight w:val="780"/>
        </w:trPr>
        <w:tc>
          <w:tcPr>
            <w:tcW w:w="822" w:type="dxa"/>
            <w:vAlign w:val="center"/>
          </w:tcPr>
          <w:p w:rsidR="000D62CD" w:rsidRDefault="007B01E5">
            <w:pPr>
              <w:autoSpaceDE w:val="0"/>
              <w:autoSpaceDN w:val="0"/>
              <w:adjustRightInd w:val="0"/>
              <w:ind w:right="-20"/>
              <w:jc w:val="center"/>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5.1</w:t>
            </w:r>
          </w:p>
        </w:tc>
        <w:tc>
          <w:tcPr>
            <w:tcW w:w="2793" w:type="dxa"/>
            <w:vAlign w:val="center"/>
          </w:tcPr>
          <w:p w:rsidR="000D62CD" w:rsidRDefault="007B01E5">
            <w:pPr>
              <w:autoSpaceDE w:val="0"/>
              <w:autoSpaceDN w:val="0"/>
              <w:ind w:leftChars="20" w:left="42" w:rightChars="20" w:right="42"/>
              <w:jc w:val="center"/>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开标时间和地点</w:t>
            </w:r>
          </w:p>
        </w:tc>
        <w:tc>
          <w:tcPr>
            <w:tcW w:w="6714" w:type="dxa"/>
            <w:vAlign w:val="center"/>
          </w:tcPr>
          <w:p w:rsidR="000D62CD" w:rsidRDefault="007B01E5">
            <w:pPr>
              <w:autoSpaceDE w:val="0"/>
              <w:autoSpaceDN w:val="0"/>
              <w:ind w:leftChars="20" w:left="42" w:rightChars="20" w:right="42"/>
              <w:jc w:val="left"/>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开标</w:t>
            </w:r>
            <w:r>
              <w:rPr>
                <w:rFonts w:asciiTheme="minorEastAsia" w:eastAsiaTheme="minorEastAsia" w:hAnsiTheme="minorEastAsia" w:cstheme="minorEastAsia" w:hint="eastAsia"/>
                <w:color w:val="000000"/>
                <w:spacing w:val="-2"/>
                <w:kern w:val="0"/>
              </w:rPr>
              <w:t>时</w:t>
            </w:r>
            <w:r>
              <w:rPr>
                <w:rFonts w:asciiTheme="minorEastAsia" w:eastAsiaTheme="minorEastAsia" w:hAnsiTheme="minorEastAsia" w:cstheme="minorEastAsia" w:hint="eastAsia"/>
                <w:color w:val="000000"/>
                <w:kern w:val="0"/>
              </w:rPr>
              <w:t>间</w:t>
            </w:r>
            <w:r>
              <w:rPr>
                <w:rFonts w:asciiTheme="minorEastAsia" w:eastAsiaTheme="minorEastAsia" w:hAnsiTheme="minorEastAsia" w:cstheme="minorEastAsia" w:hint="eastAsia"/>
                <w:color w:val="000000"/>
                <w:spacing w:val="-2"/>
                <w:kern w:val="0"/>
              </w:rPr>
              <w:t>：</w:t>
            </w:r>
            <w:r>
              <w:rPr>
                <w:rFonts w:asciiTheme="minorEastAsia" w:eastAsiaTheme="minorEastAsia" w:hAnsiTheme="minorEastAsia" w:cstheme="minorEastAsia" w:hint="eastAsia"/>
                <w:color w:val="000000"/>
                <w:spacing w:val="-2"/>
                <w:kern w:val="0"/>
                <w:szCs w:val="22"/>
              </w:rPr>
              <w:t>同投标截止时间</w:t>
            </w:r>
          </w:p>
          <w:p w:rsidR="000D62CD" w:rsidRDefault="007B01E5">
            <w:pPr>
              <w:autoSpaceDE w:val="0"/>
              <w:autoSpaceDN w:val="0"/>
              <w:ind w:leftChars="20" w:left="42" w:rightChars="20" w:right="42"/>
              <w:jc w:val="left"/>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开标</w:t>
            </w:r>
            <w:r>
              <w:rPr>
                <w:rFonts w:asciiTheme="minorEastAsia" w:eastAsiaTheme="minorEastAsia" w:hAnsiTheme="minorEastAsia" w:cstheme="minorEastAsia" w:hint="eastAsia"/>
                <w:color w:val="000000"/>
                <w:spacing w:val="-2"/>
                <w:kern w:val="0"/>
              </w:rPr>
              <w:t>地</w:t>
            </w:r>
            <w:r>
              <w:rPr>
                <w:rFonts w:asciiTheme="minorEastAsia" w:eastAsiaTheme="minorEastAsia" w:hAnsiTheme="minorEastAsia" w:cstheme="minorEastAsia" w:hint="eastAsia"/>
                <w:color w:val="000000"/>
                <w:spacing w:val="-2"/>
                <w:kern w:val="0"/>
                <w:szCs w:val="22"/>
              </w:rPr>
              <w:t>点：</w:t>
            </w:r>
            <w:r>
              <w:rPr>
                <w:rFonts w:asciiTheme="minorEastAsia" w:eastAsiaTheme="minorEastAsia" w:hAnsiTheme="minorEastAsia" w:cstheme="minorEastAsia" w:hint="eastAsia"/>
                <w:color w:val="000000"/>
                <w:kern w:val="0"/>
              </w:rPr>
              <w:t>通许县政务服务中心</w:t>
            </w:r>
            <w:r>
              <w:rPr>
                <w:rFonts w:asciiTheme="minorEastAsia" w:eastAsiaTheme="minorEastAsia" w:hAnsiTheme="minorEastAsia" w:cstheme="minorEastAsia" w:hint="eastAsia"/>
                <w:color w:val="000000"/>
                <w:kern w:val="0"/>
              </w:rPr>
              <w:t>4</w:t>
            </w:r>
            <w:r>
              <w:rPr>
                <w:rFonts w:asciiTheme="minorEastAsia" w:eastAsiaTheme="minorEastAsia" w:hAnsiTheme="minorEastAsia" w:cstheme="minorEastAsia" w:hint="eastAsia"/>
                <w:color w:val="000000"/>
                <w:kern w:val="0"/>
              </w:rPr>
              <w:t>楼第</w:t>
            </w:r>
            <w:r>
              <w:rPr>
                <w:rFonts w:asciiTheme="minorEastAsia" w:eastAsiaTheme="minorEastAsia" w:hAnsiTheme="minorEastAsia" w:cstheme="minorEastAsia" w:hint="eastAsia"/>
                <w:color w:val="000000"/>
                <w:kern w:val="0"/>
              </w:rPr>
              <w:t>二</w:t>
            </w:r>
            <w:r>
              <w:rPr>
                <w:rFonts w:asciiTheme="minorEastAsia" w:eastAsiaTheme="minorEastAsia" w:hAnsiTheme="minorEastAsia" w:cstheme="minorEastAsia" w:hint="eastAsia"/>
                <w:color w:val="000000"/>
                <w:kern w:val="0"/>
              </w:rPr>
              <w:t>开标室（通许县裕丰路西段南侧）</w:t>
            </w:r>
          </w:p>
        </w:tc>
      </w:tr>
      <w:tr w:rsidR="000D62CD">
        <w:trPr>
          <w:trHeight w:val="1293"/>
        </w:trPr>
        <w:tc>
          <w:tcPr>
            <w:tcW w:w="822" w:type="dxa"/>
            <w:vAlign w:val="center"/>
          </w:tcPr>
          <w:p w:rsidR="000D62CD" w:rsidRDefault="007B01E5">
            <w:pPr>
              <w:autoSpaceDE w:val="0"/>
              <w:autoSpaceDN w:val="0"/>
              <w:adjustRightInd w:val="0"/>
              <w:ind w:right="-79"/>
              <w:jc w:val="center"/>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5.</w:t>
            </w:r>
            <w:r>
              <w:rPr>
                <w:rFonts w:asciiTheme="minorEastAsia" w:eastAsiaTheme="minorEastAsia" w:hAnsiTheme="minorEastAsia" w:cstheme="minorEastAsia" w:hint="eastAsia"/>
                <w:color w:val="000000"/>
                <w:spacing w:val="-101"/>
                <w:kern w:val="0"/>
              </w:rPr>
              <w:t>2</w:t>
            </w:r>
          </w:p>
        </w:tc>
        <w:tc>
          <w:tcPr>
            <w:tcW w:w="2793" w:type="dxa"/>
            <w:vAlign w:val="center"/>
          </w:tcPr>
          <w:p w:rsidR="000D62CD" w:rsidRDefault="007B01E5">
            <w:pPr>
              <w:autoSpaceDE w:val="0"/>
              <w:autoSpaceDN w:val="0"/>
              <w:ind w:leftChars="20" w:left="42" w:rightChars="20" w:right="42"/>
              <w:jc w:val="center"/>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开标程序</w:t>
            </w:r>
          </w:p>
        </w:tc>
        <w:tc>
          <w:tcPr>
            <w:tcW w:w="6714" w:type="dxa"/>
            <w:vAlign w:val="center"/>
          </w:tcPr>
          <w:p w:rsidR="000D62CD" w:rsidRDefault="007B01E5">
            <w:pPr>
              <w:autoSpaceDE w:val="0"/>
              <w:autoSpaceDN w:val="0"/>
              <w:ind w:leftChars="20" w:left="42" w:rightChars="20" w:right="42"/>
              <w:jc w:val="left"/>
              <w:rPr>
                <w:rFonts w:asciiTheme="minorEastAsia" w:eastAsiaTheme="minorEastAsia" w:hAnsiTheme="minorEastAsia" w:cstheme="minorEastAsia"/>
                <w:color w:val="000000"/>
                <w:kern w:val="0"/>
                <w:szCs w:val="22"/>
              </w:rPr>
            </w:pPr>
            <w:r>
              <w:rPr>
                <w:rFonts w:asciiTheme="minorEastAsia" w:eastAsiaTheme="minorEastAsia" w:hAnsiTheme="minorEastAsia" w:cstheme="minorEastAsia" w:hint="eastAsia"/>
                <w:color w:val="000000"/>
                <w:kern w:val="0"/>
                <w:szCs w:val="22"/>
              </w:rPr>
              <w:t>（</w:t>
            </w:r>
            <w:r>
              <w:rPr>
                <w:rFonts w:asciiTheme="minorEastAsia" w:eastAsiaTheme="minorEastAsia" w:hAnsiTheme="minorEastAsia" w:cstheme="minorEastAsia" w:hint="eastAsia"/>
                <w:color w:val="000000"/>
                <w:kern w:val="0"/>
                <w:szCs w:val="22"/>
              </w:rPr>
              <w:t>1</w:t>
            </w:r>
            <w:r>
              <w:rPr>
                <w:rFonts w:asciiTheme="minorEastAsia" w:eastAsiaTheme="minorEastAsia" w:hAnsiTheme="minorEastAsia" w:cstheme="minorEastAsia" w:hint="eastAsia"/>
                <w:color w:val="000000"/>
                <w:kern w:val="0"/>
                <w:szCs w:val="22"/>
              </w:rPr>
              <w:t>）开标时间倒计时；</w:t>
            </w:r>
            <w:r>
              <w:rPr>
                <w:rFonts w:asciiTheme="minorEastAsia" w:eastAsiaTheme="minorEastAsia" w:hAnsiTheme="minorEastAsia" w:cstheme="minorEastAsia" w:hint="eastAsia"/>
                <w:color w:val="000000"/>
                <w:kern w:val="0"/>
                <w:szCs w:val="22"/>
              </w:rPr>
              <w:t xml:space="preserve"> </w:t>
            </w:r>
          </w:p>
          <w:p w:rsidR="000D62CD" w:rsidRDefault="007B01E5">
            <w:pPr>
              <w:autoSpaceDE w:val="0"/>
              <w:autoSpaceDN w:val="0"/>
              <w:ind w:leftChars="20" w:left="42" w:rightChars="20" w:right="42"/>
              <w:jc w:val="left"/>
              <w:rPr>
                <w:rFonts w:asciiTheme="minorEastAsia" w:eastAsiaTheme="minorEastAsia" w:hAnsiTheme="minorEastAsia" w:cstheme="minorEastAsia"/>
                <w:color w:val="000000"/>
                <w:kern w:val="0"/>
                <w:szCs w:val="22"/>
              </w:rPr>
            </w:pPr>
            <w:r>
              <w:rPr>
                <w:rFonts w:asciiTheme="minorEastAsia" w:eastAsiaTheme="minorEastAsia" w:hAnsiTheme="minorEastAsia" w:cstheme="minorEastAsia" w:hint="eastAsia"/>
                <w:color w:val="000000"/>
                <w:kern w:val="0"/>
                <w:szCs w:val="22"/>
              </w:rPr>
              <w:t>（</w:t>
            </w:r>
            <w:r>
              <w:rPr>
                <w:rFonts w:asciiTheme="minorEastAsia" w:eastAsiaTheme="minorEastAsia" w:hAnsiTheme="minorEastAsia" w:cstheme="minorEastAsia" w:hint="eastAsia"/>
                <w:color w:val="000000"/>
                <w:kern w:val="0"/>
                <w:szCs w:val="22"/>
              </w:rPr>
              <w:t>2</w:t>
            </w:r>
            <w:r>
              <w:rPr>
                <w:rFonts w:asciiTheme="minorEastAsia" w:eastAsiaTheme="minorEastAsia" w:hAnsiTheme="minorEastAsia" w:cstheme="minorEastAsia" w:hint="eastAsia"/>
                <w:color w:val="000000"/>
                <w:kern w:val="0"/>
                <w:szCs w:val="22"/>
              </w:rPr>
              <w:t>）</w:t>
            </w:r>
            <w:r>
              <w:rPr>
                <w:rFonts w:asciiTheme="minorEastAsia" w:eastAsiaTheme="minorEastAsia" w:hAnsiTheme="minorEastAsia" w:cstheme="minorEastAsia" w:hint="eastAsia"/>
                <w:color w:val="000000"/>
                <w:kern w:val="0"/>
                <w:szCs w:val="22"/>
              </w:rPr>
              <w:t>开标前</w:t>
            </w:r>
            <w:r>
              <w:rPr>
                <w:rFonts w:asciiTheme="minorEastAsia" w:eastAsiaTheme="minorEastAsia" w:hAnsiTheme="minorEastAsia" w:cstheme="minorEastAsia" w:hint="eastAsia"/>
                <w:color w:val="000000"/>
                <w:kern w:val="0"/>
                <w:szCs w:val="22"/>
              </w:rPr>
              <w:t>5</w:t>
            </w:r>
            <w:r>
              <w:rPr>
                <w:rFonts w:asciiTheme="minorEastAsia" w:eastAsiaTheme="minorEastAsia" w:hAnsiTheme="minorEastAsia" w:cstheme="minorEastAsia" w:hint="eastAsia"/>
                <w:color w:val="000000"/>
                <w:kern w:val="0"/>
                <w:szCs w:val="22"/>
              </w:rPr>
              <w:t>分钟内</w:t>
            </w:r>
            <w:r>
              <w:rPr>
                <w:rFonts w:asciiTheme="minorEastAsia" w:eastAsiaTheme="minorEastAsia" w:hAnsiTheme="minorEastAsia" w:cstheme="minorEastAsia" w:hint="eastAsia"/>
                <w:color w:val="000000"/>
                <w:kern w:val="0"/>
                <w:szCs w:val="22"/>
              </w:rPr>
              <w:t>主持人点击“</w:t>
            </w:r>
            <w:r>
              <w:rPr>
                <w:rFonts w:asciiTheme="minorEastAsia" w:eastAsiaTheme="minorEastAsia" w:hAnsiTheme="minorEastAsia" w:cstheme="minorEastAsia" w:hint="eastAsia"/>
                <w:color w:val="000000"/>
                <w:kern w:val="0"/>
                <w:szCs w:val="22"/>
              </w:rPr>
              <w:t>预</w:t>
            </w:r>
            <w:r>
              <w:rPr>
                <w:rFonts w:asciiTheme="minorEastAsia" w:eastAsiaTheme="minorEastAsia" w:hAnsiTheme="minorEastAsia" w:cstheme="minorEastAsia" w:hint="eastAsia"/>
                <w:color w:val="000000"/>
                <w:kern w:val="0"/>
                <w:szCs w:val="22"/>
              </w:rPr>
              <w:t>开标”</w:t>
            </w:r>
          </w:p>
          <w:p w:rsidR="000D62CD" w:rsidRDefault="007B01E5">
            <w:pPr>
              <w:autoSpaceDE w:val="0"/>
              <w:autoSpaceDN w:val="0"/>
              <w:ind w:leftChars="20" w:left="42" w:rightChars="20" w:right="42"/>
              <w:jc w:val="left"/>
              <w:rPr>
                <w:rFonts w:asciiTheme="minorEastAsia" w:eastAsiaTheme="minorEastAsia" w:hAnsiTheme="minorEastAsia" w:cstheme="minorEastAsia"/>
                <w:color w:val="000000"/>
                <w:kern w:val="0"/>
                <w:szCs w:val="22"/>
              </w:rPr>
            </w:pPr>
            <w:r>
              <w:rPr>
                <w:rFonts w:asciiTheme="minorEastAsia" w:eastAsiaTheme="minorEastAsia" w:hAnsiTheme="minorEastAsia" w:cstheme="minorEastAsia" w:hint="eastAsia"/>
                <w:color w:val="000000"/>
                <w:kern w:val="0"/>
                <w:szCs w:val="22"/>
              </w:rPr>
              <w:t>（</w:t>
            </w:r>
            <w:r>
              <w:rPr>
                <w:rFonts w:asciiTheme="minorEastAsia" w:eastAsiaTheme="minorEastAsia" w:hAnsiTheme="minorEastAsia" w:cstheme="minorEastAsia" w:hint="eastAsia"/>
                <w:color w:val="000000"/>
                <w:kern w:val="0"/>
                <w:szCs w:val="22"/>
              </w:rPr>
              <w:t>3</w:t>
            </w:r>
            <w:r>
              <w:rPr>
                <w:rFonts w:asciiTheme="minorEastAsia" w:eastAsiaTheme="minorEastAsia" w:hAnsiTheme="minorEastAsia" w:cstheme="minorEastAsia" w:hint="eastAsia"/>
                <w:color w:val="000000"/>
                <w:kern w:val="0"/>
                <w:szCs w:val="22"/>
              </w:rPr>
              <w:t>）开标时间到投标人开始解密，开启解密倒计时；</w:t>
            </w:r>
            <w:r>
              <w:rPr>
                <w:rFonts w:asciiTheme="minorEastAsia" w:eastAsiaTheme="minorEastAsia" w:hAnsiTheme="minorEastAsia" w:cstheme="minorEastAsia" w:hint="eastAsia"/>
                <w:color w:val="000000"/>
                <w:kern w:val="0"/>
                <w:szCs w:val="22"/>
              </w:rPr>
              <w:t xml:space="preserve"> </w:t>
            </w:r>
          </w:p>
          <w:p w:rsidR="000D62CD" w:rsidRDefault="007B01E5">
            <w:pPr>
              <w:autoSpaceDE w:val="0"/>
              <w:autoSpaceDN w:val="0"/>
              <w:ind w:leftChars="20" w:left="42" w:rightChars="20" w:right="42"/>
              <w:jc w:val="left"/>
              <w:rPr>
                <w:rFonts w:asciiTheme="minorEastAsia" w:eastAsiaTheme="minorEastAsia" w:hAnsiTheme="minorEastAsia" w:cstheme="minorEastAsia"/>
                <w:color w:val="000000"/>
                <w:kern w:val="0"/>
                <w:szCs w:val="22"/>
              </w:rPr>
            </w:pPr>
            <w:r>
              <w:rPr>
                <w:rFonts w:asciiTheme="minorEastAsia" w:eastAsiaTheme="minorEastAsia" w:hAnsiTheme="minorEastAsia" w:cstheme="minorEastAsia" w:hint="eastAsia"/>
                <w:color w:val="000000"/>
                <w:kern w:val="0"/>
                <w:szCs w:val="22"/>
              </w:rPr>
              <w:t>（</w:t>
            </w:r>
            <w:r>
              <w:rPr>
                <w:rFonts w:asciiTheme="minorEastAsia" w:eastAsiaTheme="minorEastAsia" w:hAnsiTheme="minorEastAsia" w:cstheme="minorEastAsia" w:hint="eastAsia"/>
                <w:color w:val="000000"/>
                <w:kern w:val="0"/>
                <w:szCs w:val="22"/>
              </w:rPr>
              <w:t>4</w:t>
            </w:r>
            <w:r>
              <w:rPr>
                <w:rFonts w:asciiTheme="minorEastAsia" w:eastAsiaTheme="minorEastAsia" w:hAnsiTheme="minorEastAsia" w:cstheme="minorEastAsia" w:hint="eastAsia"/>
                <w:color w:val="000000"/>
                <w:kern w:val="0"/>
                <w:szCs w:val="22"/>
              </w:rPr>
              <w:t>）查看及回复投标人现场质疑；</w:t>
            </w:r>
            <w:r>
              <w:rPr>
                <w:rFonts w:asciiTheme="minorEastAsia" w:eastAsiaTheme="minorEastAsia" w:hAnsiTheme="minorEastAsia" w:cstheme="minorEastAsia" w:hint="eastAsia"/>
                <w:color w:val="000000"/>
                <w:kern w:val="0"/>
                <w:szCs w:val="22"/>
              </w:rPr>
              <w:t xml:space="preserve"> </w:t>
            </w:r>
          </w:p>
          <w:p w:rsidR="000D62CD" w:rsidRDefault="007B01E5">
            <w:pPr>
              <w:autoSpaceDE w:val="0"/>
              <w:autoSpaceDN w:val="0"/>
              <w:ind w:leftChars="20" w:left="42" w:rightChars="20" w:right="42"/>
              <w:jc w:val="left"/>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szCs w:val="22"/>
              </w:rPr>
              <w:t>（</w:t>
            </w:r>
            <w:r>
              <w:rPr>
                <w:rFonts w:asciiTheme="minorEastAsia" w:eastAsiaTheme="minorEastAsia" w:hAnsiTheme="minorEastAsia" w:cstheme="minorEastAsia" w:hint="eastAsia"/>
                <w:color w:val="000000"/>
                <w:kern w:val="0"/>
                <w:szCs w:val="22"/>
              </w:rPr>
              <w:t>5</w:t>
            </w:r>
            <w:r>
              <w:rPr>
                <w:rFonts w:asciiTheme="minorEastAsia" w:eastAsiaTheme="minorEastAsia" w:hAnsiTheme="minorEastAsia" w:cstheme="minorEastAsia" w:hint="eastAsia"/>
                <w:color w:val="000000"/>
                <w:kern w:val="0"/>
                <w:szCs w:val="22"/>
              </w:rPr>
              <w:t>）开标结束。</w:t>
            </w:r>
          </w:p>
        </w:tc>
      </w:tr>
      <w:tr w:rsidR="000D62CD">
        <w:trPr>
          <w:trHeight w:val="780"/>
        </w:trPr>
        <w:tc>
          <w:tcPr>
            <w:tcW w:w="822" w:type="dxa"/>
            <w:vAlign w:val="center"/>
          </w:tcPr>
          <w:p w:rsidR="000D62CD" w:rsidRDefault="007B01E5">
            <w:pPr>
              <w:autoSpaceDE w:val="0"/>
              <w:autoSpaceDN w:val="0"/>
              <w:adjustRightInd w:val="0"/>
              <w:ind w:right="-20"/>
              <w:jc w:val="center"/>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6.1.1</w:t>
            </w:r>
          </w:p>
        </w:tc>
        <w:tc>
          <w:tcPr>
            <w:tcW w:w="2793" w:type="dxa"/>
            <w:vAlign w:val="center"/>
          </w:tcPr>
          <w:p w:rsidR="000D62CD" w:rsidRDefault="007B01E5">
            <w:pPr>
              <w:autoSpaceDE w:val="0"/>
              <w:autoSpaceDN w:val="0"/>
              <w:ind w:leftChars="20" w:left="42" w:rightChars="20" w:right="42"/>
              <w:jc w:val="center"/>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磋商小组的组建</w:t>
            </w:r>
          </w:p>
        </w:tc>
        <w:tc>
          <w:tcPr>
            <w:tcW w:w="6714" w:type="dxa"/>
            <w:vAlign w:val="center"/>
          </w:tcPr>
          <w:p w:rsidR="000D62CD" w:rsidRDefault="007B01E5">
            <w:pPr>
              <w:autoSpaceDE w:val="0"/>
              <w:autoSpaceDN w:val="0"/>
              <w:ind w:leftChars="20" w:left="42" w:rightChars="20" w:right="42"/>
              <w:jc w:val="left"/>
              <w:rPr>
                <w:rFonts w:asciiTheme="minorEastAsia" w:eastAsiaTheme="minorEastAsia" w:hAnsiTheme="minorEastAsia" w:cstheme="minorEastAsia"/>
                <w:color w:val="000000"/>
                <w:spacing w:val="-2"/>
                <w:kern w:val="0"/>
              </w:rPr>
            </w:pPr>
            <w:r>
              <w:rPr>
                <w:rFonts w:asciiTheme="minorEastAsia" w:eastAsiaTheme="minorEastAsia" w:hAnsiTheme="minorEastAsia" w:cstheme="minorEastAsia" w:hint="eastAsia"/>
                <w:color w:val="000000"/>
                <w:spacing w:val="-2"/>
                <w:kern w:val="0"/>
              </w:rPr>
              <w:t>磋商小组构成：</w:t>
            </w:r>
            <w:r>
              <w:rPr>
                <w:rFonts w:asciiTheme="minorEastAsia" w:eastAsiaTheme="minorEastAsia" w:hAnsiTheme="minorEastAsia" w:cstheme="minorEastAsia" w:hint="eastAsia"/>
                <w:color w:val="000000"/>
                <w:spacing w:val="-2"/>
                <w:kern w:val="0"/>
                <w:u w:val="single"/>
              </w:rPr>
              <w:t xml:space="preserve"> 3 </w:t>
            </w:r>
            <w:r>
              <w:rPr>
                <w:rFonts w:asciiTheme="minorEastAsia" w:eastAsiaTheme="minorEastAsia" w:hAnsiTheme="minorEastAsia" w:cstheme="minorEastAsia" w:hint="eastAsia"/>
                <w:color w:val="000000"/>
                <w:spacing w:val="-2"/>
                <w:kern w:val="0"/>
              </w:rPr>
              <w:t>人</w:t>
            </w:r>
          </w:p>
          <w:p w:rsidR="000D62CD" w:rsidRDefault="007B01E5">
            <w:pPr>
              <w:autoSpaceDE w:val="0"/>
              <w:autoSpaceDN w:val="0"/>
              <w:ind w:leftChars="20" w:left="42" w:rightChars="20" w:right="42"/>
              <w:jc w:val="left"/>
              <w:rPr>
                <w:rFonts w:asciiTheme="minorEastAsia" w:eastAsiaTheme="minorEastAsia" w:hAnsiTheme="minorEastAsia" w:cstheme="minorEastAsia"/>
                <w:color w:val="000000"/>
                <w:spacing w:val="-2"/>
                <w:kern w:val="0"/>
              </w:rPr>
            </w:pPr>
            <w:r>
              <w:rPr>
                <w:rFonts w:asciiTheme="minorEastAsia" w:eastAsiaTheme="minorEastAsia" w:hAnsiTheme="minorEastAsia" w:cstheme="minorEastAsia" w:hint="eastAsia"/>
                <w:color w:val="000000"/>
                <w:spacing w:val="-2"/>
                <w:kern w:val="0"/>
              </w:rPr>
              <w:t>其中采购人代表</w:t>
            </w:r>
            <w:r>
              <w:rPr>
                <w:rFonts w:asciiTheme="minorEastAsia" w:eastAsiaTheme="minorEastAsia" w:hAnsiTheme="minorEastAsia" w:cstheme="minorEastAsia" w:hint="eastAsia"/>
                <w:color w:val="000000"/>
                <w:spacing w:val="-2"/>
                <w:kern w:val="0"/>
                <w:u w:val="single"/>
              </w:rPr>
              <w:t xml:space="preserve"> 1 </w:t>
            </w:r>
            <w:r>
              <w:rPr>
                <w:rFonts w:asciiTheme="minorEastAsia" w:eastAsiaTheme="minorEastAsia" w:hAnsiTheme="minorEastAsia" w:cstheme="minorEastAsia" w:hint="eastAsia"/>
                <w:color w:val="000000"/>
                <w:spacing w:val="-2"/>
                <w:kern w:val="0"/>
              </w:rPr>
              <w:t>人，有关经济、技术专家</w:t>
            </w:r>
            <w:r>
              <w:rPr>
                <w:rFonts w:asciiTheme="minorEastAsia" w:eastAsiaTheme="minorEastAsia" w:hAnsiTheme="minorEastAsia" w:cstheme="minorEastAsia" w:hint="eastAsia"/>
                <w:color w:val="000000"/>
                <w:spacing w:val="-2"/>
                <w:kern w:val="0"/>
                <w:u w:val="single"/>
              </w:rPr>
              <w:t xml:space="preserve"> 2 </w:t>
            </w:r>
            <w:r>
              <w:rPr>
                <w:rFonts w:asciiTheme="minorEastAsia" w:eastAsiaTheme="minorEastAsia" w:hAnsiTheme="minorEastAsia" w:cstheme="minorEastAsia" w:hint="eastAsia"/>
                <w:color w:val="000000"/>
                <w:spacing w:val="-2"/>
                <w:kern w:val="0"/>
              </w:rPr>
              <w:t>人；</w:t>
            </w:r>
          </w:p>
          <w:p w:rsidR="000D62CD" w:rsidRDefault="007B01E5">
            <w:pPr>
              <w:autoSpaceDE w:val="0"/>
              <w:autoSpaceDN w:val="0"/>
              <w:ind w:leftChars="20" w:left="42" w:rightChars="20" w:right="42"/>
              <w:jc w:val="left"/>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spacing w:val="-2"/>
                <w:kern w:val="0"/>
              </w:rPr>
              <w:t>评标专家确定方式：从省级相关专家库中随机抽取</w:t>
            </w:r>
            <w:r>
              <w:rPr>
                <w:rFonts w:asciiTheme="minorEastAsia" w:eastAsiaTheme="minorEastAsia" w:hAnsiTheme="minorEastAsia" w:cstheme="minorEastAsia" w:hint="eastAsia"/>
                <w:color w:val="000000"/>
                <w:spacing w:val="-2"/>
                <w:kern w:val="0"/>
              </w:rPr>
              <w:t>。</w:t>
            </w:r>
          </w:p>
        </w:tc>
      </w:tr>
      <w:tr w:rsidR="000D62CD">
        <w:trPr>
          <w:trHeight w:val="542"/>
        </w:trPr>
        <w:tc>
          <w:tcPr>
            <w:tcW w:w="822" w:type="dxa"/>
            <w:vAlign w:val="center"/>
          </w:tcPr>
          <w:p w:rsidR="000D62CD" w:rsidRDefault="007B01E5">
            <w:pPr>
              <w:autoSpaceDE w:val="0"/>
              <w:autoSpaceDN w:val="0"/>
              <w:adjustRightInd w:val="0"/>
              <w:ind w:right="-20"/>
              <w:jc w:val="center"/>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6.3.2</w:t>
            </w:r>
          </w:p>
        </w:tc>
        <w:tc>
          <w:tcPr>
            <w:tcW w:w="2793" w:type="dxa"/>
            <w:vAlign w:val="center"/>
          </w:tcPr>
          <w:p w:rsidR="000D62CD" w:rsidRDefault="007B01E5">
            <w:pPr>
              <w:autoSpaceDE w:val="0"/>
              <w:autoSpaceDN w:val="0"/>
              <w:ind w:leftChars="20" w:left="42" w:rightChars="20" w:right="42"/>
              <w:jc w:val="center"/>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磋商小组推荐中标</w:t>
            </w:r>
          </w:p>
          <w:p w:rsidR="000D62CD" w:rsidRDefault="007B01E5">
            <w:pPr>
              <w:autoSpaceDE w:val="0"/>
              <w:autoSpaceDN w:val="0"/>
              <w:ind w:leftChars="20" w:left="42" w:rightChars="20" w:right="42"/>
              <w:jc w:val="center"/>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候选人的人数</w:t>
            </w:r>
          </w:p>
        </w:tc>
        <w:tc>
          <w:tcPr>
            <w:tcW w:w="6714" w:type="dxa"/>
            <w:vAlign w:val="center"/>
          </w:tcPr>
          <w:p w:rsidR="000D62CD" w:rsidRDefault="007B01E5">
            <w:pPr>
              <w:autoSpaceDE w:val="0"/>
              <w:autoSpaceDN w:val="0"/>
              <w:ind w:leftChars="20" w:left="42" w:rightChars="20" w:right="42"/>
              <w:jc w:val="left"/>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spacing w:val="-2"/>
                <w:kern w:val="0"/>
              </w:rPr>
              <w:t>由磋商小组推荐</w:t>
            </w:r>
            <w:r>
              <w:rPr>
                <w:rFonts w:asciiTheme="minorEastAsia" w:eastAsiaTheme="minorEastAsia" w:hAnsiTheme="minorEastAsia" w:cstheme="minorEastAsia" w:hint="eastAsia"/>
                <w:color w:val="000000"/>
                <w:spacing w:val="-2"/>
                <w:kern w:val="0"/>
              </w:rPr>
              <w:t>3</w:t>
            </w:r>
            <w:r>
              <w:rPr>
                <w:rFonts w:asciiTheme="minorEastAsia" w:eastAsiaTheme="minorEastAsia" w:hAnsiTheme="minorEastAsia" w:cstheme="minorEastAsia" w:hint="eastAsia"/>
                <w:color w:val="000000"/>
                <w:spacing w:val="-2"/>
                <w:kern w:val="0"/>
              </w:rPr>
              <w:t>名中标候选人</w:t>
            </w:r>
          </w:p>
        </w:tc>
      </w:tr>
      <w:tr w:rsidR="000D62CD">
        <w:trPr>
          <w:trHeight w:val="646"/>
        </w:trPr>
        <w:tc>
          <w:tcPr>
            <w:tcW w:w="822" w:type="dxa"/>
            <w:vAlign w:val="center"/>
          </w:tcPr>
          <w:p w:rsidR="000D62CD" w:rsidRDefault="007B01E5">
            <w:pPr>
              <w:autoSpaceDE w:val="0"/>
              <w:autoSpaceDN w:val="0"/>
              <w:adjustRightInd w:val="0"/>
              <w:ind w:right="387"/>
              <w:jc w:val="center"/>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7.4</w:t>
            </w:r>
          </w:p>
        </w:tc>
        <w:tc>
          <w:tcPr>
            <w:tcW w:w="2793" w:type="dxa"/>
            <w:vAlign w:val="center"/>
          </w:tcPr>
          <w:p w:rsidR="000D62CD" w:rsidRDefault="007B01E5">
            <w:pPr>
              <w:autoSpaceDE w:val="0"/>
              <w:autoSpaceDN w:val="0"/>
              <w:ind w:leftChars="20" w:left="42" w:rightChars="20" w:right="42"/>
              <w:jc w:val="center"/>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是否授权磋商小组确定</w:t>
            </w:r>
          </w:p>
          <w:p w:rsidR="000D62CD" w:rsidRDefault="007B01E5">
            <w:pPr>
              <w:autoSpaceDE w:val="0"/>
              <w:autoSpaceDN w:val="0"/>
              <w:ind w:leftChars="20" w:left="42" w:rightChars="20" w:right="42"/>
              <w:jc w:val="center"/>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中标人</w:t>
            </w:r>
          </w:p>
        </w:tc>
        <w:tc>
          <w:tcPr>
            <w:tcW w:w="6714" w:type="dxa"/>
            <w:vAlign w:val="center"/>
          </w:tcPr>
          <w:p w:rsidR="000D62CD" w:rsidRDefault="007B01E5">
            <w:pPr>
              <w:autoSpaceDE w:val="0"/>
              <w:autoSpaceDN w:val="0"/>
              <w:ind w:leftChars="20" w:left="42" w:rightChars="20" w:right="42"/>
              <w:jc w:val="left"/>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spacing w:val="-1"/>
                <w:kern w:val="0"/>
              </w:rPr>
              <w:t>□</w:t>
            </w:r>
            <w:r>
              <w:rPr>
                <w:rFonts w:asciiTheme="minorEastAsia" w:eastAsiaTheme="minorEastAsia" w:hAnsiTheme="minorEastAsia" w:cstheme="minorEastAsia" w:hint="eastAsia"/>
                <w:color w:val="000000"/>
                <w:kern w:val="0"/>
              </w:rPr>
              <w:t>是</w:t>
            </w:r>
          </w:p>
          <w:p w:rsidR="000D62CD" w:rsidRDefault="007B01E5">
            <w:pPr>
              <w:autoSpaceDE w:val="0"/>
              <w:autoSpaceDN w:val="0"/>
              <w:ind w:leftChars="20" w:left="42" w:rightChars="20" w:right="42"/>
              <w:jc w:val="left"/>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sz w:val="24"/>
              </w:rPr>
              <w:sym w:font="Wingdings" w:char="00FE"/>
            </w:r>
            <w:r>
              <w:rPr>
                <w:rFonts w:asciiTheme="minorEastAsia" w:eastAsiaTheme="minorEastAsia" w:hAnsiTheme="minorEastAsia" w:cstheme="minorEastAsia" w:hint="eastAsia"/>
                <w:color w:val="000000"/>
                <w:kern w:val="0"/>
              </w:rPr>
              <w:t>否</w:t>
            </w:r>
          </w:p>
        </w:tc>
      </w:tr>
      <w:tr w:rsidR="000D62CD">
        <w:trPr>
          <w:trHeight w:val="496"/>
        </w:trPr>
        <w:tc>
          <w:tcPr>
            <w:tcW w:w="822" w:type="dxa"/>
            <w:vAlign w:val="center"/>
          </w:tcPr>
          <w:p w:rsidR="000D62CD" w:rsidRDefault="007B01E5">
            <w:pPr>
              <w:autoSpaceDE w:val="0"/>
              <w:autoSpaceDN w:val="0"/>
              <w:adjustRightInd w:val="0"/>
              <w:ind w:right="387"/>
              <w:jc w:val="center"/>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7.6</w:t>
            </w:r>
          </w:p>
        </w:tc>
        <w:tc>
          <w:tcPr>
            <w:tcW w:w="2793" w:type="dxa"/>
            <w:vAlign w:val="center"/>
          </w:tcPr>
          <w:p w:rsidR="000D62CD" w:rsidRDefault="007B01E5">
            <w:pPr>
              <w:autoSpaceDE w:val="0"/>
              <w:autoSpaceDN w:val="0"/>
              <w:ind w:leftChars="20" w:left="42" w:rightChars="20" w:right="42"/>
              <w:jc w:val="center"/>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履约保证金</w:t>
            </w:r>
          </w:p>
        </w:tc>
        <w:tc>
          <w:tcPr>
            <w:tcW w:w="6714" w:type="dxa"/>
            <w:vAlign w:val="center"/>
          </w:tcPr>
          <w:p w:rsidR="000D62CD" w:rsidRDefault="007B01E5">
            <w:pPr>
              <w:keepNext/>
              <w:widowControl/>
              <w:wordWrap w:val="0"/>
              <w:topLinePunct/>
              <w:spacing w:line="340" w:lineRule="exact"/>
              <w:ind w:leftChars="20" w:left="42" w:rightChars="20" w:right="42"/>
              <w:jc w:val="left"/>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kern w:val="0"/>
                <w:szCs w:val="22"/>
              </w:rPr>
              <w:t>不收取</w:t>
            </w:r>
          </w:p>
        </w:tc>
      </w:tr>
      <w:tr w:rsidR="000D62CD">
        <w:trPr>
          <w:trHeight w:val="646"/>
        </w:trPr>
        <w:tc>
          <w:tcPr>
            <w:tcW w:w="822" w:type="dxa"/>
            <w:vAlign w:val="center"/>
          </w:tcPr>
          <w:p w:rsidR="000D62CD" w:rsidRDefault="007B01E5">
            <w:pPr>
              <w:autoSpaceDE w:val="0"/>
              <w:autoSpaceDN w:val="0"/>
              <w:adjustRightInd w:val="0"/>
              <w:ind w:right="387"/>
              <w:jc w:val="center"/>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9</w:t>
            </w:r>
          </w:p>
        </w:tc>
        <w:tc>
          <w:tcPr>
            <w:tcW w:w="2793" w:type="dxa"/>
            <w:vAlign w:val="center"/>
          </w:tcPr>
          <w:p w:rsidR="000D62CD" w:rsidRDefault="007B01E5">
            <w:pPr>
              <w:autoSpaceDE w:val="0"/>
              <w:autoSpaceDN w:val="0"/>
              <w:ind w:leftChars="20" w:left="42" w:rightChars="20" w:right="42"/>
              <w:jc w:val="center"/>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是否采用电子招标投标</w:t>
            </w:r>
          </w:p>
        </w:tc>
        <w:tc>
          <w:tcPr>
            <w:tcW w:w="6714" w:type="dxa"/>
            <w:vAlign w:val="center"/>
          </w:tcPr>
          <w:p w:rsidR="000D62CD" w:rsidRDefault="007B01E5">
            <w:pPr>
              <w:autoSpaceDE w:val="0"/>
              <w:autoSpaceDN w:val="0"/>
              <w:ind w:leftChars="20" w:left="42" w:rightChars="20" w:right="42"/>
              <w:jc w:val="left"/>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spacing w:val="-1"/>
                <w:kern w:val="0"/>
              </w:rPr>
              <w:t>□</w:t>
            </w:r>
            <w:r>
              <w:rPr>
                <w:rFonts w:asciiTheme="minorEastAsia" w:eastAsiaTheme="minorEastAsia" w:hAnsiTheme="minorEastAsia" w:cstheme="minorEastAsia" w:hint="eastAsia"/>
                <w:color w:val="000000"/>
                <w:kern w:val="0"/>
              </w:rPr>
              <w:t>否</w:t>
            </w:r>
          </w:p>
          <w:p w:rsidR="000D62CD" w:rsidRDefault="007B01E5">
            <w:pPr>
              <w:autoSpaceDE w:val="0"/>
              <w:autoSpaceDN w:val="0"/>
              <w:ind w:leftChars="20" w:left="42" w:rightChars="20" w:right="42"/>
              <w:jc w:val="left"/>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sz w:val="24"/>
              </w:rPr>
              <w:sym w:font="Wingdings" w:char="00FE"/>
            </w:r>
            <w:r>
              <w:rPr>
                <w:rFonts w:asciiTheme="minorEastAsia" w:eastAsiaTheme="minorEastAsia" w:hAnsiTheme="minorEastAsia" w:cstheme="minorEastAsia" w:hint="eastAsia"/>
                <w:color w:val="000000"/>
                <w:kern w:val="0"/>
              </w:rPr>
              <w:t>是，具体要求：</w:t>
            </w:r>
          </w:p>
        </w:tc>
      </w:tr>
      <w:tr w:rsidR="000D62CD">
        <w:trPr>
          <w:trHeight w:val="431"/>
        </w:trPr>
        <w:tc>
          <w:tcPr>
            <w:tcW w:w="822" w:type="dxa"/>
            <w:vAlign w:val="center"/>
          </w:tcPr>
          <w:p w:rsidR="000D62CD" w:rsidRDefault="007B01E5">
            <w:pPr>
              <w:autoSpaceDE w:val="0"/>
              <w:autoSpaceDN w:val="0"/>
              <w:adjustRightInd w:val="0"/>
              <w:ind w:right="416"/>
              <w:jc w:val="center"/>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10</w:t>
            </w:r>
          </w:p>
        </w:tc>
        <w:tc>
          <w:tcPr>
            <w:tcW w:w="9507" w:type="dxa"/>
            <w:gridSpan w:val="2"/>
            <w:vAlign w:val="center"/>
          </w:tcPr>
          <w:p w:rsidR="000D62CD" w:rsidRDefault="007B01E5">
            <w:pPr>
              <w:autoSpaceDE w:val="0"/>
              <w:autoSpaceDN w:val="0"/>
              <w:ind w:leftChars="20" w:left="42" w:rightChars="20" w:right="42"/>
              <w:jc w:val="center"/>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需要补充的其他内容</w:t>
            </w:r>
          </w:p>
        </w:tc>
      </w:tr>
      <w:tr w:rsidR="000D62CD">
        <w:trPr>
          <w:trHeight w:val="542"/>
        </w:trPr>
        <w:tc>
          <w:tcPr>
            <w:tcW w:w="822" w:type="dxa"/>
            <w:vAlign w:val="center"/>
          </w:tcPr>
          <w:p w:rsidR="000D62CD" w:rsidRDefault="007B01E5">
            <w:pPr>
              <w:autoSpaceDE w:val="0"/>
              <w:autoSpaceDN w:val="0"/>
              <w:adjustRightInd w:val="0"/>
              <w:jc w:val="center"/>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10.1</w:t>
            </w:r>
          </w:p>
        </w:tc>
        <w:tc>
          <w:tcPr>
            <w:tcW w:w="2793" w:type="dxa"/>
            <w:vAlign w:val="center"/>
          </w:tcPr>
          <w:p w:rsidR="000D62CD" w:rsidRDefault="007B01E5">
            <w:pPr>
              <w:autoSpaceDE w:val="0"/>
              <w:autoSpaceDN w:val="0"/>
              <w:ind w:leftChars="20" w:left="42" w:rightChars="20" w:right="42"/>
              <w:jc w:val="center"/>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lang w:val="zh-CN"/>
              </w:rPr>
              <w:t>付款方式</w:t>
            </w:r>
          </w:p>
        </w:tc>
        <w:tc>
          <w:tcPr>
            <w:tcW w:w="6714" w:type="dxa"/>
            <w:vAlign w:val="center"/>
          </w:tcPr>
          <w:p w:rsidR="000D62CD" w:rsidRDefault="007B01E5">
            <w:pPr>
              <w:autoSpaceDE w:val="0"/>
              <w:autoSpaceDN w:val="0"/>
              <w:ind w:leftChars="20" w:left="42" w:rightChars="20" w:right="42"/>
              <w:jc w:val="left"/>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双方签订合同时拟定。</w:t>
            </w:r>
          </w:p>
        </w:tc>
      </w:tr>
      <w:tr w:rsidR="000D62CD">
        <w:trPr>
          <w:trHeight w:val="649"/>
        </w:trPr>
        <w:tc>
          <w:tcPr>
            <w:tcW w:w="822" w:type="dxa"/>
            <w:vAlign w:val="center"/>
          </w:tcPr>
          <w:p w:rsidR="000D62CD" w:rsidRDefault="007B01E5">
            <w:pPr>
              <w:autoSpaceDE w:val="0"/>
              <w:autoSpaceDN w:val="0"/>
              <w:adjustRightInd w:val="0"/>
              <w:jc w:val="center"/>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10.2</w:t>
            </w:r>
          </w:p>
        </w:tc>
        <w:tc>
          <w:tcPr>
            <w:tcW w:w="2793" w:type="dxa"/>
            <w:vAlign w:val="center"/>
          </w:tcPr>
          <w:p w:rsidR="000D62CD" w:rsidRDefault="007B01E5">
            <w:pPr>
              <w:autoSpaceDE w:val="0"/>
              <w:autoSpaceDN w:val="0"/>
              <w:ind w:leftChars="20" w:left="42" w:rightChars="20" w:right="42"/>
              <w:jc w:val="center"/>
              <w:rPr>
                <w:rFonts w:asciiTheme="minorEastAsia" w:eastAsiaTheme="minorEastAsia" w:hAnsiTheme="minorEastAsia" w:cstheme="minorEastAsia"/>
                <w:color w:val="000000"/>
                <w:kern w:val="0"/>
                <w:lang w:val="zh-CN"/>
              </w:rPr>
            </w:pPr>
            <w:r>
              <w:rPr>
                <w:rFonts w:asciiTheme="minorEastAsia" w:eastAsiaTheme="minorEastAsia" w:hAnsiTheme="minorEastAsia" w:cstheme="minorEastAsia" w:hint="eastAsia"/>
                <w:color w:val="000000"/>
                <w:kern w:val="0"/>
                <w:lang w:val="zh-CN"/>
              </w:rPr>
              <w:t>无效投标</w:t>
            </w:r>
          </w:p>
        </w:tc>
        <w:tc>
          <w:tcPr>
            <w:tcW w:w="6714" w:type="dxa"/>
            <w:vAlign w:val="center"/>
          </w:tcPr>
          <w:p w:rsidR="000D62CD" w:rsidRDefault="007B01E5">
            <w:pPr>
              <w:autoSpaceDE w:val="0"/>
              <w:autoSpaceDN w:val="0"/>
              <w:adjustRightInd w:val="0"/>
              <w:ind w:left="105" w:hangingChars="50" w:hanging="105"/>
              <w:jc w:val="left"/>
              <w:rPr>
                <w:rFonts w:asciiTheme="minorEastAsia" w:eastAsiaTheme="minorEastAsia" w:hAnsiTheme="minorEastAsia" w:cstheme="minorEastAsia"/>
                <w:color w:val="000000"/>
                <w:kern w:val="10"/>
                <w:lang w:val="zh-CN"/>
              </w:rPr>
            </w:pPr>
            <w:r>
              <w:rPr>
                <w:rFonts w:asciiTheme="minorEastAsia" w:eastAsiaTheme="minorEastAsia" w:hAnsiTheme="minorEastAsia" w:cstheme="minorEastAsia" w:hint="eastAsia"/>
                <w:color w:val="000000"/>
                <w:kern w:val="10"/>
                <w:lang w:val="zh-CN"/>
              </w:rPr>
              <w:t>1</w:t>
            </w:r>
            <w:r>
              <w:rPr>
                <w:rFonts w:asciiTheme="minorEastAsia" w:eastAsiaTheme="minorEastAsia" w:hAnsiTheme="minorEastAsia" w:cstheme="minorEastAsia" w:hint="eastAsia"/>
                <w:color w:val="000000"/>
                <w:kern w:val="10"/>
                <w:lang w:val="zh-CN"/>
              </w:rPr>
              <w:t>、评标过程中不予解释投标无效原因。</w:t>
            </w:r>
          </w:p>
          <w:p w:rsidR="000D62CD" w:rsidRDefault="007B01E5">
            <w:pPr>
              <w:ind w:left="105" w:hangingChars="50" w:hanging="105"/>
              <w:jc w:val="left"/>
              <w:rPr>
                <w:rFonts w:asciiTheme="minorEastAsia" w:eastAsiaTheme="minorEastAsia" w:hAnsiTheme="minorEastAsia" w:cstheme="minorEastAsia"/>
                <w:color w:val="000000"/>
                <w:kern w:val="10"/>
                <w:lang w:val="zh-CN"/>
              </w:rPr>
            </w:pPr>
            <w:r>
              <w:rPr>
                <w:rFonts w:asciiTheme="minorEastAsia" w:eastAsiaTheme="minorEastAsia" w:hAnsiTheme="minorEastAsia" w:cstheme="minorEastAsia" w:hint="eastAsia"/>
                <w:color w:val="000000"/>
                <w:kern w:val="10"/>
                <w:lang w:val="zh-CN"/>
              </w:rPr>
              <w:t>2</w:t>
            </w:r>
            <w:r>
              <w:rPr>
                <w:rFonts w:asciiTheme="minorEastAsia" w:eastAsiaTheme="minorEastAsia" w:hAnsiTheme="minorEastAsia" w:cstheme="minorEastAsia" w:hint="eastAsia"/>
                <w:color w:val="000000"/>
                <w:kern w:val="10"/>
                <w:lang w:val="zh-CN"/>
              </w:rPr>
              <w:t>、无效投标情况将在结果公告中进行公示。</w:t>
            </w:r>
          </w:p>
        </w:tc>
      </w:tr>
      <w:tr w:rsidR="000D62CD">
        <w:trPr>
          <w:trHeight w:val="349"/>
        </w:trPr>
        <w:tc>
          <w:tcPr>
            <w:tcW w:w="822" w:type="dxa"/>
            <w:vAlign w:val="center"/>
          </w:tcPr>
          <w:p w:rsidR="000D62CD" w:rsidRDefault="007B01E5">
            <w:pPr>
              <w:autoSpaceDE w:val="0"/>
              <w:autoSpaceDN w:val="0"/>
              <w:adjustRightInd w:val="0"/>
              <w:jc w:val="center"/>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10.3</w:t>
            </w:r>
          </w:p>
        </w:tc>
        <w:tc>
          <w:tcPr>
            <w:tcW w:w="2793" w:type="dxa"/>
            <w:vAlign w:val="center"/>
          </w:tcPr>
          <w:p w:rsidR="000D62CD" w:rsidRDefault="007B01E5">
            <w:pPr>
              <w:autoSpaceDE w:val="0"/>
              <w:autoSpaceDN w:val="0"/>
              <w:ind w:leftChars="20" w:left="42" w:rightChars="20" w:right="42"/>
              <w:jc w:val="center"/>
              <w:rPr>
                <w:rFonts w:asciiTheme="minorEastAsia" w:eastAsiaTheme="minorEastAsia" w:hAnsiTheme="minorEastAsia" w:cstheme="minorEastAsia"/>
                <w:color w:val="000000"/>
                <w:kern w:val="0"/>
                <w:lang w:val="zh-CN"/>
              </w:rPr>
            </w:pPr>
            <w:r>
              <w:rPr>
                <w:rFonts w:asciiTheme="minorEastAsia" w:eastAsiaTheme="minorEastAsia" w:hAnsiTheme="minorEastAsia" w:cstheme="minorEastAsia" w:hint="eastAsia"/>
                <w:color w:val="000000"/>
                <w:kern w:val="0"/>
                <w:lang w:val="zh-CN"/>
              </w:rPr>
              <w:t>监督单位</w:t>
            </w:r>
          </w:p>
        </w:tc>
        <w:tc>
          <w:tcPr>
            <w:tcW w:w="6714" w:type="dxa"/>
            <w:vAlign w:val="center"/>
          </w:tcPr>
          <w:p w:rsidR="000D62CD" w:rsidRDefault="007B01E5" w:rsidP="00560997">
            <w:pPr>
              <w:autoSpaceDE w:val="0"/>
              <w:autoSpaceDN w:val="0"/>
              <w:adjustRightInd w:val="0"/>
              <w:ind w:left="104" w:hangingChars="50" w:hanging="104"/>
              <w:rPr>
                <w:rFonts w:asciiTheme="minorEastAsia" w:eastAsiaTheme="minorEastAsia" w:hAnsiTheme="minorEastAsia" w:cstheme="minorEastAsia"/>
                <w:color w:val="000000"/>
                <w:kern w:val="10"/>
                <w:szCs w:val="22"/>
                <w:lang w:val="zh-CN"/>
              </w:rPr>
            </w:pPr>
            <w:r>
              <w:rPr>
                <w:rFonts w:asciiTheme="minorEastAsia" w:eastAsiaTheme="minorEastAsia" w:hAnsiTheme="minorEastAsia" w:cstheme="minorEastAsia" w:hint="eastAsia"/>
                <w:color w:val="000000"/>
                <w:spacing w:val="-1"/>
                <w:kern w:val="0"/>
                <w:szCs w:val="22"/>
              </w:rPr>
              <w:t>通许县财政局采购办</w:t>
            </w:r>
          </w:p>
        </w:tc>
      </w:tr>
      <w:tr w:rsidR="000D62CD">
        <w:trPr>
          <w:trHeight w:val="349"/>
        </w:trPr>
        <w:tc>
          <w:tcPr>
            <w:tcW w:w="822" w:type="dxa"/>
            <w:vAlign w:val="center"/>
          </w:tcPr>
          <w:p w:rsidR="000D62CD" w:rsidRDefault="007B01E5">
            <w:pPr>
              <w:autoSpaceDE w:val="0"/>
              <w:autoSpaceDN w:val="0"/>
              <w:adjustRightInd w:val="0"/>
              <w:jc w:val="center"/>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10.4</w:t>
            </w:r>
          </w:p>
        </w:tc>
        <w:tc>
          <w:tcPr>
            <w:tcW w:w="2793" w:type="dxa"/>
            <w:vAlign w:val="center"/>
          </w:tcPr>
          <w:p w:rsidR="000D62CD" w:rsidRDefault="007B01E5">
            <w:pPr>
              <w:autoSpaceDE w:val="0"/>
              <w:autoSpaceDN w:val="0"/>
              <w:ind w:leftChars="20" w:left="42" w:rightChars="20" w:right="42"/>
              <w:jc w:val="center"/>
              <w:rPr>
                <w:rFonts w:asciiTheme="minorEastAsia" w:eastAsiaTheme="minorEastAsia" w:hAnsiTheme="minorEastAsia" w:cstheme="minorEastAsia"/>
                <w:color w:val="000000"/>
                <w:kern w:val="0"/>
                <w:lang w:val="zh-CN"/>
              </w:rPr>
            </w:pPr>
            <w:r>
              <w:rPr>
                <w:rFonts w:asciiTheme="minorEastAsia" w:eastAsiaTheme="minorEastAsia" w:hAnsiTheme="minorEastAsia" w:cstheme="minorEastAsia" w:hint="eastAsia"/>
                <w:color w:val="000000"/>
                <w:kern w:val="0"/>
              </w:rPr>
              <w:t>招标控制价</w:t>
            </w:r>
          </w:p>
        </w:tc>
        <w:tc>
          <w:tcPr>
            <w:tcW w:w="6714" w:type="dxa"/>
            <w:vAlign w:val="center"/>
          </w:tcPr>
          <w:p w:rsidR="000D62CD" w:rsidRDefault="007B01E5">
            <w:pPr>
              <w:rPr>
                <w:rFonts w:asciiTheme="minorEastAsia" w:eastAsiaTheme="minorEastAsia" w:hAnsiTheme="minorEastAsia" w:cstheme="minorEastAsia"/>
              </w:rPr>
            </w:pPr>
            <w:r>
              <w:rPr>
                <w:rFonts w:asciiTheme="minorEastAsia" w:eastAsiaTheme="minorEastAsia" w:hAnsiTheme="minorEastAsia" w:cstheme="minorEastAsia" w:hint="eastAsia"/>
              </w:rPr>
              <w:t>1.</w:t>
            </w:r>
            <w:r>
              <w:rPr>
                <w:rFonts w:asciiTheme="minorEastAsia" w:eastAsiaTheme="minorEastAsia" w:hAnsiTheme="minorEastAsia" w:cstheme="minorEastAsia" w:hint="eastAsia"/>
              </w:rPr>
              <w:t>本项目设置招标控制价，投标人的投标报价高于招标控制价的视为无效报价。</w:t>
            </w:r>
          </w:p>
          <w:p w:rsidR="000D62CD" w:rsidRDefault="007B01E5">
            <w:pP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2.</w:t>
            </w:r>
            <w:r>
              <w:rPr>
                <w:rFonts w:asciiTheme="minorEastAsia" w:eastAsiaTheme="minorEastAsia" w:hAnsiTheme="minorEastAsia" w:cstheme="minorEastAsia" w:hint="eastAsia"/>
                <w:szCs w:val="21"/>
              </w:rPr>
              <w:t>招标控制价</w:t>
            </w:r>
            <w:r>
              <w:rPr>
                <w:rFonts w:asciiTheme="minorEastAsia" w:eastAsiaTheme="minorEastAsia" w:hAnsiTheme="minorEastAsia" w:cstheme="minorEastAsia" w:hint="eastAsia"/>
                <w:szCs w:val="21"/>
              </w:rPr>
              <w:t>为</w:t>
            </w:r>
            <w:r>
              <w:rPr>
                <w:rFonts w:asciiTheme="minorEastAsia" w:eastAsiaTheme="minorEastAsia" w:hAnsiTheme="minorEastAsia" w:cstheme="minorEastAsia" w:hint="eastAsia"/>
                <w:szCs w:val="21"/>
              </w:rPr>
              <w:t>：</w:t>
            </w:r>
          </w:p>
          <w:p w:rsidR="000D62CD" w:rsidRDefault="007B01E5">
            <w:pP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大写：</w:t>
            </w:r>
            <w:r>
              <w:rPr>
                <w:rFonts w:asciiTheme="minorEastAsia" w:eastAsiaTheme="minorEastAsia" w:hAnsiTheme="minorEastAsia" w:cstheme="minorEastAsia" w:hint="eastAsia"/>
                <w:szCs w:val="21"/>
              </w:rPr>
              <w:t>壹佰壹拾柒万零捌佰零伍元陆角捌分</w:t>
            </w:r>
          </w:p>
          <w:p w:rsidR="000D62CD" w:rsidRDefault="007B01E5">
            <w:pP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小写：</w:t>
            </w:r>
            <w:r>
              <w:rPr>
                <w:rFonts w:asciiTheme="minorEastAsia" w:eastAsiaTheme="minorEastAsia" w:hAnsiTheme="minorEastAsia" w:cstheme="minorEastAsia" w:hint="eastAsia"/>
                <w:szCs w:val="21"/>
              </w:rPr>
              <w:t>1170805.68</w:t>
            </w:r>
            <w:r>
              <w:rPr>
                <w:rFonts w:asciiTheme="minorEastAsia" w:eastAsiaTheme="minorEastAsia" w:hAnsiTheme="minorEastAsia" w:cstheme="minorEastAsia" w:hint="eastAsia"/>
                <w:szCs w:val="21"/>
              </w:rPr>
              <w:t>元</w:t>
            </w:r>
          </w:p>
        </w:tc>
      </w:tr>
      <w:tr w:rsidR="000D62CD">
        <w:trPr>
          <w:trHeight w:val="780"/>
        </w:trPr>
        <w:tc>
          <w:tcPr>
            <w:tcW w:w="822" w:type="dxa"/>
            <w:vAlign w:val="center"/>
          </w:tcPr>
          <w:p w:rsidR="000D62CD" w:rsidRDefault="007B01E5">
            <w:pPr>
              <w:autoSpaceDE w:val="0"/>
              <w:autoSpaceDN w:val="0"/>
              <w:adjustRightInd w:val="0"/>
              <w:jc w:val="center"/>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10.</w:t>
            </w:r>
            <w:r>
              <w:rPr>
                <w:rFonts w:asciiTheme="minorEastAsia" w:eastAsiaTheme="minorEastAsia" w:hAnsiTheme="minorEastAsia" w:cstheme="minorEastAsia" w:hint="eastAsia"/>
                <w:color w:val="000000"/>
                <w:kern w:val="0"/>
              </w:rPr>
              <w:t>5</w:t>
            </w:r>
          </w:p>
        </w:tc>
        <w:tc>
          <w:tcPr>
            <w:tcW w:w="2793" w:type="dxa"/>
            <w:vAlign w:val="center"/>
          </w:tcPr>
          <w:p w:rsidR="000D62CD" w:rsidRDefault="007B01E5">
            <w:pPr>
              <w:autoSpaceDE w:val="0"/>
              <w:autoSpaceDN w:val="0"/>
              <w:ind w:leftChars="20" w:left="42" w:rightChars="20" w:right="42"/>
              <w:jc w:val="center"/>
              <w:rPr>
                <w:rFonts w:asciiTheme="minorEastAsia" w:eastAsiaTheme="minorEastAsia" w:hAnsiTheme="minorEastAsia" w:cstheme="minorEastAsia"/>
                <w:color w:val="000000"/>
                <w:kern w:val="0"/>
                <w:lang w:val="zh-CN"/>
              </w:rPr>
            </w:pPr>
            <w:r>
              <w:rPr>
                <w:rFonts w:asciiTheme="minorEastAsia" w:eastAsiaTheme="minorEastAsia" w:hAnsiTheme="minorEastAsia" w:cstheme="minorEastAsia" w:hint="eastAsia"/>
                <w:color w:val="000000"/>
                <w:kern w:val="0"/>
                <w:lang w:val="zh-CN"/>
              </w:rPr>
              <w:t>中标公示媒介</w:t>
            </w:r>
          </w:p>
        </w:tc>
        <w:tc>
          <w:tcPr>
            <w:tcW w:w="6714" w:type="dxa"/>
            <w:vAlign w:val="center"/>
          </w:tcPr>
          <w:p w:rsidR="000D62CD" w:rsidRDefault="007B01E5">
            <w:pPr>
              <w:autoSpaceDE w:val="0"/>
              <w:autoSpaceDN w:val="0"/>
              <w:ind w:rightChars="20" w:right="42"/>
              <w:jc w:val="left"/>
              <w:rPr>
                <w:rFonts w:asciiTheme="minorEastAsia" w:eastAsiaTheme="minorEastAsia" w:hAnsiTheme="minorEastAsia" w:cstheme="minorEastAsia"/>
                <w:color w:val="000000"/>
                <w:spacing w:val="-1"/>
                <w:kern w:val="0"/>
                <w:szCs w:val="22"/>
              </w:rPr>
            </w:pPr>
            <w:r>
              <w:rPr>
                <w:rFonts w:asciiTheme="minorEastAsia" w:eastAsiaTheme="minorEastAsia" w:hAnsiTheme="minorEastAsia" w:cstheme="minorEastAsia" w:hint="eastAsia"/>
                <w:color w:val="000000"/>
                <w:spacing w:val="-1"/>
                <w:kern w:val="0"/>
                <w:szCs w:val="22"/>
              </w:rPr>
              <w:t>在《河南省政府采购网》</w:t>
            </w:r>
            <w:r>
              <w:rPr>
                <w:rFonts w:asciiTheme="minorEastAsia" w:eastAsiaTheme="minorEastAsia" w:hAnsiTheme="minorEastAsia" w:cstheme="minorEastAsia" w:hint="eastAsia"/>
                <w:color w:val="000000"/>
                <w:spacing w:val="-1"/>
                <w:kern w:val="0"/>
                <w:szCs w:val="22"/>
              </w:rPr>
              <w:t>《中国招标投标公共服务平台》</w:t>
            </w:r>
            <w:r>
              <w:rPr>
                <w:rFonts w:asciiTheme="minorEastAsia" w:eastAsiaTheme="minorEastAsia" w:hAnsiTheme="minorEastAsia" w:cstheme="minorEastAsia" w:hint="eastAsia"/>
                <w:color w:val="000000"/>
                <w:spacing w:val="-1"/>
                <w:kern w:val="0"/>
                <w:szCs w:val="22"/>
              </w:rPr>
              <w:t>《</w:t>
            </w:r>
            <w:r>
              <w:rPr>
                <w:rFonts w:asciiTheme="minorEastAsia" w:eastAsiaTheme="minorEastAsia" w:hAnsiTheme="minorEastAsia" w:cstheme="minorEastAsia" w:hint="eastAsia"/>
                <w:color w:val="000000"/>
                <w:spacing w:val="-1"/>
                <w:kern w:val="0"/>
                <w:szCs w:val="22"/>
              </w:rPr>
              <w:t>开封市公共资源交易信息网</w:t>
            </w:r>
            <w:r>
              <w:rPr>
                <w:rFonts w:asciiTheme="minorEastAsia" w:eastAsiaTheme="minorEastAsia" w:hAnsiTheme="minorEastAsia" w:cstheme="minorEastAsia" w:hint="eastAsia"/>
                <w:color w:val="000000"/>
                <w:spacing w:val="-1"/>
                <w:kern w:val="0"/>
                <w:szCs w:val="22"/>
              </w:rPr>
              <w:t>》上发布。</w:t>
            </w:r>
          </w:p>
          <w:p w:rsidR="000D62CD" w:rsidRDefault="007B01E5">
            <w:pPr>
              <w:autoSpaceDE w:val="0"/>
              <w:autoSpaceDN w:val="0"/>
              <w:ind w:rightChars="20" w:right="42"/>
              <w:jc w:val="left"/>
              <w:rPr>
                <w:rFonts w:asciiTheme="minorEastAsia" w:eastAsiaTheme="minorEastAsia" w:hAnsiTheme="minorEastAsia" w:cstheme="minorEastAsia"/>
                <w:color w:val="000000"/>
                <w:spacing w:val="-1"/>
                <w:kern w:val="0"/>
                <w:szCs w:val="22"/>
              </w:rPr>
            </w:pPr>
            <w:r>
              <w:rPr>
                <w:rFonts w:asciiTheme="minorEastAsia" w:eastAsiaTheme="minorEastAsia" w:hAnsiTheme="minorEastAsia" w:cstheme="minorEastAsia" w:hint="eastAsia"/>
                <w:color w:val="000000"/>
                <w:spacing w:val="-1"/>
                <w:kern w:val="0"/>
                <w:szCs w:val="22"/>
              </w:rPr>
              <w:t>公示期限：</w:t>
            </w:r>
            <w:r>
              <w:rPr>
                <w:rFonts w:asciiTheme="minorEastAsia" w:eastAsiaTheme="minorEastAsia" w:hAnsiTheme="minorEastAsia" w:cstheme="minorEastAsia" w:hint="eastAsia"/>
                <w:color w:val="000000"/>
                <w:spacing w:val="-1"/>
                <w:kern w:val="0"/>
                <w:szCs w:val="22"/>
              </w:rPr>
              <w:t>1</w:t>
            </w:r>
            <w:r>
              <w:rPr>
                <w:rFonts w:asciiTheme="minorEastAsia" w:eastAsiaTheme="minorEastAsia" w:hAnsiTheme="minorEastAsia" w:cstheme="minorEastAsia" w:hint="eastAsia"/>
                <w:color w:val="000000"/>
                <w:spacing w:val="-1"/>
                <w:kern w:val="0"/>
                <w:szCs w:val="22"/>
              </w:rPr>
              <w:t>个工作日</w:t>
            </w:r>
          </w:p>
        </w:tc>
      </w:tr>
      <w:tr w:rsidR="000D62CD">
        <w:trPr>
          <w:trHeight w:val="2577"/>
        </w:trPr>
        <w:tc>
          <w:tcPr>
            <w:tcW w:w="822" w:type="dxa"/>
            <w:vAlign w:val="center"/>
          </w:tcPr>
          <w:p w:rsidR="000D62CD" w:rsidRDefault="007B01E5">
            <w:pPr>
              <w:autoSpaceDE w:val="0"/>
              <w:autoSpaceDN w:val="0"/>
              <w:adjustRightInd w:val="0"/>
              <w:jc w:val="center"/>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10.</w:t>
            </w:r>
            <w:r>
              <w:rPr>
                <w:rFonts w:asciiTheme="minorEastAsia" w:eastAsiaTheme="minorEastAsia" w:hAnsiTheme="minorEastAsia" w:cstheme="minorEastAsia" w:hint="eastAsia"/>
                <w:color w:val="000000"/>
                <w:kern w:val="0"/>
              </w:rPr>
              <w:t>5</w:t>
            </w:r>
          </w:p>
        </w:tc>
        <w:tc>
          <w:tcPr>
            <w:tcW w:w="2793" w:type="dxa"/>
            <w:vAlign w:val="center"/>
          </w:tcPr>
          <w:p w:rsidR="000D62CD" w:rsidRDefault="007B01E5">
            <w:pPr>
              <w:autoSpaceDE w:val="0"/>
              <w:autoSpaceDN w:val="0"/>
              <w:ind w:leftChars="20" w:left="42" w:rightChars="20" w:right="42"/>
              <w:jc w:val="center"/>
              <w:rPr>
                <w:rFonts w:asciiTheme="minorEastAsia" w:eastAsiaTheme="minorEastAsia" w:hAnsiTheme="minorEastAsia" w:cstheme="minorEastAsia"/>
                <w:color w:val="000000"/>
                <w:kern w:val="0"/>
                <w:lang w:val="zh-CN"/>
              </w:rPr>
            </w:pPr>
            <w:r>
              <w:rPr>
                <w:rFonts w:asciiTheme="minorEastAsia" w:eastAsiaTheme="minorEastAsia" w:hAnsiTheme="minorEastAsia" w:cstheme="minorEastAsia" w:hint="eastAsia"/>
                <w:color w:val="000000"/>
                <w:kern w:val="0"/>
                <w:lang w:val="zh-CN"/>
              </w:rPr>
              <w:t>解释权</w:t>
            </w:r>
          </w:p>
        </w:tc>
        <w:tc>
          <w:tcPr>
            <w:tcW w:w="6714" w:type="dxa"/>
            <w:vAlign w:val="center"/>
          </w:tcPr>
          <w:p w:rsidR="000D62CD" w:rsidRDefault="007B01E5">
            <w:pPr>
              <w:autoSpaceDE w:val="0"/>
              <w:autoSpaceDN w:val="0"/>
              <w:ind w:rightChars="20" w:right="42"/>
              <w:jc w:val="left"/>
              <w:rPr>
                <w:rFonts w:asciiTheme="minorEastAsia" w:eastAsiaTheme="minorEastAsia" w:hAnsiTheme="minorEastAsia" w:cstheme="minorEastAsia"/>
                <w:color w:val="000000"/>
                <w:spacing w:val="-1"/>
                <w:kern w:val="0"/>
                <w:szCs w:val="22"/>
              </w:rPr>
            </w:pPr>
            <w:r>
              <w:rPr>
                <w:rFonts w:asciiTheme="minorEastAsia" w:eastAsiaTheme="minorEastAsia" w:hAnsiTheme="minorEastAsia" w:cstheme="minorEastAsia" w:hint="eastAsia"/>
                <w:color w:val="000000"/>
                <w:spacing w:val="-1"/>
                <w:kern w:val="0"/>
                <w:szCs w:val="22"/>
              </w:rPr>
              <w:t>构成本竞争性磋商文件的各个组成文件应互为解释，互为说明；如有不明确或不一致，构成合同文件组成内容的，以合同文件约定内容为准，且以专用合同条款约定的合同文件优先顺序解释；除竞争性磋商文件中有特别规定外，仅适用于招标投标阶段的规定，按</w:t>
            </w:r>
            <w:r>
              <w:rPr>
                <w:rFonts w:asciiTheme="minorEastAsia" w:eastAsiaTheme="minorEastAsia" w:hAnsiTheme="minorEastAsia" w:cstheme="minorEastAsia" w:hint="eastAsia"/>
                <w:color w:val="000000"/>
                <w:spacing w:val="-1"/>
                <w:kern w:val="0"/>
                <w:szCs w:val="22"/>
              </w:rPr>
              <w:t>磋商</w:t>
            </w:r>
            <w:r>
              <w:rPr>
                <w:rFonts w:asciiTheme="minorEastAsia" w:eastAsiaTheme="minorEastAsia" w:hAnsiTheme="minorEastAsia" w:cstheme="minorEastAsia" w:hint="eastAsia"/>
                <w:color w:val="000000"/>
                <w:spacing w:val="-1"/>
                <w:kern w:val="0"/>
                <w:szCs w:val="22"/>
              </w:rPr>
              <w:t>公告、</w:t>
            </w:r>
            <w:r>
              <w:rPr>
                <w:rFonts w:asciiTheme="minorEastAsia" w:eastAsiaTheme="minorEastAsia" w:hAnsiTheme="minorEastAsia" w:cstheme="minorEastAsia" w:hint="eastAsia"/>
                <w:color w:val="000000"/>
                <w:spacing w:val="-1"/>
                <w:kern w:val="0"/>
                <w:szCs w:val="22"/>
              </w:rPr>
              <w:t>投标人</w:t>
            </w:r>
            <w:r>
              <w:rPr>
                <w:rFonts w:asciiTheme="minorEastAsia" w:eastAsiaTheme="minorEastAsia" w:hAnsiTheme="minorEastAsia" w:cstheme="minorEastAsia" w:hint="eastAsia"/>
                <w:color w:val="000000"/>
                <w:spacing w:val="-1"/>
                <w:kern w:val="0"/>
                <w:szCs w:val="22"/>
              </w:rPr>
              <w:t>须知、评标办法、响应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p>
        </w:tc>
      </w:tr>
      <w:tr w:rsidR="000D62CD">
        <w:trPr>
          <w:trHeight w:val="692"/>
        </w:trPr>
        <w:tc>
          <w:tcPr>
            <w:tcW w:w="822" w:type="dxa"/>
            <w:vAlign w:val="center"/>
          </w:tcPr>
          <w:p w:rsidR="000D62CD" w:rsidRDefault="007B01E5">
            <w:pPr>
              <w:autoSpaceDE w:val="0"/>
              <w:autoSpaceDN w:val="0"/>
              <w:adjustRightInd w:val="0"/>
              <w:jc w:val="center"/>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10.</w:t>
            </w:r>
            <w:r>
              <w:rPr>
                <w:rFonts w:asciiTheme="minorEastAsia" w:eastAsiaTheme="minorEastAsia" w:hAnsiTheme="minorEastAsia" w:cstheme="minorEastAsia" w:hint="eastAsia"/>
                <w:color w:val="000000"/>
                <w:kern w:val="0"/>
              </w:rPr>
              <w:t>7</w:t>
            </w:r>
          </w:p>
        </w:tc>
        <w:tc>
          <w:tcPr>
            <w:tcW w:w="2793" w:type="dxa"/>
            <w:vAlign w:val="center"/>
          </w:tcPr>
          <w:p w:rsidR="000D62CD" w:rsidRDefault="007B01E5">
            <w:pPr>
              <w:autoSpaceDE w:val="0"/>
              <w:autoSpaceDN w:val="0"/>
              <w:ind w:leftChars="20" w:left="42" w:rightChars="20" w:right="42"/>
              <w:jc w:val="center"/>
              <w:rPr>
                <w:rFonts w:asciiTheme="minorEastAsia" w:eastAsiaTheme="minorEastAsia" w:hAnsiTheme="minorEastAsia" w:cstheme="minorEastAsia"/>
                <w:color w:val="000000"/>
                <w:kern w:val="0"/>
                <w:lang w:val="zh-CN"/>
              </w:rPr>
            </w:pPr>
            <w:r>
              <w:rPr>
                <w:rFonts w:asciiTheme="minorEastAsia" w:eastAsiaTheme="minorEastAsia" w:hAnsiTheme="minorEastAsia" w:cstheme="minorEastAsia" w:hint="eastAsia"/>
                <w:color w:val="000000"/>
                <w:kern w:val="0"/>
                <w:lang w:val="zh-CN"/>
              </w:rPr>
              <w:t>中标服务费</w:t>
            </w:r>
          </w:p>
        </w:tc>
        <w:tc>
          <w:tcPr>
            <w:tcW w:w="6714" w:type="dxa"/>
            <w:vAlign w:val="center"/>
          </w:tcPr>
          <w:p w:rsidR="000D62CD" w:rsidRDefault="007B01E5">
            <w:pPr>
              <w:wordWrap w:val="0"/>
              <w:autoSpaceDE w:val="0"/>
              <w:autoSpaceDN w:val="0"/>
              <w:ind w:rightChars="20" w:right="42"/>
              <w:jc w:val="left"/>
              <w:rPr>
                <w:rFonts w:asciiTheme="minorEastAsia" w:eastAsiaTheme="minorEastAsia" w:hAnsiTheme="minorEastAsia" w:cstheme="minorEastAsia"/>
                <w:color w:val="000000"/>
                <w:szCs w:val="22"/>
              </w:rPr>
            </w:pPr>
            <w:r>
              <w:rPr>
                <w:rFonts w:asciiTheme="minorEastAsia" w:eastAsiaTheme="minorEastAsia" w:hAnsiTheme="minorEastAsia" w:cstheme="minorEastAsia" w:hint="eastAsia"/>
                <w:color w:val="000000"/>
                <w:szCs w:val="22"/>
              </w:rPr>
              <w:t>参照《河南省招标代理服务收费指导意见》豫招协</w:t>
            </w:r>
            <w:r>
              <w:rPr>
                <w:rFonts w:asciiTheme="minorEastAsia" w:eastAsiaTheme="minorEastAsia" w:hAnsiTheme="minorEastAsia" w:cstheme="minorEastAsia" w:hint="eastAsia"/>
                <w:color w:val="000000"/>
                <w:szCs w:val="22"/>
              </w:rPr>
              <w:t>[2023]002</w:t>
            </w:r>
            <w:r>
              <w:rPr>
                <w:rFonts w:asciiTheme="minorEastAsia" w:eastAsiaTheme="minorEastAsia" w:hAnsiTheme="minorEastAsia" w:cstheme="minorEastAsia" w:hint="eastAsia"/>
                <w:color w:val="000000"/>
                <w:szCs w:val="22"/>
              </w:rPr>
              <w:t>号文规定向代理机构缴纳代理服务费（按差额定率累进法计算），领取中标通知书前以公对公转账形式支付，由中标人领取中标通知书前支付给代理机构。</w:t>
            </w:r>
          </w:p>
        </w:tc>
      </w:tr>
      <w:tr w:rsidR="000D62CD">
        <w:trPr>
          <w:trHeight w:val="874"/>
        </w:trPr>
        <w:tc>
          <w:tcPr>
            <w:tcW w:w="822" w:type="dxa"/>
            <w:vAlign w:val="center"/>
          </w:tcPr>
          <w:p w:rsidR="000D62CD" w:rsidRDefault="007B01E5">
            <w:pPr>
              <w:autoSpaceDE w:val="0"/>
              <w:autoSpaceDN w:val="0"/>
              <w:adjustRightInd w:val="0"/>
              <w:jc w:val="center"/>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10.8</w:t>
            </w:r>
          </w:p>
        </w:tc>
        <w:tc>
          <w:tcPr>
            <w:tcW w:w="2793" w:type="dxa"/>
            <w:vAlign w:val="center"/>
          </w:tcPr>
          <w:p w:rsidR="000D62CD" w:rsidRDefault="007B01E5">
            <w:pPr>
              <w:autoSpaceDE w:val="0"/>
              <w:autoSpaceDN w:val="0"/>
              <w:ind w:leftChars="20" w:left="42" w:rightChars="20" w:right="42"/>
              <w:jc w:val="center"/>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lang w:val="zh-CN"/>
              </w:rPr>
              <w:t>响应文件硬件特征码一致</w:t>
            </w:r>
          </w:p>
        </w:tc>
        <w:tc>
          <w:tcPr>
            <w:tcW w:w="6714" w:type="dxa"/>
            <w:vAlign w:val="center"/>
          </w:tcPr>
          <w:p w:rsidR="000D62CD" w:rsidRDefault="007B01E5">
            <w:pPr>
              <w:autoSpaceDE w:val="0"/>
              <w:autoSpaceDN w:val="0"/>
              <w:ind w:leftChars="20" w:left="42" w:rightChars="20" w:right="42"/>
              <w:jc w:val="left"/>
              <w:rPr>
                <w:rFonts w:asciiTheme="minorEastAsia" w:eastAsiaTheme="minorEastAsia" w:hAnsiTheme="minorEastAsia" w:cstheme="minorEastAsia"/>
                <w:color w:val="000000"/>
                <w:szCs w:val="22"/>
              </w:rPr>
            </w:pPr>
            <w:r>
              <w:rPr>
                <w:rFonts w:asciiTheme="minorEastAsia" w:eastAsiaTheme="minorEastAsia" w:hAnsiTheme="minorEastAsia" w:cstheme="minorEastAsia" w:hint="eastAsia"/>
                <w:color w:val="000000"/>
                <w:szCs w:val="22"/>
              </w:rPr>
              <w:t>投标人</w:t>
            </w:r>
            <w:r>
              <w:rPr>
                <w:rFonts w:asciiTheme="minorEastAsia" w:eastAsiaTheme="minorEastAsia" w:hAnsiTheme="minorEastAsia" w:cstheme="minorEastAsia" w:hint="eastAsia"/>
                <w:color w:val="000000"/>
                <w:szCs w:val="22"/>
              </w:rPr>
              <w:t>需承诺：独立制作、修改和上传响应文件，并承担因“硬件特征码一致”、无法解密、解密后乱码、所造成的不良后果。</w:t>
            </w:r>
          </w:p>
        </w:tc>
      </w:tr>
      <w:tr w:rsidR="000D62CD">
        <w:trPr>
          <w:trHeight w:val="1293"/>
        </w:trPr>
        <w:tc>
          <w:tcPr>
            <w:tcW w:w="822" w:type="dxa"/>
            <w:vAlign w:val="center"/>
          </w:tcPr>
          <w:p w:rsidR="000D62CD" w:rsidRDefault="007B01E5">
            <w:pPr>
              <w:autoSpaceDE w:val="0"/>
              <w:autoSpaceDN w:val="0"/>
              <w:adjustRightInd w:val="0"/>
              <w:jc w:val="center"/>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10.</w:t>
            </w:r>
            <w:r>
              <w:rPr>
                <w:rFonts w:asciiTheme="minorEastAsia" w:eastAsiaTheme="minorEastAsia" w:hAnsiTheme="minorEastAsia" w:cstheme="minorEastAsia" w:hint="eastAsia"/>
                <w:color w:val="000000"/>
                <w:kern w:val="0"/>
              </w:rPr>
              <w:t>9</w:t>
            </w:r>
          </w:p>
        </w:tc>
        <w:tc>
          <w:tcPr>
            <w:tcW w:w="2793" w:type="dxa"/>
            <w:vAlign w:val="center"/>
          </w:tcPr>
          <w:p w:rsidR="000D62CD" w:rsidRDefault="007B01E5">
            <w:pPr>
              <w:autoSpaceDE w:val="0"/>
              <w:autoSpaceDN w:val="0"/>
              <w:ind w:leftChars="20" w:left="42" w:rightChars="20" w:right="42"/>
              <w:jc w:val="center"/>
              <w:rPr>
                <w:rFonts w:asciiTheme="minorEastAsia" w:eastAsiaTheme="minorEastAsia" w:hAnsiTheme="minorEastAsia" w:cstheme="minorEastAsia"/>
                <w:color w:val="000000"/>
                <w:kern w:val="0"/>
                <w:lang w:val="zh-CN"/>
              </w:rPr>
            </w:pPr>
            <w:r>
              <w:rPr>
                <w:rFonts w:asciiTheme="minorEastAsia" w:eastAsiaTheme="minorEastAsia" w:hAnsiTheme="minorEastAsia" w:cstheme="minorEastAsia" w:hint="eastAsia"/>
                <w:color w:val="000000"/>
                <w:kern w:val="0"/>
                <w:lang w:val="zh-CN"/>
              </w:rPr>
              <w:t>开标说明</w:t>
            </w:r>
          </w:p>
        </w:tc>
        <w:tc>
          <w:tcPr>
            <w:tcW w:w="6714" w:type="dxa"/>
            <w:vAlign w:val="center"/>
          </w:tcPr>
          <w:p w:rsidR="000D62CD" w:rsidRDefault="007B01E5">
            <w:pPr>
              <w:autoSpaceDE w:val="0"/>
              <w:autoSpaceDN w:val="0"/>
              <w:ind w:leftChars="20" w:left="42" w:rightChars="20" w:right="42"/>
              <w:jc w:val="left"/>
              <w:rPr>
                <w:rFonts w:asciiTheme="minorEastAsia" w:eastAsiaTheme="minorEastAsia" w:hAnsiTheme="minorEastAsia" w:cstheme="minorEastAsia"/>
                <w:color w:val="000000"/>
                <w:szCs w:val="22"/>
              </w:rPr>
            </w:pPr>
            <w:r>
              <w:rPr>
                <w:rFonts w:asciiTheme="minorEastAsia" w:eastAsiaTheme="minorEastAsia" w:hAnsiTheme="minorEastAsia" w:cstheme="minorEastAsia" w:hint="eastAsia"/>
                <w:color w:val="000000"/>
                <w:szCs w:val="22"/>
              </w:rPr>
              <w:t>1</w:t>
            </w:r>
            <w:r>
              <w:rPr>
                <w:rFonts w:asciiTheme="minorEastAsia" w:eastAsiaTheme="minorEastAsia" w:hAnsiTheme="minorEastAsia" w:cstheme="minorEastAsia" w:hint="eastAsia"/>
                <w:color w:val="000000"/>
                <w:szCs w:val="22"/>
              </w:rPr>
              <w:t>、本工程采用“远程不见面”电子开标。到投标截止时间止，各</w:t>
            </w:r>
            <w:r>
              <w:rPr>
                <w:rFonts w:asciiTheme="minorEastAsia" w:eastAsiaTheme="minorEastAsia" w:hAnsiTheme="minorEastAsia" w:cstheme="minorEastAsia" w:hint="eastAsia"/>
                <w:color w:val="000000"/>
                <w:szCs w:val="22"/>
              </w:rPr>
              <w:t>投标人</w:t>
            </w:r>
            <w:r>
              <w:rPr>
                <w:rFonts w:asciiTheme="minorEastAsia" w:eastAsiaTheme="minorEastAsia" w:hAnsiTheme="minorEastAsia" w:cstheme="minorEastAsia" w:hint="eastAsia"/>
                <w:color w:val="000000"/>
                <w:szCs w:val="22"/>
              </w:rPr>
              <w:t>在规定时间内对电子</w:t>
            </w:r>
            <w:r>
              <w:rPr>
                <w:rFonts w:asciiTheme="minorEastAsia" w:eastAsiaTheme="minorEastAsia" w:hAnsiTheme="minorEastAsia" w:cstheme="minorEastAsia" w:hint="eastAsia"/>
                <w:color w:val="000000"/>
                <w:szCs w:val="22"/>
              </w:rPr>
              <w:t>响应文件</w:t>
            </w:r>
            <w:r>
              <w:rPr>
                <w:rFonts w:asciiTheme="minorEastAsia" w:eastAsiaTheme="minorEastAsia" w:hAnsiTheme="minorEastAsia" w:cstheme="minorEastAsia" w:hint="eastAsia"/>
                <w:color w:val="000000"/>
                <w:szCs w:val="22"/>
              </w:rPr>
              <w:t>进行解密。解密完成后各</w:t>
            </w:r>
            <w:r>
              <w:rPr>
                <w:rFonts w:asciiTheme="minorEastAsia" w:eastAsiaTheme="minorEastAsia" w:hAnsiTheme="minorEastAsia" w:cstheme="minorEastAsia" w:hint="eastAsia"/>
                <w:color w:val="000000"/>
                <w:szCs w:val="22"/>
              </w:rPr>
              <w:t>投标人</w:t>
            </w:r>
            <w:r>
              <w:rPr>
                <w:rFonts w:asciiTheme="minorEastAsia" w:eastAsiaTheme="minorEastAsia" w:hAnsiTheme="minorEastAsia" w:cstheme="minorEastAsia" w:hint="eastAsia"/>
                <w:color w:val="000000"/>
                <w:szCs w:val="22"/>
              </w:rPr>
              <w:t>的电子</w:t>
            </w:r>
            <w:r>
              <w:rPr>
                <w:rFonts w:asciiTheme="minorEastAsia" w:eastAsiaTheme="minorEastAsia" w:hAnsiTheme="minorEastAsia" w:cstheme="minorEastAsia" w:hint="eastAsia"/>
                <w:color w:val="000000"/>
                <w:szCs w:val="22"/>
              </w:rPr>
              <w:t>响应文件</w:t>
            </w:r>
            <w:r>
              <w:rPr>
                <w:rFonts w:asciiTheme="minorEastAsia" w:eastAsiaTheme="minorEastAsia" w:hAnsiTheme="minorEastAsia" w:cstheme="minorEastAsia" w:hint="eastAsia"/>
                <w:color w:val="000000"/>
                <w:szCs w:val="22"/>
              </w:rPr>
              <w:t>的实质性内容将自动显示在网页中。</w:t>
            </w:r>
            <w:r>
              <w:rPr>
                <w:rFonts w:asciiTheme="minorEastAsia" w:eastAsiaTheme="minorEastAsia" w:hAnsiTheme="minorEastAsia" w:cstheme="minorEastAsia" w:hint="eastAsia"/>
                <w:color w:val="000000"/>
                <w:szCs w:val="22"/>
              </w:rPr>
              <w:t>投标人</w:t>
            </w:r>
            <w:r>
              <w:rPr>
                <w:rFonts w:asciiTheme="minorEastAsia" w:eastAsiaTheme="minorEastAsia" w:hAnsiTheme="minorEastAsia" w:cstheme="minorEastAsia" w:hint="eastAsia"/>
                <w:color w:val="000000"/>
                <w:szCs w:val="22"/>
              </w:rPr>
              <w:t>在投标截止时间前未上传电子</w:t>
            </w:r>
            <w:r>
              <w:rPr>
                <w:rFonts w:asciiTheme="minorEastAsia" w:eastAsiaTheme="minorEastAsia" w:hAnsiTheme="minorEastAsia" w:cstheme="minorEastAsia" w:hint="eastAsia"/>
                <w:color w:val="000000"/>
                <w:szCs w:val="22"/>
              </w:rPr>
              <w:t>响应文件</w:t>
            </w:r>
            <w:r>
              <w:rPr>
                <w:rFonts w:asciiTheme="minorEastAsia" w:eastAsiaTheme="minorEastAsia" w:hAnsiTheme="minorEastAsia" w:cstheme="minorEastAsia" w:hint="eastAsia"/>
                <w:color w:val="000000"/>
                <w:szCs w:val="22"/>
              </w:rPr>
              <w:t>的将视为放弃投标。（系统解密时长默认为</w:t>
            </w:r>
            <w:r>
              <w:rPr>
                <w:rFonts w:asciiTheme="minorEastAsia" w:eastAsiaTheme="minorEastAsia" w:hAnsiTheme="minorEastAsia" w:cstheme="minorEastAsia" w:hint="eastAsia"/>
                <w:color w:val="000000"/>
                <w:szCs w:val="22"/>
              </w:rPr>
              <w:t>40</w:t>
            </w:r>
            <w:r>
              <w:rPr>
                <w:rFonts w:asciiTheme="minorEastAsia" w:eastAsiaTheme="minorEastAsia" w:hAnsiTheme="minorEastAsia" w:cstheme="minorEastAsia" w:hint="eastAsia"/>
                <w:color w:val="000000"/>
                <w:szCs w:val="22"/>
              </w:rPr>
              <w:t>分钟错过解密时长者视为自动放弃本次投标）。</w:t>
            </w:r>
          </w:p>
          <w:p w:rsidR="000D62CD" w:rsidRDefault="007B01E5">
            <w:pPr>
              <w:autoSpaceDE w:val="0"/>
              <w:autoSpaceDN w:val="0"/>
              <w:ind w:leftChars="20" w:left="42" w:rightChars="20" w:right="42"/>
              <w:jc w:val="left"/>
              <w:rPr>
                <w:rFonts w:asciiTheme="minorEastAsia" w:eastAsiaTheme="minorEastAsia" w:hAnsiTheme="minorEastAsia" w:cstheme="minorEastAsia"/>
                <w:color w:val="000000"/>
                <w:szCs w:val="22"/>
              </w:rPr>
            </w:pPr>
            <w:r>
              <w:rPr>
                <w:rFonts w:asciiTheme="minorEastAsia" w:eastAsiaTheme="minorEastAsia" w:hAnsiTheme="minorEastAsia" w:cstheme="minorEastAsia" w:hint="eastAsia"/>
                <w:color w:val="000000"/>
                <w:szCs w:val="22"/>
              </w:rPr>
              <w:t>2</w:t>
            </w:r>
            <w:r>
              <w:rPr>
                <w:rFonts w:asciiTheme="minorEastAsia" w:eastAsiaTheme="minorEastAsia" w:hAnsiTheme="minorEastAsia" w:cstheme="minorEastAsia" w:hint="eastAsia"/>
                <w:color w:val="000000"/>
                <w:szCs w:val="22"/>
              </w:rPr>
              <w:t>、因</w:t>
            </w:r>
            <w:r>
              <w:rPr>
                <w:rFonts w:asciiTheme="minorEastAsia" w:eastAsiaTheme="minorEastAsia" w:hAnsiTheme="minorEastAsia" w:cstheme="minorEastAsia" w:hint="eastAsia"/>
                <w:color w:val="000000"/>
                <w:szCs w:val="22"/>
              </w:rPr>
              <w:t>投标人</w:t>
            </w:r>
            <w:r>
              <w:rPr>
                <w:rFonts w:asciiTheme="minorEastAsia" w:eastAsiaTheme="minorEastAsia" w:hAnsiTheme="minorEastAsia" w:cstheme="minorEastAsia" w:hint="eastAsia"/>
                <w:color w:val="000000"/>
                <w:szCs w:val="22"/>
              </w:rPr>
              <w:t>原因造成</w:t>
            </w:r>
            <w:r>
              <w:rPr>
                <w:rFonts w:asciiTheme="minorEastAsia" w:eastAsiaTheme="minorEastAsia" w:hAnsiTheme="minorEastAsia" w:cstheme="minorEastAsia" w:hint="eastAsia"/>
                <w:color w:val="000000"/>
                <w:szCs w:val="22"/>
              </w:rPr>
              <w:t>响应文件</w:t>
            </w:r>
            <w:r>
              <w:rPr>
                <w:rFonts w:asciiTheme="minorEastAsia" w:eastAsiaTheme="minorEastAsia" w:hAnsiTheme="minorEastAsia" w:cstheme="minorEastAsia" w:hint="eastAsia"/>
                <w:color w:val="000000"/>
                <w:szCs w:val="22"/>
              </w:rPr>
              <w:t>未解密的，视为撤销其</w:t>
            </w:r>
            <w:r>
              <w:rPr>
                <w:rFonts w:asciiTheme="minorEastAsia" w:eastAsiaTheme="minorEastAsia" w:hAnsiTheme="minorEastAsia" w:cstheme="minorEastAsia" w:hint="eastAsia"/>
                <w:color w:val="000000"/>
                <w:szCs w:val="22"/>
              </w:rPr>
              <w:t>响应文件</w:t>
            </w:r>
            <w:r>
              <w:rPr>
                <w:rFonts w:asciiTheme="minorEastAsia" w:eastAsiaTheme="minorEastAsia" w:hAnsiTheme="minorEastAsia" w:cstheme="minorEastAsia" w:hint="eastAsia"/>
                <w:color w:val="000000"/>
                <w:szCs w:val="22"/>
              </w:rPr>
              <w:t>。部分</w:t>
            </w:r>
            <w:r>
              <w:rPr>
                <w:rFonts w:asciiTheme="minorEastAsia" w:eastAsiaTheme="minorEastAsia" w:hAnsiTheme="minorEastAsia" w:cstheme="minorEastAsia" w:hint="eastAsia"/>
                <w:color w:val="000000"/>
                <w:szCs w:val="22"/>
              </w:rPr>
              <w:t>投标人</w:t>
            </w:r>
            <w:r>
              <w:rPr>
                <w:rFonts w:asciiTheme="minorEastAsia" w:eastAsiaTheme="minorEastAsia" w:hAnsiTheme="minorEastAsia" w:cstheme="minorEastAsia" w:hint="eastAsia"/>
                <w:color w:val="000000"/>
                <w:szCs w:val="22"/>
              </w:rPr>
              <w:t>的</w:t>
            </w:r>
            <w:r>
              <w:rPr>
                <w:rFonts w:asciiTheme="minorEastAsia" w:eastAsiaTheme="minorEastAsia" w:hAnsiTheme="minorEastAsia" w:cstheme="minorEastAsia" w:hint="eastAsia"/>
                <w:color w:val="000000"/>
                <w:szCs w:val="22"/>
              </w:rPr>
              <w:t>响应文件</w:t>
            </w:r>
            <w:r>
              <w:rPr>
                <w:rFonts w:asciiTheme="minorEastAsia" w:eastAsiaTheme="minorEastAsia" w:hAnsiTheme="minorEastAsia" w:cstheme="minorEastAsia" w:hint="eastAsia"/>
                <w:color w:val="000000"/>
                <w:szCs w:val="22"/>
              </w:rPr>
              <w:t>未解密的，其他</w:t>
            </w:r>
            <w:r>
              <w:rPr>
                <w:rFonts w:asciiTheme="minorEastAsia" w:eastAsiaTheme="minorEastAsia" w:hAnsiTheme="minorEastAsia" w:cstheme="minorEastAsia" w:hint="eastAsia"/>
                <w:color w:val="000000"/>
                <w:szCs w:val="22"/>
              </w:rPr>
              <w:t>投标人</w:t>
            </w:r>
            <w:r>
              <w:rPr>
                <w:rFonts w:asciiTheme="minorEastAsia" w:eastAsiaTheme="minorEastAsia" w:hAnsiTheme="minorEastAsia" w:cstheme="minorEastAsia" w:hint="eastAsia"/>
                <w:color w:val="000000"/>
                <w:szCs w:val="22"/>
              </w:rPr>
              <w:t>的</w:t>
            </w:r>
            <w:r>
              <w:rPr>
                <w:rFonts w:asciiTheme="minorEastAsia" w:eastAsiaTheme="minorEastAsia" w:hAnsiTheme="minorEastAsia" w:cstheme="minorEastAsia" w:hint="eastAsia"/>
                <w:color w:val="000000"/>
                <w:szCs w:val="22"/>
              </w:rPr>
              <w:t>响应文件</w:t>
            </w:r>
            <w:r>
              <w:rPr>
                <w:rFonts w:asciiTheme="minorEastAsia" w:eastAsiaTheme="minorEastAsia" w:hAnsiTheme="minorEastAsia" w:cstheme="minorEastAsia" w:hint="eastAsia"/>
                <w:color w:val="000000"/>
                <w:szCs w:val="22"/>
              </w:rPr>
              <w:t>的开标会议可以继续进行。一个标段解密的</w:t>
            </w:r>
            <w:r>
              <w:rPr>
                <w:rFonts w:asciiTheme="minorEastAsia" w:eastAsiaTheme="minorEastAsia" w:hAnsiTheme="minorEastAsia" w:cstheme="minorEastAsia" w:hint="eastAsia"/>
                <w:color w:val="000000"/>
                <w:szCs w:val="22"/>
              </w:rPr>
              <w:t>响应文件</w:t>
            </w:r>
            <w:r>
              <w:rPr>
                <w:rFonts w:asciiTheme="minorEastAsia" w:eastAsiaTheme="minorEastAsia" w:hAnsiTheme="minorEastAsia" w:cstheme="minorEastAsia" w:hint="eastAsia"/>
                <w:color w:val="000000"/>
                <w:szCs w:val="22"/>
              </w:rPr>
              <w:t>不足三家时该标段不再继续进行。</w:t>
            </w:r>
          </w:p>
          <w:p w:rsidR="000D62CD" w:rsidRDefault="007B01E5">
            <w:pPr>
              <w:autoSpaceDE w:val="0"/>
              <w:autoSpaceDN w:val="0"/>
              <w:ind w:leftChars="20" w:left="42" w:rightChars="20" w:right="42"/>
              <w:jc w:val="left"/>
              <w:rPr>
                <w:rFonts w:asciiTheme="minorEastAsia" w:eastAsiaTheme="minorEastAsia" w:hAnsiTheme="minorEastAsia" w:cstheme="minorEastAsia"/>
                <w:color w:val="000000"/>
                <w:szCs w:val="22"/>
              </w:rPr>
            </w:pPr>
            <w:r>
              <w:rPr>
                <w:rFonts w:asciiTheme="minorEastAsia" w:eastAsiaTheme="minorEastAsia" w:hAnsiTheme="minorEastAsia" w:cstheme="minorEastAsia" w:hint="eastAsia"/>
                <w:color w:val="000000"/>
                <w:szCs w:val="22"/>
              </w:rPr>
              <w:t>3</w:t>
            </w:r>
            <w:r>
              <w:rPr>
                <w:rFonts w:asciiTheme="minorEastAsia" w:eastAsiaTheme="minorEastAsia" w:hAnsiTheme="minorEastAsia" w:cstheme="minorEastAsia" w:hint="eastAsia"/>
                <w:color w:val="000000"/>
                <w:szCs w:val="22"/>
              </w:rPr>
              <w:t>、开标会议结束，各</w:t>
            </w:r>
            <w:r>
              <w:rPr>
                <w:rFonts w:asciiTheme="minorEastAsia" w:eastAsiaTheme="minorEastAsia" w:hAnsiTheme="minorEastAsia" w:cstheme="minorEastAsia" w:hint="eastAsia"/>
                <w:color w:val="000000"/>
                <w:szCs w:val="22"/>
              </w:rPr>
              <w:t>投标人</w:t>
            </w:r>
            <w:r>
              <w:rPr>
                <w:rFonts w:asciiTheme="minorEastAsia" w:eastAsiaTheme="minorEastAsia" w:hAnsiTheme="minorEastAsia" w:cstheme="minorEastAsia" w:hint="eastAsia"/>
                <w:color w:val="000000"/>
                <w:szCs w:val="22"/>
              </w:rPr>
              <w:t>可在开标会议过程中至开标会议结束后</w:t>
            </w:r>
            <w:r>
              <w:rPr>
                <w:rFonts w:asciiTheme="minorEastAsia" w:eastAsiaTheme="minorEastAsia" w:hAnsiTheme="minorEastAsia" w:cstheme="minorEastAsia" w:hint="eastAsia"/>
                <w:color w:val="000000"/>
                <w:szCs w:val="22"/>
              </w:rPr>
              <w:t>5</w:t>
            </w:r>
            <w:r>
              <w:rPr>
                <w:rFonts w:asciiTheme="minorEastAsia" w:eastAsiaTheme="minorEastAsia" w:hAnsiTheme="minorEastAsia" w:cstheme="minorEastAsia" w:hint="eastAsia"/>
                <w:color w:val="000000"/>
                <w:szCs w:val="22"/>
              </w:rPr>
              <w:t>分钟之内对开标会议开标过程涉及内容提出质疑，否则视为对开标过程涉及内容无异议。</w:t>
            </w:r>
          </w:p>
          <w:p w:rsidR="000D62CD" w:rsidRDefault="007B01E5">
            <w:pPr>
              <w:autoSpaceDE w:val="0"/>
              <w:autoSpaceDN w:val="0"/>
              <w:ind w:leftChars="20" w:left="42" w:rightChars="20" w:right="42"/>
              <w:jc w:val="left"/>
              <w:rPr>
                <w:rFonts w:asciiTheme="minorEastAsia" w:eastAsiaTheme="minorEastAsia" w:hAnsiTheme="minorEastAsia" w:cstheme="minorEastAsia"/>
                <w:color w:val="000000"/>
                <w:szCs w:val="22"/>
              </w:rPr>
            </w:pPr>
            <w:r>
              <w:rPr>
                <w:rFonts w:asciiTheme="minorEastAsia" w:eastAsiaTheme="minorEastAsia" w:hAnsiTheme="minorEastAsia" w:cstheme="minorEastAsia" w:hint="eastAsia"/>
                <w:color w:val="000000"/>
                <w:szCs w:val="22"/>
              </w:rPr>
              <w:t>4</w:t>
            </w:r>
            <w:r>
              <w:rPr>
                <w:rFonts w:asciiTheme="minorEastAsia" w:eastAsiaTheme="minorEastAsia" w:hAnsiTheme="minorEastAsia" w:cstheme="minorEastAsia" w:hint="eastAsia"/>
                <w:color w:val="000000"/>
                <w:szCs w:val="22"/>
              </w:rPr>
              <w:t>、各</w:t>
            </w:r>
            <w:r>
              <w:rPr>
                <w:rFonts w:asciiTheme="minorEastAsia" w:eastAsiaTheme="minorEastAsia" w:hAnsiTheme="minorEastAsia" w:cstheme="minorEastAsia" w:hint="eastAsia"/>
                <w:color w:val="000000"/>
                <w:szCs w:val="22"/>
              </w:rPr>
              <w:t>投标人</w:t>
            </w:r>
            <w:r>
              <w:rPr>
                <w:rFonts w:asciiTheme="minorEastAsia" w:eastAsiaTheme="minorEastAsia" w:hAnsiTheme="minorEastAsia" w:cstheme="minorEastAsia" w:hint="eastAsia"/>
                <w:color w:val="000000"/>
                <w:szCs w:val="22"/>
              </w:rPr>
              <w:t>从参与项目开始至结束，应时刻关注电子交易系统中的项目进度和状态，留意变更公告等内容，特别是项目评审期间。由于自身原因错过变更通知、文件澄清、报价响应（</w:t>
            </w:r>
            <w:r>
              <w:rPr>
                <w:rFonts w:asciiTheme="minorEastAsia" w:eastAsiaTheme="minorEastAsia" w:hAnsiTheme="minorEastAsia" w:cstheme="minorEastAsia" w:hint="eastAsia"/>
                <w:color w:val="000000"/>
                <w:szCs w:val="22"/>
              </w:rPr>
              <w:t>投标人</w:t>
            </w:r>
            <w:r>
              <w:rPr>
                <w:rFonts w:asciiTheme="minorEastAsia" w:eastAsiaTheme="minorEastAsia" w:hAnsiTheme="minorEastAsia" w:cstheme="minorEastAsia" w:hint="eastAsia"/>
                <w:color w:val="000000"/>
                <w:szCs w:val="22"/>
              </w:rPr>
              <w:t>应自系统发出</w:t>
            </w:r>
            <w:r>
              <w:rPr>
                <w:rFonts w:asciiTheme="minorEastAsia" w:eastAsiaTheme="minorEastAsia" w:hAnsiTheme="minorEastAsia" w:cstheme="minorEastAsia" w:hint="eastAsia"/>
                <w:color w:val="000000"/>
                <w:szCs w:val="22"/>
              </w:rPr>
              <w:t>30</w:t>
            </w:r>
            <w:r>
              <w:rPr>
                <w:rFonts w:asciiTheme="minorEastAsia" w:eastAsiaTheme="minorEastAsia" w:hAnsiTheme="minorEastAsia" w:cstheme="minorEastAsia" w:hint="eastAsia"/>
                <w:color w:val="000000"/>
                <w:szCs w:val="22"/>
              </w:rPr>
              <w:t>分钟，内回复另有约定的从其约定）等重要信息的，后果由投标（响应）人自行承担。</w:t>
            </w:r>
          </w:p>
          <w:p w:rsidR="000D62CD" w:rsidRDefault="007B01E5">
            <w:pPr>
              <w:autoSpaceDE w:val="0"/>
              <w:autoSpaceDN w:val="0"/>
              <w:ind w:leftChars="20" w:left="42" w:rightChars="20" w:right="42"/>
              <w:jc w:val="left"/>
              <w:rPr>
                <w:rFonts w:asciiTheme="minorEastAsia" w:eastAsiaTheme="minorEastAsia" w:hAnsiTheme="minorEastAsia" w:cstheme="minorEastAsia"/>
                <w:color w:val="000000"/>
                <w:szCs w:val="22"/>
              </w:rPr>
            </w:pPr>
            <w:r>
              <w:rPr>
                <w:rFonts w:asciiTheme="minorEastAsia" w:eastAsiaTheme="minorEastAsia" w:hAnsiTheme="minorEastAsia" w:cstheme="minorEastAsia" w:hint="eastAsia"/>
                <w:color w:val="000000"/>
                <w:szCs w:val="22"/>
              </w:rPr>
              <w:t>5</w:t>
            </w:r>
            <w:r>
              <w:rPr>
                <w:rFonts w:asciiTheme="minorEastAsia" w:eastAsiaTheme="minorEastAsia" w:hAnsiTheme="minorEastAsia" w:cstheme="minorEastAsia" w:hint="eastAsia"/>
                <w:color w:val="000000"/>
                <w:szCs w:val="22"/>
              </w:rPr>
              <w:t>、相关不见面操作流程详见“开封市公共资源交易中心</w:t>
            </w:r>
            <w:r>
              <w:rPr>
                <w:rFonts w:asciiTheme="minorEastAsia" w:eastAsiaTheme="minorEastAsia" w:hAnsiTheme="minorEastAsia" w:cstheme="minorEastAsia" w:hint="eastAsia"/>
                <w:color w:val="000000"/>
                <w:szCs w:val="22"/>
              </w:rPr>
              <w:t>-</w:t>
            </w:r>
            <w:r>
              <w:rPr>
                <w:rFonts w:asciiTheme="minorEastAsia" w:eastAsiaTheme="minorEastAsia" w:hAnsiTheme="minorEastAsia" w:cstheme="minorEastAsia" w:hint="eastAsia"/>
                <w:color w:val="000000"/>
                <w:szCs w:val="22"/>
              </w:rPr>
              <w:t>重要通知”。</w:t>
            </w:r>
          </w:p>
        </w:tc>
      </w:tr>
      <w:tr w:rsidR="000D62CD">
        <w:trPr>
          <w:trHeight w:val="285"/>
        </w:trPr>
        <w:tc>
          <w:tcPr>
            <w:tcW w:w="822" w:type="dxa"/>
            <w:vAlign w:val="center"/>
          </w:tcPr>
          <w:p w:rsidR="000D62CD" w:rsidRDefault="007B01E5">
            <w:pPr>
              <w:autoSpaceDE w:val="0"/>
              <w:autoSpaceDN w:val="0"/>
              <w:adjustRightInd w:val="0"/>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10.10</w:t>
            </w:r>
          </w:p>
        </w:tc>
        <w:tc>
          <w:tcPr>
            <w:tcW w:w="9507" w:type="dxa"/>
            <w:gridSpan w:val="2"/>
            <w:vAlign w:val="center"/>
          </w:tcPr>
          <w:p w:rsidR="000D62CD" w:rsidRDefault="007B01E5">
            <w:pPr>
              <w:autoSpaceDE w:val="0"/>
              <w:autoSpaceDN w:val="0"/>
              <w:ind w:leftChars="20" w:left="42" w:rightChars="20" w:right="42"/>
              <w:jc w:val="left"/>
              <w:rPr>
                <w:rFonts w:asciiTheme="minorEastAsia" w:eastAsiaTheme="minorEastAsia" w:hAnsiTheme="minorEastAsia" w:cstheme="minorEastAsia"/>
                <w:color w:val="000000"/>
                <w:szCs w:val="22"/>
              </w:rPr>
            </w:pPr>
            <w:r>
              <w:rPr>
                <w:rFonts w:asciiTheme="minorEastAsia" w:eastAsiaTheme="minorEastAsia" w:hAnsiTheme="minorEastAsia" w:cstheme="minorEastAsia" w:hint="eastAsia"/>
                <w:color w:val="000000"/>
                <w:szCs w:val="22"/>
              </w:rPr>
              <w:t>1.</w:t>
            </w:r>
            <w:r>
              <w:rPr>
                <w:rFonts w:asciiTheme="minorEastAsia" w:eastAsiaTheme="minorEastAsia" w:hAnsiTheme="minorEastAsia" w:cstheme="minorEastAsia" w:hint="eastAsia"/>
                <w:color w:val="000000"/>
                <w:szCs w:val="22"/>
              </w:rPr>
              <w:t>需要落实的政府采购政策：</w:t>
            </w:r>
          </w:p>
          <w:p w:rsidR="000D62CD" w:rsidRDefault="007B01E5">
            <w:pPr>
              <w:autoSpaceDE w:val="0"/>
              <w:autoSpaceDN w:val="0"/>
              <w:ind w:leftChars="20" w:left="42" w:rightChars="20" w:right="42"/>
              <w:jc w:val="left"/>
              <w:rPr>
                <w:rFonts w:asciiTheme="minorEastAsia" w:eastAsiaTheme="minorEastAsia" w:hAnsiTheme="minorEastAsia" w:cstheme="minorEastAsia"/>
                <w:color w:val="000000"/>
                <w:szCs w:val="22"/>
              </w:rPr>
            </w:pPr>
            <w:r>
              <w:rPr>
                <w:rFonts w:asciiTheme="minorEastAsia" w:eastAsiaTheme="minorEastAsia" w:hAnsiTheme="minorEastAsia" w:cstheme="minorEastAsia" w:hint="eastAsia"/>
                <w:color w:val="000000"/>
                <w:szCs w:val="22"/>
              </w:rPr>
              <w:t>（</w:t>
            </w:r>
            <w:r>
              <w:rPr>
                <w:rFonts w:asciiTheme="minorEastAsia" w:eastAsiaTheme="minorEastAsia" w:hAnsiTheme="minorEastAsia" w:cstheme="minorEastAsia" w:hint="eastAsia"/>
                <w:color w:val="000000"/>
                <w:szCs w:val="22"/>
              </w:rPr>
              <w:t>1</w:t>
            </w:r>
            <w:r>
              <w:rPr>
                <w:rFonts w:asciiTheme="minorEastAsia" w:eastAsiaTheme="minorEastAsia" w:hAnsiTheme="minorEastAsia" w:cstheme="minorEastAsia" w:hint="eastAsia"/>
                <w:color w:val="000000"/>
                <w:szCs w:val="22"/>
              </w:rPr>
              <w:t>）政府采购促进中小企业发展政策；（</w:t>
            </w:r>
            <w:r>
              <w:rPr>
                <w:rFonts w:asciiTheme="minorEastAsia" w:eastAsiaTheme="minorEastAsia" w:hAnsiTheme="minorEastAsia" w:cstheme="minorEastAsia" w:hint="eastAsia"/>
                <w:color w:val="000000"/>
                <w:szCs w:val="22"/>
              </w:rPr>
              <w:t>2</w:t>
            </w:r>
            <w:r>
              <w:rPr>
                <w:rFonts w:asciiTheme="minorEastAsia" w:eastAsiaTheme="minorEastAsia" w:hAnsiTheme="minorEastAsia" w:cstheme="minorEastAsia" w:hint="eastAsia"/>
                <w:color w:val="000000"/>
                <w:szCs w:val="22"/>
              </w:rPr>
              <w:t>）政府采购强制、优先采购节能产品政策；（</w:t>
            </w:r>
            <w:r>
              <w:rPr>
                <w:rFonts w:asciiTheme="minorEastAsia" w:eastAsiaTheme="minorEastAsia" w:hAnsiTheme="minorEastAsia" w:cstheme="minorEastAsia" w:hint="eastAsia"/>
                <w:color w:val="000000"/>
                <w:szCs w:val="22"/>
              </w:rPr>
              <w:t>3</w:t>
            </w:r>
            <w:r>
              <w:rPr>
                <w:rFonts w:asciiTheme="minorEastAsia" w:eastAsiaTheme="minorEastAsia" w:hAnsiTheme="minorEastAsia" w:cstheme="minorEastAsia" w:hint="eastAsia"/>
                <w:color w:val="000000"/>
                <w:szCs w:val="22"/>
              </w:rPr>
              <w:t>）政府采购优先采购环保产品政策</w:t>
            </w:r>
            <w:r>
              <w:rPr>
                <w:rFonts w:asciiTheme="minorEastAsia" w:eastAsiaTheme="minorEastAsia" w:hAnsiTheme="minorEastAsia" w:cstheme="minorEastAsia" w:hint="eastAsia"/>
                <w:color w:val="000000"/>
                <w:szCs w:val="22"/>
              </w:rPr>
              <w:t>；</w:t>
            </w:r>
            <w:r>
              <w:rPr>
                <w:rFonts w:asciiTheme="minorEastAsia" w:eastAsiaTheme="minorEastAsia" w:hAnsiTheme="minorEastAsia" w:cstheme="minorEastAsia" w:hint="eastAsia"/>
                <w:color w:val="000000"/>
                <w:szCs w:val="22"/>
              </w:rPr>
              <w:t>（</w:t>
            </w:r>
            <w:r>
              <w:rPr>
                <w:rFonts w:asciiTheme="minorEastAsia" w:eastAsiaTheme="minorEastAsia" w:hAnsiTheme="minorEastAsia" w:cstheme="minorEastAsia" w:hint="eastAsia"/>
                <w:color w:val="000000"/>
                <w:szCs w:val="22"/>
              </w:rPr>
              <w:t>4</w:t>
            </w:r>
            <w:r>
              <w:rPr>
                <w:rFonts w:asciiTheme="minorEastAsia" w:eastAsiaTheme="minorEastAsia" w:hAnsiTheme="minorEastAsia" w:cstheme="minorEastAsia" w:hint="eastAsia"/>
                <w:color w:val="000000"/>
                <w:szCs w:val="22"/>
              </w:rPr>
              <w:t>）政府采购支持监狱企业发展政策；（</w:t>
            </w:r>
            <w:r>
              <w:rPr>
                <w:rFonts w:asciiTheme="minorEastAsia" w:eastAsiaTheme="minorEastAsia" w:hAnsiTheme="minorEastAsia" w:cstheme="minorEastAsia" w:hint="eastAsia"/>
                <w:color w:val="000000"/>
                <w:szCs w:val="22"/>
              </w:rPr>
              <w:t>5</w:t>
            </w:r>
            <w:r>
              <w:rPr>
                <w:rFonts w:asciiTheme="minorEastAsia" w:eastAsiaTheme="minorEastAsia" w:hAnsiTheme="minorEastAsia" w:cstheme="minorEastAsia" w:hint="eastAsia"/>
                <w:color w:val="000000"/>
                <w:szCs w:val="22"/>
              </w:rPr>
              <w:t>）政府采购促进残疾人就业政府采购政策。</w:t>
            </w:r>
          </w:p>
          <w:p w:rsidR="000D62CD" w:rsidRDefault="007B01E5">
            <w:pPr>
              <w:autoSpaceDE w:val="0"/>
              <w:autoSpaceDN w:val="0"/>
              <w:ind w:leftChars="20" w:left="42" w:rightChars="20" w:right="42"/>
              <w:jc w:val="left"/>
              <w:rPr>
                <w:rFonts w:asciiTheme="minorEastAsia" w:eastAsiaTheme="minorEastAsia" w:hAnsiTheme="minorEastAsia" w:cstheme="minorEastAsia"/>
                <w:color w:val="000000"/>
                <w:szCs w:val="22"/>
              </w:rPr>
            </w:pPr>
            <w:r>
              <w:rPr>
                <w:rFonts w:asciiTheme="minorEastAsia" w:eastAsiaTheme="minorEastAsia" w:hAnsiTheme="minorEastAsia" w:cstheme="minorEastAsia" w:hint="eastAsia"/>
                <w:color w:val="000000"/>
                <w:szCs w:val="22"/>
              </w:rPr>
              <w:t>上述政府采购政策的具体约定详见本招标文件所述内容</w:t>
            </w:r>
          </w:p>
          <w:p w:rsidR="000D62CD" w:rsidRDefault="007B01E5">
            <w:pPr>
              <w:autoSpaceDE w:val="0"/>
              <w:autoSpaceDN w:val="0"/>
              <w:ind w:leftChars="20" w:left="42" w:rightChars="20" w:right="42"/>
              <w:jc w:val="left"/>
              <w:rPr>
                <w:rFonts w:asciiTheme="minorEastAsia" w:eastAsiaTheme="minorEastAsia" w:hAnsiTheme="minorEastAsia" w:cstheme="minorEastAsia"/>
                <w:color w:val="000000"/>
                <w:szCs w:val="22"/>
              </w:rPr>
            </w:pPr>
            <w:r>
              <w:rPr>
                <w:rFonts w:asciiTheme="minorEastAsia" w:eastAsiaTheme="minorEastAsia" w:hAnsiTheme="minorEastAsia" w:cstheme="minorEastAsia" w:hint="eastAsia"/>
                <w:color w:val="000000"/>
                <w:szCs w:val="22"/>
              </w:rPr>
              <w:t>2.</w:t>
            </w:r>
            <w:r>
              <w:rPr>
                <w:rFonts w:asciiTheme="minorEastAsia" w:eastAsiaTheme="minorEastAsia" w:hAnsiTheme="minorEastAsia" w:cstheme="minorEastAsia" w:hint="eastAsia"/>
                <w:color w:val="000000"/>
                <w:szCs w:val="22"/>
              </w:rPr>
              <w:t>采购标的所属行业为：</w:t>
            </w:r>
            <w:r>
              <w:rPr>
                <w:rFonts w:asciiTheme="minorEastAsia" w:eastAsiaTheme="minorEastAsia" w:hAnsiTheme="minorEastAsia" w:cstheme="minorEastAsia" w:hint="eastAsia"/>
                <w:color w:val="000000"/>
                <w:szCs w:val="22"/>
                <w:u w:val="single"/>
              </w:rPr>
              <w:t>建筑业</w:t>
            </w:r>
          </w:p>
          <w:p w:rsidR="000D62CD" w:rsidRDefault="007B01E5">
            <w:pPr>
              <w:autoSpaceDE w:val="0"/>
              <w:autoSpaceDN w:val="0"/>
              <w:ind w:leftChars="20" w:left="42" w:rightChars="20" w:right="42"/>
              <w:jc w:val="left"/>
              <w:rPr>
                <w:rFonts w:asciiTheme="minorEastAsia" w:eastAsiaTheme="minorEastAsia" w:hAnsiTheme="minorEastAsia" w:cstheme="minorEastAsia"/>
                <w:color w:val="000000"/>
                <w:szCs w:val="22"/>
              </w:rPr>
            </w:pPr>
            <w:r>
              <w:rPr>
                <w:rFonts w:asciiTheme="minorEastAsia" w:eastAsiaTheme="minorEastAsia" w:hAnsiTheme="minorEastAsia" w:cstheme="minorEastAsia" w:hint="eastAsia"/>
                <w:color w:val="000000"/>
                <w:szCs w:val="22"/>
              </w:rPr>
              <w:t>划定标准为：中小微企业划分按照《国家统计局关于印发</w:t>
            </w:r>
            <w:r>
              <w:rPr>
                <w:rFonts w:asciiTheme="minorEastAsia" w:eastAsiaTheme="minorEastAsia" w:hAnsiTheme="minorEastAsia" w:cstheme="minorEastAsia" w:hint="eastAsia"/>
                <w:color w:val="000000"/>
                <w:szCs w:val="22"/>
              </w:rPr>
              <w:t>&lt;</w:t>
            </w:r>
            <w:r>
              <w:rPr>
                <w:rFonts w:asciiTheme="minorEastAsia" w:eastAsiaTheme="minorEastAsia" w:hAnsiTheme="minorEastAsia" w:cstheme="minorEastAsia" w:hint="eastAsia"/>
                <w:color w:val="000000"/>
                <w:szCs w:val="22"/>
              </w:rPr>
              <w:t>统计上大中小微企业划分办法（</w:t>
            </w:r>
            <w:r>
              <w:rPr>
                <w:rFonts w:asciiTheme="minorEastAsia" w:eastAsiaTheme="minorEastAsia" w:hAnsiTheme="minorEastAsia" w:cstheme="minorEastAsia" w:hint="eastAsia"/>
                <w:color w:val="000000"/>
                <w:szCs w:val="22"/>
              </w:rPr>
              <w:t>2017</w:t>
            </w:r>
            <w:r>
              <w:rPr>
                <w:rFonts w:asciiTheme="minorEastAsia" w:eastAsiaTheme="minorEastAsia" w:hAnsiTheme="minorEastAsia" w:cstheme="minorEastAsia" w:hint="eastAsia"/>
                <w:color w:val="000000"/>
                <w:szCs w:val="22"/>
              </w:rPr>
              <w:t>）</w:t>
            </w:r>
            <w:r>
              <w:rPr>
                <w:rFonts w:asciiTheme="minorEastAsia" w:eastAsiaTheme="minorEastAsia" w:hAnsiTheme="minorEastAsia" w:cstheme="minorEastAsia" w:hint="eastAsia"/>
                <w:color w:val="000000"/>
                <w:szCs w:val="22"/>
              </w:rPr>
              <w:t>&gt;</w:t>
            </w:r>
            <w:r>
              <w:rPr>
                <w:rFonts w:asciiTheme="minorEastAsia" w:eastAsiaTheme="minorEastAsia" w:hAnsiTheme="minorEastAsia" w:cstheme="minorEastAsia" w:hint="eastAsia"/>
                <w:color w:val="000000"/>
                <w:szCs w:val="22"/>
              </w:rPr>
              <w:t>的通知》国统字</w:t>
            </w:r>
            <w:r>
              <w:rPr>
                <w:rFonts w:asciiTheme="minorEastAsia" w:eastAsiaTheme="minorEastAsia" w:hAnsiTheme="minorEastAsia" w:cstheme="minorEastAsia" w:hint="eastAsia"/>
                <w:color w:val="000000"/>
                <w:szCs w:val="22"/>
              </w:rPr>
              <w:t>{2017}213</w:t>
            </w:r>
            <w:r>
              <w:rPr>
                <w:rFonts w:asciiTheme="minorEastAsia" w:eastAsiaTheme="minorEastAsia" w:hAnsiTheme="minorEastAsia" w:cstheme="minorEastAsia" w:hint="eastAsia"/>
                <w:color w:val="000000"/>
                <w:szCs w:val="22"/>
              </w:rPr>
              <w:t>号文件及《工业和信息化部、国家统计局、国家发展和改革委员会、财政部关于印发</w:t>
            </w:r>
            <w:r>
              <w:rPr>
                <w:rFonts w:asciiTheme="minorEastAsia" w:eastAsiaTheme="minorEastAsia" w:hAnsiTheme="minorEastAsia" w:cstheme="minorEastAsia" w:hint="eastAsia"/>
                <w:color w:val="000000"/>
                <w:szCs w:val="22"/>
              </w:rPr>
              <w:t>&lt;</w:t>
            </w:r>
            <w:r>
              <w:rPr>
                <w:rFonts w:asciiTheme="minorEastAsia" w:eastAsiaTheme="minorEastAsia" w:hAnsiTheme="minorEastAsia" w:cstheme="minorEastAsia" w:hint="eastAsia"/>
                <w:color w:val="000000"/>
                <w:szCs w:val="22"/>
              </w:rPr>
              <w:t>中小企业划型标准规定</w:t>
            </w:r>
            <w:r>
              <w:rPr>
                <w:rFonts w:asciiTheme="minorEastAsia" w:eastAsiaTheme="minorEastAsia" w:hAnsiTheme="minorEastAsia" w:cstheme="minorEastAsia" w:hint="eastAsia"/>
                <w:color w:val="000000"/>
                <w:szCs w:val="22"/>
              </w:rPr>
              <w:t>&gt;</w:t>
            </w:r>
            <w:r>
              <w:rPr>
                <w:rFonts w:asciiTheme="minorEastAsia" w:eastAsiaTheme="minorEastAsia" w:hAnsiTheme="minorEastAsia" w:cstheme="minorEastAsia" w:hint="eastAsia"/>
                <w:color w:val="000000"/>
                <w:szCs w:val="22"/>
              </w:rPr>
              <w:t>的通知》（工信部联企业【</w:t>
            </w:r>
            <w:r>
              <w:rPr>
                <w:rFonts w:asciiTheme="minorEastAsia" w:eastAsiaTheme="minorEastAsia" w:hAnsiTheme="minorEastAsia" w:cstheme="minorEastAsia" w:hint="eastAsia"/>
                <w:color w:val="000000"/>
                <w:szCs w:val="22"/>
              </w:rPr>
              <w:t>2011</w:t>
            </w:r>
            <w:r>
              <w:rPr>
                <w:rFonts w:asciiTheme="minorEastAsia" w:eastAsiaTheme="minorEastAsia" w:hAnsiTheme="minorEastAsia" w:cstheme="minorEastAsia" w:hint="eastAsia"/>
                <w:color w:val="000000"/>
                <w:szCs w:val="22"/>
              </w:rPr>
              <w:t>】</w:t>
            </w:r>
            <w:r>
              <w:rPr>
                <w:rFonts w:asciiTheme="minorEastAsia" w:eastAsiaTheme="minorEastAsia" w:hAnsiTheme="minorEastAsia" w:cstheme="minorEastAsia" w:hint="eastAsia"/>
                <w:color w:val="000000"/>
                <w:szCs w:val="22"/>
              </w:rPr>
              <w:t>300</w:t>
            </w:r>
            <w:r>
              <w:rPr>
                <w:rFonts w:asciiTheme="minorEastAsia" w:eastAsiaTheme="minorEastAsia" w:hAnsiTheme="minorEastAsia" w:cstheme="minorEastAsia" w:hint="eastAsia"/>
                <w:color w:val="000000"/>
                <w:szCs w:val="22"/>
              </w:rPr>
              <w:t>号）规定的划分标准为依据。</w:t>
            </w:r>
          </w:p>
          <w:p w:rsidR="000D62CD" w:rsidRDefault="007B01E5">
            <w:pPr>
              <w:autoSpaceDE w:val="0"/>
              <w:autoSpaceDN w:val="0"/>
              <w:ind w:leftChars="20" w:left="42" w:rightChars="20" w:right="42"/>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szCs w:val="22"/>
              </w:rPr>
              <w:t>3.</w:t>
            </w:r>
            <w:r>
              <w:rPr>
                <w:rFonts w:asciiTheme="minorEastAsia" w:eastAsiaTheme="minorEastAsia" w:hAnsiTheme="minorEastAsia" w:cstheme="minorEastAsia" w:hint="eastAsia"/>
                <w:color w:val="000000"/>
                <w:szCs w:val="22"/>
              </w:rPr>
              <w:t>是否为专门面向中小企业采购：</w:t>
            </w:r>
            <w:r>
              <w:rPr>
                <w:rFonts w:asciiTheme="minorEastAsia" w:eastAsiaTheme="minorEastAsia" w:hAnsiTheme="minorEastAsia" w:cstheme="minorEastAsia" w:hint="eastAsia"/>
                <w:color w:val="000000"/>
                <w:szCs w:val="22"/>
              </w:rPr>
              <w:t xml:space="preserve"> </w:t>
            </w:r>
            <w:r>
              <w:rPr>
                <w:rFonts w:asciiTheme="minorEastAsia" w:eastAsiaTheme="minorEastAsia" w:hAnsiTheme="minorEastAsia" w:cstheme="minorEastAsia" w:hint="eastAsia"/>
                <w:color w:val="000000"/>
                <w:szCs w:val="22"/>
                <w:u w:val="single"/>
              </w:rPr>
              <w:t xml:space="preserve"> </w:t>
            </w:r>
            <w:r>
              <w:rPr>
                <w:rFonts w:asciiTheme="minorEastAsia" w:eastAsiaTheme="minorEastAsia" w:hAnsiTheme="minorEastAsia" w:cstheme="minorEastAsia" w:hint="eastAsia"/>
                <w:color w:val="000000"/>
                <w:szCs w:val="22"/>
                <w:u w:val="single"/>
              </w:rPr>
              <w:t>是</w:t>
            </w:r>
            <w:r>
              <w:rPr>
                <w:rFonts w:asciiTheme="minorEastAsia" w:eastAsiaTheme="minorEastAsia" w:hAnsiTheme="minorEastAsia" w:cstheme="minorEastAsia" w:hint="eastAsia"/>
                <w:color w:val="000000"/>
                <w:szCs w:val="22"/>
                <w:u w:val="single"/>
              </w:rPr>
              <w:t xml:space="preserve">  </w:t>
            </w:r>
            <w:r>
              <w:rPr>
                <w:rFonts w:asciiTheme="minorEastAsia" w:eastAsiaTheme="minorEastAsia" w:hAnsiTheme="minorEastAsia" w:cstheme="minorEastAsia" w:hint="eastAsia"/>
                <w:color w:val="000000"/>
                <w:szCs w:val="22"/>
              </w:rPr>
              <w:t>（是、否）</w:t>
            </w:r>
          </w:p>
        </w:tc>
      </w:tr>
      <w:tr w:rsidR="000D62CD">
        <w:trPr>
          <w:trHeight w:val="523"/>
        </w:trPr>
        <w:tc>
          <w:tcPr>
            <w:tcW w:w="822" w:type="dxa"/>
            <w:vAlign w:val="center"/>
          </w:tcPr>
          <w:p w:rsidR="000D62CD" w:rsidRDefault="007B01E5">
            <w:pPr>
              <w:autoSpaceDE w:val="0"/>
              <w:autoSpaceDN w:val="0"/>
              <w:adjustRightInd w:val="0"/>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10.1</w:t>
            </w:r>
            <w:r>
              <w:rPr>
                <w:rFonts w:asciiTheme="minorEastAsia" w:eastAsiaTheme="minorEastAsia" w:hAnsiTheme="minorEastAsia" w:cstheme="minorEastAsia" w:hint="eastAsia"/>
                <w:color w:val="000000"/>
                <w:kern w:val="0"/>
              </w:rPr>
              <w:t>1</w:t>
            </w:r>
          </w:p>
        </w:tc>
        <w:tc>
          <w:tcPr>
            <w:tcW w:w="9507" w:type="dxa"/>
            <w:gridSpan w:val="2"/>
            <w:vAlign w:val="center"/>
          </w:tcPr>
          <w:p w:rsidR="000D62CD" w:rsidRDefault="007B01E5">
            <w:pPr>
              <w:autoSpaceDE w:val="0"/>
              <w:autoSpaceDN w:val="0"/>
              <w:ind w:leftChars="20" w:left="42" w:rightChars="20" w:right="42"/>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spacing w:val="-1"/>
                <w:kern w:val="0"/>
                <w:szCs w:val="22"/>
              </w:rPr>
              <w:t>各投标单位需对其响应文件中所附材料的真实性负责，对此产生的后果由</w:t>
            </w:r>
            <w:r>
              <w:rPr>
                <w:rFonts w:asciiTheme="minorEastAsia" w:eastAsiaTheme="minorEastAsia" w:hAnsiTheme="minorEastAsia" w:cstheme="minorEastAsia" w:hint="eastAsia"/>
                <w:color w:val="000000"/>
                <w:spacing w:val="-1"/>
                <w:kern w:val="0"/>
                <w:szCs w:val="22"/>
              </w:rPr>
              <w:t>投标人</w:t>
            </w:r>
            <w:r>
              <w:rPr>
                <w:rFonts w:asciiTheme="minorEastAsia" w:eastAsiaTheme="minorEastAsia" w:hAnsiTheme="minorEastAsia" w:cstheme="minorEastAsia" w:hint="eastAsia"/>
                <w:color w:val="000000"/>
                <w:spacing w:val="-1"/>
                <w:kern w:val="0"/>
                <w:szCs w:val="22"/>
              </w:rPr>
              <w:t>自行承担。</w:t>
            </w:r>
          </w:p>
        </w:tc>
      </w:tr>
      <w:tr w:rsidR="000D62CD">
        <w:trPr>
          <w:trHeight w:val="383"/>
        </w:trPr>
        <w:tc>
          <w:tcPr>
            <w:tcW w:w="822" w:type="dxa"/>
            <w:vAlign w:val="center"/>
          </w:tcPr>
          <w:p w:rsidR="000D62CD" w:rsidRDefault="007B01E5">
            <w:pPr>
              <w:autoSpaceDE w:val="0"/>
              <w:autoSpaceDN w:val="0"/>
              <w:adjustRightInd w:val="0"/>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10.1</w:t>
            </w:r>
            <w:r>
              <w:rPr>
                <w:rFonts w:asciiTheme="minorEastAsia" w:eastAsiaTheme="minorEastAsia" w:hAnsiTheme="minorEastAsia" w:cstheme="minorEastAsia" w:hint="eastAsia"/>
                <w:color w:val="000000"/>
                <w:kern w:val="0"/>
              </w:rPr>
              <w:t>2</w:t>
            </w:r>
          </w:p>
        </w:tc>
        <w:tc>
          <w:tcPr>
            <w:tcW w:w="9507" w:type="dxa"/>
            <w:gridSpan w:val="2"/>
            <w:vAlign w:val="center"/>
          </w:tcPr>
          <w:p w:rsidR="000D62CD" w:rsidRDefault="007B01E5">
            <w:pPr>
              <w:autoSpaceDE w:val="0"/>
              <w:autoSpaceDN w:val="0"/>
              <w:ind w:leftChars="20" w:left="42" w:rightChars="20" w:right="42"/>
              <w:jc w:val="left"/>
              <w:rPr>
                <w:rFonts w:asciiTheme="minorEastAsia" w:eastAsiaTheme="minorEastAsia" w:hAnsiTheme="minorEastAsia" w:cstheme="minorEastAsia"/>
                <w:color w:val="000000"/>
                <w:spacing w:val="-1"/>
                <w:kern w:val="0"/>
                <w:szCs w:val="22"/>
              </w:rPr>
            </w:pPr>
            <w:r>
              <w:rPr>
                <w:rFonts w:asciiTheme="minorEastAsia" w:eastAsiaTheme="minorEastAsia" w:hAnsiTheme="minorEastAsia" w:cstheme="minorEastAsia" w:hint="eastAsia"/>
                <w:color w:val="000000"/>
                <w:spacing w:val="-1"/>
                <w:kern w:val="0"/>
                <w:szCs w:val="22"/>
              </w:rPr>
              <w:t>响应文件所附证书证件等证明资料均需加盖单位电子签章。</w:t>
            </w:r>
          </w:p>
        </w:tc>
      </w:tr>
      <w:tr w:rsidR="000D62CD">
        <w:trPr>
          <w:trHeight w:val="523"/>
        </w:trPr>
        <w:tc>
          <w:tcPr>
            <w:tcW w:w="822" w:type="dxa"/>
            <w:vAlign w:val="center"/>
          </w:tcPr>
          <w:p w:rsidR="000D62CD" w:rsidRDefault="007B01E5">
            <w:pPr>
              <w:autoSpaceDE w:val="0"/>
              <w:autoSpaceDN w:val="0"/>
              <w:adjustRightInd w:val="0"/>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10.1</w:t>
            </w:r>
            <w:r>
              <w:rPr>
                <w:rFonts w:asciiTheme="minorEastAsia" w:eastAsiaTheme="minorEastAsia" w:hAnsiTheme="minorEastAsia" w:cstheme="minorEastAsia" w:hint="eastAsia"/>
                <w:color w:val="000000"/>
                <w:kern w:val="0"/>
              </w:rPr>
              <w:t>3</w:t>
            </w:r>
          </w:p>
        </w:tc>
        <w:tc>
          <w:tcPr>
            <w:tcW w:w="9507" w:type="dxa"/>
            <w:gridSpan w:val="2"/>
            <w:vAlign w:val="center"/>
          </w:tcPr>
          <w:p w:rsidR="000D62CD" w:rsidRDefault="007B01E5">
            <w:pPr>
              <w:autoSpaceDE w:val="0"/>
              <w:autoSpaceDN w:val="0"/>
              <w:ind w:leftChars="20" w:left="42" w:rightChars="20" w:right="42"/>
              <w:jc w:val="left"/>
              <w:rPr>
                <w:rFonts w:asciiTheme="minorEastAsia" w:eastAsiaTheme="minorEastAsia" w:hAnsiTheme="minorEastAsia" w:cstheme="minorEastAsia"/>
                <w:color w:val="000000"/>
                <w:spacing w:val="-1"/>
                <w:kern w:val="0"/>
                <w:szCs w:val="22"/>
              </w:rPr>
            </w:pPr>
            <w:r>
              <w:rPr>
                <w:rFonts w:asciiTheme="minorEastAsia" w:eastAsiaTheme="minorEastAsia" w:hAnsiTheme="minorEastAsia" w:cstheme="minorEastAsia" w:hint="eastAsia"/>
                <w:color w:val="000000"/>
                <w:spacing w:val="-1"/>
                <w:kern w:val="0"/>
                <w:szCs w:val="22"/>
              </w:rPr>
              <w:t>如</w:t>
            </w:r>
            <w:r>
              <w:rPr>
                <w:rFonts w:asciiTheme="minorEastAsia" w:eastAsiaTheme="minorEastAsia" w:hAnsiTheme="minorEastAsia" w:cstheme="minorEastAsia" w:hint="eastAsia"/>
                <w:color w:val="000000"/>
                <w:spacing w:val="-1"/>
                <w:kern w:val="0"/>
                <w:szCs w:val="22"/>
              </w:rPr>
              <w:t>投标人</w:t>
            </w:r>
            <w:r>
              <w:rPr>
                <w:rFonts w:asciiTheme="minorEastAsia" w:eastAsiaTheme="minorEastAsia" w:hAnsiTheme="minorEastAsia" w:cstheme="minorEastAsia" w:hint="eastAsia"/>
                <w:color w:val="000000"/>
                <w:spacing w:val="-1"/>
                <w:kern w:val="0"/>
                <w:szCs w:val="22"/>
              </w:rPr>
              <w:t>须知总则正文与</w:t>
            </w:r>
            <w:r>
              <w:rPr>
                <w:rFonts w:asciiTheme="minorEastAsia" w:eastAsiaTheme="minorEastAsia" w:hAnsiTheme="minorEastAsia" w:cstheme="minorEastAsia" w:hint="eastAsia"/>
                <w:color w:val="000000"/>
                <w:spacing w:val="-1"/>
                <w:kern w:val="0"/>
                <w:szCs w:val="22"/>
              </w:rPr>
              <w:t>投标人</w:t>
            </w:r>
            <w:r>
              <w:rPr>
                <w:rFonts w:asciiTheme="minorEastAsia" w:eastAsiaTheme="minorEastAsia" w:hAnsiTheme="minorEastAsia" w:cstheme="minorEastAsia" w:hint="eastAsia"/>
                <w:color w:val="000000"/>
                <w:spacing w:val="-1"/>
                <w:kern w:val="0"/>
                <w:szCs w:val="22"/>
              </w:rPr>
              <w:t>须知前附表有不一致的地方，以</w:t>
            </w:r>
            <w:r>
              <w:rPr>
                <w:rFonts w:asciiTheme="minorEastAsia" w:eastAsiaTheme="minorEastAsia" w:hAnsiTheme="minorEastAsia" w:cstheme="minorEastAsia" w:hint="eastAsia"/>
                <w:color w:val="000000"/>
                <w:spacing w:val="-1"/>
                <w:kern w:val="0"/>
                <w:szCs w:val="22"/>
              </w:rPr>
              <w:t>投标人</w:t>
            </w:r>
            <w:r>
              <w:rPr>
                <w:rFonts w:asciiTheme="minorEastAsia" w:eastAsiaTheme="minorEastAsia" w:hAnsiTheme="minorEastAsia" w:cstheme="minorEastAsia" w:hint="eastAsia"/>
                <w:color w:val="000000"/>
                <w:spacing w:val="-1"/>
                <w:kern w:val="0"/>
                <w:szCs w:val="22"/>
              </w:rPr>
              <w:t>须知前附表为准。</w:t>
            </w:r>
          </w:p>
        </w:tc>
      </w:tr>
      <w:tr w:rsidR="000D62CD">
        <w:trPr>
          <w:trHeight w:val="964"/>
        </w:trPr>
        <w:tc>
          <w:tcPr>
            <w:tcW w:w="822" w:type="dxa"/>
            <w:vAlign w:val="center"/>
          </w:tcPr>
          <w:p w:rsidR="000D62CD" w:rsidRDefault="007B01E5">
            <w:pPr>
              <w:autoSpaceDE w:val="0"/>
              <w:autoSpaceDN w:val="0"/>
              <w:adjustRightInd w:val="0"/>
              <w:rPr>
                <w:rFonts w:asciiTheme="minorEastAsia" w:eastAsiaTheme="minorEastAsia" w:hAnsiTheme="minorEastAsia" w:cstheme="minorEastAsia"/>
                <w:color w:val="000000"/>
                <w:kern w:val="0"/>
              </w:rPr>
            </w:pPr>
            <w:r>
              <w:rPr>
                <w:rFonts w:asciiTheme="minorEastAsia" w:eastAsiaTheme="minorEastAsia" w:hAnsiTheme="minorEastAsia" w:cstheme="minorEastAsia" w:hint="eastAsia"/>
                <w:color w:val="000000"/>
                <w:kern w:val="0"/>
              </w:rPr>
              <w:t>10.14</w:t>
            </w:r>
          </w:p>
        </w:tc>
        <w:tc>
          <w:tcPr>
            <w:tcW w:w="9507" w:type="dxa"/>
            <w:gridSpan w:val="2"/>
            <w:vAlign w:val="center"/>
          </w:tcPr>
          <w:p w:rsidR="000D62CD" w:rsidRDefault="007B01E5">
            <w:pPr>
              <w:autoSpaceDE w:val="0"/>
              <w:autoSpaceDN w:val="0"/>
              <w:ind w:rightChars="20" w:right="42"/>
              <w:jc w:val="left"/>
              <w:rPr>
                <w:rFonts w:asciiTheme="minorEastAsia" w:eastAsiaTheme="minorEastAsia" w:hAnsiTheme="minorEastAsia" w:cstheme="minorEastAsia"/>
                <w:color w:val="000000"/>
                <w:spacing w:val="-1"/>
                <w:kern w:val="0"/>
                <w:szCs w:val="22"/>
              </w:rPr>
            </w:pPr>
            <w:r>
              <w:rPr>
                <w:rFonts w:asciiTheme="minorEastAsia" w:eastAsiaTheme="minorEastAsia" w:hAnsiTheme="minorEastAsia" w:cstheme="minorEastAsia" w:hint="eastAsia"/>
                <w:color w:val="000000"/>
                <w:spacing w:val="-1"/>
                <w:kern w:val="0"/>
                <w:szCs w:val="22"/>
              </w:rPr>
              <w:t>拟投入本工程的项目经理不得同时在两个及以上的建设项目任职，并出具无在建工程承诺书。若项目经理承担的合同工程已完工或变更手续齐全以及其他符合规定的情形的，应在响应文件中提供相应证明材料，可视为无在建工程，响应文件递交截止时间后提交的不予认可。</w:t>
            </w:r>
          </w:p>
        </w:tc>
      </w:tr>
      <w:tr w:rsidR="000D62CD">
        <w:trPr>
          <w:trHeight w:val="470"/>
        </w:trPr>
        <w:tc>
          <w:tcPr>
            <w:tcW w:w="822" w:type="dxa"/>
            <w:vAlign w:val="center"/>
          </w:tcPr>
          <w:p w:rsidR="000D62CD" w:rsidRDefault="007B01E5">
            <w:pPr>
              <w:autoSpaceDE w:val="0"/>
              <w:autoSpaceDN w:val="0"/>
              <w:ind w:leftChars="20" w:left="42" w:rightChars="20" w:right="42"/>
              <w:jc w:val="left"/>
              <w:rPr>
                <w:rFonts w:asciiTheme="minorEastAsia" w:eastAsiaTheme="minorEastAsia" w:hAnsiTheme="minorEastAsia" w:cstheme="minorEastAsia"/>
                <w:color w:val="000000"/>
                <w:spacing w:val="-1"/>
                <w:kern w:val="0"/>
                <w:szCs w:val="22"/>
              </w:rPr>
            </w:pPr>
            <w:r>
              <w:rPr>
                <w:rFonts w:asciiTheme="minorEastAsia" w:eastAsiaTheme="minorEastAsia" w:hAnsiTheme="minorEastAsia" w:cstheme="minorEastAsia" w:hint="eastAsia"/>
                <w:color w:val="000000"/>
                <w:spacing w:val="-1"/>
                <w:kern w:val="0"/>
                <w:szCs w:val="22"/>
              </w:rPr>
              <w:t>10.15</w:t>
            </w:r>
          </w:p>
        </w:tc>
        <w:tc>
          <w:tcPr>
            <w:tcW w:w="9507" w:type="dxa"/>
            <w:gridSpan w:val="2"/>
            <w:vAlign w:val="center"/>
          </w:tcPr>
          <w:p w:rsidR="000D62CD" w:rsidRDefault="007B01E5">
            <w:pPr>
              <w:autoSpaceDE w:val="0"/>
              <w:autoSpaceDN w:val="0"/>
              <w:ind w:rightChars="20" w:right="42"/>
              <w:jc w:val="left"/>
              <w:rPr>
                <w:rFonts w:asciiTheme="minorEastAsia" w:eastAsiaTheme="minorEastAsia" w:hAnsiTheme="minorEastAsia" w:cstheme="minorEastAsia"/>
                <w:color w:val="000000"/>
                <w:spacing w:val="-1"/>
                <w:kern w:val="0"/>
                <w:szCs w:val="22"/>
              </w:rPr>
            </w:pPr>
            <w:r>
              <w:rPr>
                <w:rFonts w:asciiTheme="minorEastAsia" w:eastAsiaTheme="minorEastAsia" w:hAnsiTheme="minorEastAsia" w:cstheme="minorEastAsia" w:hint="eastAsia"/>
                <w:color w:val="000000"/>
                <w:spacing w:val="-1"/>
                <w:kern w:val="0"/>
                <w:szCs w:val="22"/>
              </w:rPr>
              <w:t>中标人与采购人签订合同后需在开封市公共资源交易信息网会员系统中上传合同。</w:t>
            </w:r>
          </w:p>
        </w:tc>
      </w:tr>
    </w:tbl>
    <w:p w:rsidR="000D62CD" w:rsidRDefault="000D62CD">
      <w:pPr>
        <w:autoSpaceDE w:val="0"/>
        <w:autoSpaceDN w:val="0"/>
        <w:adjustRightInd w:val="0"/>
        <w:jc w:val="left"/>
        <w:rPr>
          <w:rFonts w:asciiTheme="minorEastAsia" w:eastAsiaTheme="minorEastAsia" w:hAnsiTheme="minorEastAsia" w:cstheme="minorEastAsia"/>
          <w:color w:val="000000"/>
          <w:kern w:val="0"/>
          <w:sz w:val="24"/>
        </w:rPr>
      </w:pPr>
    </w:p>
    <w:p w:rsidR="000D62CD" w:rsidRDefault="007B01E5">
      <w:pPr>
        <w:pStyle w:val="2"/>
        <w:numPr>
          <w:ilvl w:val="0"/>
          <w:numId w:val="1"/>
        </w:numPr>
        <w:spacing w:before="0" w:after="0" w:line="500" w:lineRule="exact"/>
        <w:rPr>
          <w:rFonts w:asciiTheme="minorEastAsia" w:eastAsiaTheme="minorEastAsia" w:hAnsiTheme="minorEastAsia" w:cstheme="minorEastAsia"/>
          <w:color w:val="000000"/>
        </w:rPr>
      </w:pPr>
      <w:bookmarkStart w:id="13" w:name="_Toc26925"/>
      <w:bookmarkStart w:id="14" w:name="_Toc6296"/>
      <w:bookmarkStart w:id="15" w:name="_Toc27167"/>
      <w:bookmarkStart w:id="16" w:name="_Toc40274529"/>
      <w:bookmarkStart w:id="17" w:name="_Toc24207759"/>
      <w:bookmarkStart w:id="18" w:name="_Toc21663"/>
      <w:bookmarkStart w:id="19" w:name="_Toc3882"/>
      <w:r>
        <w:rPr>
          <w:rFonts w:asciiTheme="minorEastAsia" w:eastAsiaTheme="minorEastAsia" w:hAnsiTheme="minorEastAsia" w:cstheme="minorEastAsia" w:hint="eastAsia"/>
          <w:color w:val="000000"/>
        </w:rPr>
        <w:t>总则</w:t>
      </w:r>
      <w:bookmarkEnd w:id="13"/>
      <w:bookmarkEnd w:id="14"/>
      <w:bookmarkEnd w:id="15"/>
      <w:bookmarkEnd w:id="16"/>
      <w:bookmarkEnd w:id="17"/>
      <w:bookmarkEnd w:id="18"/>
      <w:bookmarkEnd w:id="19"/>
    </w:p>
    <w:p w:rsidR="000D62CD" w:rsidRDefault="007B01E5">
      <w:pPr>
        <w:pStyle w:val="3"/>
        <w:spacing w:line="440" w:lineRule="exact"/>
        <w:rPr>
          <w:rFonts w:asciiTheme="minorEastAsia" w:eastAsiaTheme="minorEastAsia" w:hAnsiTheme="minorEastAsia" w:cstheme="minorEastAsia"/>
          <w:color w:val="000000"/>
        </w:rPr>
      </w:pPr>
      <w:bookmarkStart w:id="20" w:name="_Toc5984"/>
      <w:bookmarkStart w:id="21" w:name="_Toc518373158"/>
      <w:bookmarkStart w:id="22" w:name="_Toc26973"/>
      <w:bookmarkStart w:id="23" w:name="_Toc40274530"/>
      <w:bookmarkStart w:id="24" w:name="_Toc522790013"/>
      <w:bookmarkStart w:id="25" w:name="_Toc24207760"/>
      <w:bookmarkStart w:id="26" w:name="_Toc518284258"/>
      <w:bookmarkStart w:id="27" w:name="_Toc6791"/>
      <w:bookmarkStart w:id="28" w:name="_Toc28500"/>
      <w:r>
        <w:rPr>
          <w:rFonts w:asciiTheme="minorEastAsia" w:eastAsiaTheme="minorEastAsia" w:hAnsiTheme="minorEastAsia" w:cstheme="minorEastAsia" w:hint="eastAsia"/>
          <w:color w:val="000000"/>
        </w:rPr>
        <w:t>1.1</w:t>
      </w:r>
      <w:r>
        <w:rPr>
          <w:rFonts w:asciiTheme="minorEastAsia" w:eastAsiaTheme="minorEastAsia" w:hAnsiTheme="minorEastAsia" w:cstheme="minorEastAsia" w:hint="eastAsia"/>
          <w:color w:val="000000"/>
        </w:rPr>
        <w:t>采购项目概况</w:t>
      </w:r>
      <w:bookmarkEnd w:id="20"/>
      <w:bookmarkEnd w:id="21"/>
      <w:bookmarkEnd w:id="22"/>
      <w:bookmarkEnd w:id="23"/>
      <w:bookmarkEnd w:id="24"/>
      <w:bookmarkEnd w:id="25"/>
      <w:bookmarkEnd w:id="26"/>
      <w:bookmarkEnd w:id="27"/>
      <w:bookmarkEnd w:id="28"/>
    </w:p>
    <w:p w:rsidR="000D62CD" w:rsidRDefault="007B01E5">
      <w:pPr>
        <w:spacing w:line="360" w:lineRule="auto"/>
        <w:ind w:firstLine="420"/>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1.1.1</w:t>
      </w:r>
      <w:r>
        <w:rPr>
          <w:rFonts w:asciiTheme="minorEastAsia" w:eastAsiaTheme="minorEastAsia" w:hAnsiTheme="minorEastAsia" w:cstheme="minorEastAsia" w:hint="eastAsia"/>
          <w:color w:val="000000"/>
          <w:kern w:val="0"/>
          <w:sz w:val="24"/>
        </w:rPr>
        <w:t>根据有关法律、法规和规章的规定，本招标项目己具备招标条件，现对本招标项目施工进行招标。</w:t>
      </w:r>
    </w:p>
    <w:p w:rsidR="000D62CD" w:rsidRDefault="007B01E5">
      <w:pPr>
        <w:spacing w:line="360" w:lineRule="auto"/>
        <w:ind w:firstLine="420"/>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 xml:space="preserve">1.1.2 </w:t>
      </w:r>
      <w:r>
        <w:rPr>
          <w:rFonts w:asciiTheme="minorEastAsia" w:eastAsiaTheme="minorEastAsia" w:hAnsiTheme="minorEastAsia" w:cstheme="minorEastAsia" w:hint="eastAsia"/>
          <w:color w:val="000000"/>
          <w:kern w:val="0"/>
          <w:sz w:val="24"/>
        </w:rPr>
        <w:t>本招标项目</w:t>
      </w:r>
      <w:r>
        <w:rPr>
          <w:rFonts w:asciiTheme="minorEastAsia" w:eastAsiaTheme="minorEastAsia" w:hAnsiTheme="minorEastAsia" w:cstheme="minorEastAsia" w:hint="eastAsia"/>
          <w:color w:val="000000"/>
          <w:kern w:val="0"/>
          <w:sz w:val="24"/>
        </w:rPr>
        <w:t>采购人</w:t>
      </w:r>
      <w:r>
        <w:rPr>
          <w:rFonts w:asciiTheme="minorEastAsia" w:eastAsiaTheme="minorEastAsia" w:hAnsiTheme="minorEastAsia" w:cstheme="minorEastAsia" w:hint="eastAsia"/>
          <w:color w:val="000000"/>
          <w:kern w:val="0"/>
          <w:sz w:val="24"/>
        </w:rPr>
        <w:t>：见投标人须知前附表。</w:t>
      </w:r>
    </w:p>
    <w:p w:rsidR="000D62CD" w:rsidRDefault="007B01E5">
      <w:pPr>
        <w:spacing w:line="360" w:lineRule="auto"/>
        <w:ind w:firstLine="420"/>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 xml:space="preserve">1.1.3 </w:t>
      </w:r>
      <w:r>
        <w:rPr>
          <w:rFonts w:asciiTheme="minorEastAsia" w:eastAsiaTheme="minorEastAsia" w:hAnsiTheme="minorEastAsia" w:cstheme="minorEastAsia" w:hint="eastAsia"/>
          <w:color w:val="000000"/>
          <w:kern w:val="0"/>
          <w:sz w:val="24"/>
        </w:rPr>
        <w:t>本项目</w:t>
      </w:r>
      <w:r>
        <w:rPr>
          <w:rFonts w:asciiTheme="minorEastAsia" w:eastAsiaTheme="minorEastAsia" w:hAnsiTheme="minorEastAsia" w:cstheme="minorEastAsia" w:hint="eastAsia"/>
          <w:color w:val="000000"/>
          <w:kern w:val="0"/>
          <w:sz w:val="24"/>
        </w:rPr>
        <w:t>采购</w:t>
      </w:r>
      <w:r>
        <w:rPr>
          <w:rFonts w:asciiTheme="minorEastAsia" w:eastAsiaTheme="minorEastAsia" w:hAnsiTheme="minorEastAsia" w:cstheme="minorEastAsia" w:hint="eastAsia"/>
          <w:color w:val="000000"/>
          <w:kern w:val="0"/>
          <w:sz w:val="24"/>
        </w:rPr>
        <w:t>代理机构：见投标人须知前附表。</w:t>
      </w:r>
    </w:p>
    <w:p w:rsidR="000D62CD" w:rsidRDefault="007B01E5">
      <w:pPr>
        <w:spacing w:line="360" w:lineRule="auto"/>
        <w:ind w:firstLine="420"/>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 xml:space="preserve">1.1.4 </w:t>
      </w:r>
      <w:r>
        <w:rPr>
          <w:rFonts w:asciiTheme="minorEastAsia" w:eastAsiaTheme="minorEastAsia" w:hAnsiTheme="minorEastAsia" w:cstheme="minorEastAsia" w:hint="eastAsia"/>
          <w:color w:val="000000"/>
          <w:kern w:val="0"/>
          <w:sz w:val="24"/>
        </w:rPr>
        <w:t>本招标项目名称：见投标人须知前附表。</w:t>
      </w:r>
    </w:p>
    <w:p w:rsidR="000D62CD" w:rsidRDefault="007B01E5">
      <w:pPr>
        <w:spacing w:line="360" w:lineRule="auto"/>
        <w:ind w:firstLine="420"/>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 xml:space="preserve">1.1.5 </w:t>
      </w:r>
      <w:r>
        <w:rPr>
          <w:rFonts w:asciiTheme="minorEastAsia" w:eastAsiaTheme="minorEastAsia" w:hAnsiTheme="minorEastAsia" w:cstheme="minorEastAsia" w:hint="eastAsia"/>
          <w:color w:val="000000"/>
          <w:kern w:val="0"/>
          <w:sz w:val="24"/>
        </w:rPr>
        <w:t>本招标项目建设地点：见投标人须知前附表。</w:t>
      </w:r>
    </w:p>
    <w:p w:rsidR="000D62CD" w:rsidRDefault="007B01E5">
      <w:pPr>
        <w:pStyle w:val="3"/>
        <w:spacing w:line="440" w:lineRule="exact"/>
        <w:rPr>
          <w:rFonts w:asciiTheme="minorEastAsia" w:eastAsiaTheme="minorEastAsia" w:hAnsiTheme="minorEastAsia" w:cstheme="minorEastAsia"/>
          <w:color w:val="000000"/>
        </w:rPr>
      </w:pPr>
      <w:bookmarkStart w:id="29" w:name="_Toc522790014"/>
      <w:bookmarkStart w:id="30" w:name="_Toc40274531"/>
      <w:bookmarkStart w:id="31" w:name="_Toc11693"/>
      <w:bookmarkStart w:id="32" w:name="_Toc518284259"/>
      <w:bookmarkStart w:id="33" w:name="_Toc26975"/>
      <w:bookmarkStart w:id="34" w:name="_Toc24207761"/>
      <w:bookmarkStart w:id="35" w:name="_Toc19105"/>
      <w:bookmarkStart w:id="36" w:name="_Toc518373159"/>
      <w:bookmarkStart w:id="37" w:name="_Toc28949"/>
      <w:r>
        <w:rPr>
          <w:rFonts w:asciiTheme="minorEastAsia" w:eastAsiaTheme="minorEastAsia" w:hAnsiTheme="minorEastAsia" w:cstheme="minorEastAsia" w:hint="eastAsia"/>
          <w:color w:val="000000"/>
        </w:rPr>
        <w:t>1.2</w:t>
      </w:r>
      <w:r>
        <w:rPr>
          <w:rFonts w:asciiTheme="minorEastAsia" w:eastAsiaTheme="minorEastAsia" w:hAnsiTheme="minorEastAsia" w:cstheme="minorEastAsia" w:hint="eastAsia"/>
          <w:color w:val="000000"/>
        </w:rPr>
        <w:t>采购项目的资金来源和落实情况</w:t>
      </w:r>
      <w:bookmarkEnd w:id="29"/>
      <w:bookmarkEnd w:id="30"/>
      <w:bookmarkEnd w:id="31"/>
      <w:bookmarkEnd w:id="32"/>
      <w:bookmarkEnd w:id="33"/>
      <w:bookmarkEnd w:id="34"/>
      <w:bookmarkEnd w:id="35"/>
      <w:bookmarkEnd w:id="36"/>
      <w:bookmarkEnd w:id="37"/>
    </w:p>
    <w:p w:rsidR="000D62CD" w:rsidRDefault="007B01E5">
      <w:pPr>
        <w:autoSpaceDE w:val="0"/>
        <w:autoSpaceDN w:val="0"/>
        <w:adjustRightInd w:val="0"/>
        <w:spacing w:line="440" w:lineRule="exact"/>
        <w:ind w:left="520" w:right="-20"/>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1.2.1</w:t>
      </w:r>
      <w:r>
        <w:rPr>
          <w:rFonts w:asciiTheme="minorEastAsia" w:eastAsiaTheme="minorEastAsia" w:hAnsiTheme="minorEastAsia" w:cstheme="minorEastAsia" w:hint="eastAsia"/>
          <w:color w:val="000000"/>
          <w:kern w:val="0"/>
          <w:sz w:val="24"/>
        </w:rPr>
        <w:t>资</w:t>
      </w:r>
      <w:r>
        <w:rPr>
          <w:rFonts w:asciiTheme="minorEastAsia" w:eastAsiaTheme="minorEastAsia" w:hAnsiTheme="minorEastAsia" w:cstheme="minorEastAsia" w:hint="eastAsia"/>
          <w:color w:val="000000"/>
          <w:spacing w:val="-2"/>
          <w:kern w:val="0"/>
          <w:sz w:val="24"/>
        </w:rPr>
        <w:t>金</w:t>
      </w:r>
      <w:r>
        <w:rPr>
          <w:rFonts w:asciiTheme="minorEastAsia" w:eastAsiaTheme="minorEastAsia" w:hAnsiTheme="minorEastAsia" w:cstheme="minorEastAsia" w:hint="eastAsia"/>
          <w:color w:val="000000"/>
          <w:kern w:val="0"/>
          <w:sz w:val="24"/>
        </w:rPr>
        <w:t>来</w:t>
      </w:r>
      <w:r>
        <w:rPr>
          <w:rFonts w:asciiTheme="minorEastAsia" w:eastAsiaTheme="minorEastAsia" w:hAnsiTheme="minorEastAsia" w:cstheme="minorEastAsia" w:hint="eastAsia"/>
          <w:color w:val="000000"/>
          <w:spacing w:val="-2"/>
          <w:kern w:val="0"/>
          <w:sz w:val="24"/>
        </w:rPr>
        <w:t>源：见</w:t>
      </w:r>
      <w:r>
        <w:rPr>
          <w:rFonts w:asciiTheme="minorEastAsia" w:eastAsiaTheme="minorEastAsia" w:hAnsiTheme="minorEastAsia" w:cstheme="minorEastAsia" w:hint="eastAsia"/>
          <w:color w:val="000000"/>
          <w:kern w:val="0"/>
          <w:sz w:val="24"/>
        </w:rPr>
        <w:t>投标人</w:t>
      </w:r>
      <w:r>
        <w:rPr>
          <w:rFonts w:asciiTheme="minorEastAsia" w:eastAsiaTheme="minorEastAsia" w:hAnsiTheme="minorEastAsia" w:cstheme="minorEastAsia" w:hint="eastAsia"/>
          <w:color w:val="000000"/>
          <w:kern w:val="0"/>
          <w:sz w:val="24"/>
        </w:rPr>
        <w:t>须</w:t>
      </w:r>
      <w:r>
        <w:rPr>
          <w:rFonts w:asciiTheme="minorEastAsia" w:eastAsiaTheme="minorEastAsia" w:hAnsiTheme="minorEastAsia" w:cstheme="minorEastAsia" w:hint="eastAsia"/>
          <w:color w:val="000000"/>
          <w:spacing w:val="-2"/>
          <w:kern w:val="0"/>
          <w:sz w:val="24"/>
        </w:rPr>
        <w:t>知</w:t>
      </w:r>
      <w:r>
        <w:rPr>
          <w:rFonts w:asciiTheme="minorEastAsia" w:eastAsiaTheme="minorEastAsia" w:hAnsiTheme="minorEastAsia" w:cstheme="minorEastAsia" w:hint="eastAsia"/>
          <w:color w:val="000000"/>
          <w:kern w:val="0"/>
          <w:sz w:val="24"/>
        </w:rPr>
        <w:t>前</w:t>
      </w:r>
      <w:r>
        <w:rPr>
          <w:rFonts w:asciiTheme="minorEastAsia" w:eastAsiaTheme="minorEastAsia" w:hAnsiTheme="minorEastAsia" w:cstheme="minorEastAsia" w:hint="eastAsia"/>
          <w:color w:val="000000"/>
          <w:spacing w:val="-2"/>
          <w:kern w:val="0"/>
          <w:sz w:val="24"/>
        </w:rPr>
        <w:t>附</w:t>
      </w:r>
      <w:r>
        <w:rPr>
          <w:rFonts w:asciiTheme="minorEastAsia" w:eastAsiaTheme="minorEastAsia" w:hAnsiTheme="minorEastAsia" w:cstheme="minorEastAsia" w:hint="eastAsia"/>
          <w:color w:val="000000"/>
          <w:kern w:val="0"/>
          <w:sz w:val="24"/>
        </w:rPr>
        <w:t>表。</w:t>
      </w:r>
    </w:p>
    <w:p w:rsidR="000D62CD" w:rsidRDefault="007B01E5">
      <w:pPr>
        <w:autoSpaceDE w:val="0"/>
        <w:autoSpaceDN w:val="0"/>
        <w:adjustRightInd w:val="0"/>
        <w:spacing w:line="440" w:lineRule="exact"/>
        <w:ind w:left="520" w:right="-20"/>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1.2.2</w:t>
      </w:r>
      <w:r>
        <w:rPr>
          <w:rFonts w:asciiTheme="minorEastAsia" w:eastAsiaTheme="minorEastAsia" w:hAnsiTheme="minorEastAsia" w:cstheme="minorEastAsia" w:hint="eastAsia"/>
          <w:color w:val="000000"/>
          <w:kern w:val="0"/>
          <w:sz w:val="24"/>
        </w:rPr>
        <w:t>出资比例：</w:t>
      </w:r>
      <w:r>
        <w:rPr>
          <w:rFonts w:asciiTheme="minorEastAsia" w:eastAsiaTheme="minorEastAsia" w:hAnsiTheme="minorEastAsia" w:cstheme="minorEastAsia" w:hint="eastAsia"/>
          <w:color w:val="000000"/>
          <w:spacing w:val="-2"/>
          <w:kern w:val="0"/>
          <w:sz w:val="24"/>
        </w:rPr>
        <w:t>见</w:t>
      </w:r>
      <w:r>
        <w:rPr>
          <w:rFonts w:asciiTheme="minorEastAsia" w:eastAsiaTheme="minorEastAsia" w:hAnsiTheme="minorEastAsia" w:cstheme="minorEastAsia" w:hint="eastAsia"/>
          <w:color w:val="000000"/>
          <w:kern w:val="0"/>
          <w:sz w:val="24"/>
        </w:rPr>
        <w:t>投标人</w:t>
      </w:r>
      <w:r>
        <w:rPr>
          <w:rFonts w:asciiTheme="minorEastAsia" w:eastAsiaTheme="minorEastAsia" w:hAnsiTheme="minorEastAsia" w:cstheme="minorEastAsia" w:hint="eastAsia"/>
          <w:color w:val="000000"/>
          <w:kern w:val="0"/>
          <w:sz w:val="24"/>
        </w:rPr>
        <w:t>须</w:t>
      </w:r>
      <w:r>
        <w:rPr>
          <w:rFonts w:asciiTheme="minorEastAsia" w:eastAsiaTheme="minorEastAsia" w:hAnsiTheme="minorEastAsia" w:cstheme="minorEastAsia" w:hint="eastAsia"/>
          <w:color w:val="000000"/>
          <w:spacing w:val="-2"/>
          <w:kern w:val="0"/>
          <w:sz w:val="24"/>
        </w:rPr>
        <w:t>知</w:t>
      </w:r>
      <w:r>
        <w:rPr>
          <w:rFonts w:asciiTheme="minorEastAsia" w:eastAsiaTheme="minorEastAsia" w:hAnsiTheme="minorEastAsia" w:cstheme="minorEastAsia" w:hint="eastAsia"/>
          <w:color w:val="000000"/>
          <w:kern w:val="0"/>
          <w:sz w:val="24"/>
        </w:rPr>
        <w:t>前</w:t>
      </w:r>
      <w:r>
        <w:rPr>
          <w:rFonts w:asciiTheme="minorEastAsia" w:eastAsiaTheme="minorEastAsia" w:hAnsiTheme="minorEastAsia" w:cstheme="minorEastAsia" w:hint="eastAsia"/>
          <w:color w:val="000000"/>
          <w:spacing w:val="-2"/>
          <w:kern w:val="0"/>
          <w:sz w:val="24"/>
        </w:rPr>
        <w:t>附</w:t>
      </w:r>
      <w:r>
        <w:rPr>
          <w:rFonts w:asciiTheme="minorEastAsia" w:eastAsiaTheme="minorEastAsia" w:hAnsiTheme="minorEastAsia" w:cstheme="minorEastAsia" w:hint="eastAsia"/>
          <w:color w:val="000000"/>
          <w:kern w:val="0"/>
          <w:sz w:val="24"/>
        </w:rPr>
        <w:t>表</w:t>
      </w:r>
    </w:p>
    <w:p w:rsidR="000D62CD" w:rsidRDefault="007B01E5">
      <w:pPr>
        <w:autoSpaceDE w:val="0"/>
        <w:autoSpaceDN w:val="0"/>
        <w:adjustRightInd w:val="0"/>
        <w:spacing w:line="440" w:lineRule="exact"/>
        <w:ind w:left="520" w:right="-20"/>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1.2.3</w:t>
      </w:r>
      <w:r>
        <w:rPr>
          <w:rFonts w:asciiTheme="minorEastAsia" w:eastAsiaTheme="minorEastAsia" w:hAnsiTheme="minorEastAsia" w:cstheme="minorEastAsia" w:hint="eastAsia"/>
          <w:color w:val="000000"/>
          <w:kern w:val="0"/>
          <w:sz w:val="24"/>
        </w:rPr>
        <w:t>资</w:t>
      </w:r>
      <w:r>
        <w:rPr>
          <w:rFonts w:asciiTheme="minorEastAsia" w:eastAsiaTheme="minorEastAsia" w:hAnsiTheme="minorEastAsia" w:cstheme="minorEastAsia" w:hint="eastAsia"/>
          <w:color w:val="000000"/>
          <w:spacing w:val="-2"/>
          <w:kern w:val="0"/>
          <w:sz w:val="24"/>
        </w:rPr>
        <w:t>金</w:t>
      </w:r>
      <w:r>
        <w:rPr>
          <w:rFonts w:asciiTheme="minorEastAsia" w:eastAsiaTheme="minorEastAsia" w:hAnsiTheme="minorEastAsia" w:cstheme="minorEastAsia" w:hint="eastAsia"/>
          <w:color w:val="000000"/>
          <w:kern w:val="0"/>
          <w:sz w:val="24"/>
        </w:rPr>
        <w:t>落</w:t>
      </w:r>
      <w:r>
        <w:rPr>
          <w:rFonts w:asciiTheme="minorEastAsia" w:eastAsiaTheme="minorEastAsia" w:hAnsiTheme="minorEastAsia" w:cstheme="minorEastAsia" w:hint="eastAsia"/>
          <w:color w:val="000000"/>
          <w:spacing w:val="-2"/>
          <w:kern w:val="0"/>
          <w:sz w:val="24"/>
        </w:rPr>
        <w:t>实</w:t>
      </w:r>
      <w:r>
        <w:rPr>
          <w:rFonts w:asciiTheme="minorEastAsia" w:eastAsiaTheme="minorEastAsia" w:hAnsiTheme="minorEastAsia" w:cstheme="minorEastAsia" w:hint="eastAsia"/>
          <w:color w:val="000000"/>
          <w:kern w:val="0"/>
          <w:sz w:val="24"/>
        </w:rPr>
        <w:t>情</w:t>
      </w:r>
      <w:r>
        <w:rPr>
          <w:rFonts w:asciiTheme="minorEastAsia" w:eastAsiaTheme="minorEastAsia" w:hAnsiTheme="minorEastAsia" w:cstheme="minorEastAsia" w:hint="eastAsia"/>
          <w:color w:val="000000"/>
          <w:spacing w:val="-2"/>
          <w:kern w:val="0"/>
          <w:sz w:val="24"/>
        </w:rPr>
        <w:t>况</w:t>
      </w:r>
      <w:r>
        <w:rPr>
          <w:rFonts w:asciiTheme="minorEastAsia" w:eastAsiaTheme="minorEastAsia" w:hAnsiTheme="minorEastAsia" w:cstheme="minorEastAsia" w:hint="eastAsia"/>
          <w:color w:val="000000"/>
          <w:kern w:val="0"/>
          <w:sz w:val="24"/>
        </w:rPr>
        <w:t>：</w:t>
      </w:r>
      <w:r>
        <w:rPr>
          <w:rFonts w:asciiTheme="minorEastAsia" w:eastAsiaTheme="minorEastAsia" w:hAnsiTheme="minorEastAsia" w:cstheme="minorEastAsia" w:hint="eastAsia"/>
          <w:color w:val="000000"/>
          <w:spacing w:val="-2"/>
          <w:kern w:val="0"/>
          <w:sz w:val="24"/>
        </w:rPr>
        <w:t>见</w:t>
      </w:r>
      <w:r>
        <w:rPr>
          <w:rFonts w:asciiTheme="minorEastAsia" w:eastAsiaTheme="minorEastAsia" w:hAnsiTheme="minorEastAsia" w:cstheme="minorEastAsia" w:hint="eastAsia"/>
          <w:color w:val="000000"/>
          <w:spacing w:val="-2"/>
          <w:kern w:val="0"/>
          <w:sz w:val="24"/>
        </w:rPr>
        <w:t>投标人</w:t>
      </w:r>
      <w:r>
        <w:rPr>
          <w:rFonts w:asciiTheme="minorEastAsia" w:eastAsiaTheme="minorEastAsia" w:hAnsiTheme="minorEastAsia" w:cstheme="minorEastAsia" w:hint="eastAsia"/>
          <w:color w:val="000000"/>
          <w:spacing w:val="-2"/>
          <w:kern w:val="0"/>
          <w:sz w:val="24"/>
        </w:rPr>
        <w:t>须</w:t>
      </w:r>
      <w:r>
        <w:rPr>
          <w:rFonts w:asciiTheme="minorEastAsia" w:eastAsiaTheme="minorEastAsia" w:hAnsiTheme="minorEastAsia" w:cstheme="minorEastAsia" w:hint="eastAsia"/>
          <w:color w:val="000000"/>
          <w:kern w:val="0"/>
          <w:sz w:val="24"/>
        </w:rPr>
        <w:t>知</w:t>
      </w:r>
      <w:r>
        <w:rPr>
          <w:rFonts w:asciiTheme="minorEastAsia" w:eastAsiaTheme="minorEastAsia" w:hAnsiTheme="minorEastAsia" w:cstheme="minorEastAsia" w:hint="eastAsia"/>
          <w:color w:val="000000"/>
          <w:spacing w:val="-2"/>
          <w:kern w:val="0"/>
          <w:sz w:val="24"/>
        </w:rPr>
        <w:t>前</w:t>
      </w:r>
      <w:r>
        <w:rPr>
          <w:rFonts w:asciiTheme="minorEastAsia" w:eastAsiaTheme="minorEastAsia" w:hAnsiTheme="minorEastAsia" w:cstheme="minorEastAsia" w:hint="eastAsia"/>
          <w:color w:val="000000"/>
          <w:kern w:val="0"/>
          <w:sz w:val="24"/>
        </w:rPr>
        <w:t>附</w:t>
      </w:r>
      <w:r>
        <w:rPr>
          <w:rFonts w:asciiTheme="minorEastAsia" w:eastAsiaTheme="minorEastAsia" w:hAnsiTheme="minorEastAsia" w:cstheme="minorEastAsia" w:hint="eastAsia"/>
          <w:color w:val="000000"/>
          <w:spacing w:val="-2"/>
          <w:kern w:val="0"/>
          <w:sz w:val="24"/>
        </w:rPr>
        <w:t>表</w:t>
      </w:r>
      <w:r>
        <w:rPr>
          <w:rFonts w:asciiTheme="minorEastAsia" w:eastAsiaTheme="minorEastAsia" w:hAnsiTheme="minorEastAsia" w:cstheme="minorEastAsia" w:hint="eastAsia"/>
          <w:color w:val="000000"/>
          <w:kern w:val="0"/>
          <w:sz w:val="24"/>
        </w:rPr>
        <w:t>。</w:t>
      </w:r>
    </w:p>
    <w:p w:rsidR="000D62CD" w:rsidRDefault="007B01E5">
      <w:pPr>
        <w:pStyle w:val="3"/>
        <w:spacing w:line="440" w:lineRule="exact"/>
        <w:rPr>
          <w:rFonts w:asciiTheme="minorEastAsia" w:eastAsiaTheme="minorEastAsia" w:hAnsiTheme="minorEastAsia" w:cstheme="minorEastAsia"/>
          <w:color w:val="000000"/>
        </w:rPr>
      </w:pPr>
      <w:bookmarkStart w:id="38" w:name="_Toc24207762"/>
      <w:bookmarkStart w:id="39" w:name="_Toc40274532"/>
      <w:bookmarkStart w:id="40" w:name="_Toc31674"/>
      <w:bookmarkStart w:id="41" w:name="_Toc25168"/>
      <w:bookmarkStart w:id="42" w:name="_Toc518284260"/>
      <w:bookmarkStart w:id="43" w:name="_Toc518373160"/>
      <w:bookmarkStart w:id="44" w:name="_Toc17465"/>
      <w:bookmarkStart w:id="45" w:name="_Toc13735"/>
      <w:bookmarkStart w:id="46" w:name="_Toc522790015"/>
      <w:r>
        <w:rPr>
          <w:rFonts w:asciiTheme="minorEastAsia" w:eastAsiaTheme="minorEastAsia" w:hAnsiTheme="minorEastAsia" w:cstheme="minorEastAsia" w:hint="eastAsia"/>
          <w:color w:val="000000"/>
        </w:rPr>
        <w:t>1.3</w:t>
      </w:r>
      <w:bookmarkEnd w:id="38"/>
      <w:bookmarkEnd w:id="39"/>
      <w:bookmarkEnd w:id="40"/>
      <w:bookmarkEnd w:id="41"/>
      <w:bookmarkEnd w:id="42"/>
      <w:bookmarkEnd w:id="43"/>
      <w:bookmarkEnd w:id="44"/>
      <w:bookmarkEnd w:id="45"/>
      <w:bookmarkEnd w:id="46"/>
      <w:r>
        <w:rPr>
          <w:rFonts w:asciiTheme="minorEastAsia" w:eastAsiaTheme="minorEastAsia" w:hAnsiTheme="minorEastAsia" w:cstheme="minorEastAsia" w:hint="eastAsia"/>
        </w:rPr>
        <w:t>招标范围、工期、质量要求</w:t>
      </w:r>
    </w:p>
    <w:p w:rsidR="000D62CD" w:rsidRDefault="007B01E5">
      <w:pPr>
        <w:autoSpaceDE w:val="0"/>
        <w:autoSpaceDN w:val="0"/>
        <w:adjustRightInd w:val="0"/>
        <w:spacing w:line="440" w:lineRule="exact"/>
        <w:ind w:left="520" w:right="-20"/>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 xml:space="preserve">1.3.1 </w:t>
      </w:r>
      <w:r>
        <w:rPr>
          <w:rFonts w:asciiTheme="minorEastAsia" w:eastAsiaTheme="minorEastAsia" w:hAnsiTheme="minorEastAsia" w:cstheme="minorEastAsia" w:hint="eastAsia"/>
          <w:color w:val="000000"/>
          <w:kern w:val="0"/>
          <w:sz w:val="24"/>
        </w:rPr>
        <w:t>本次招标范围：见投标人须知前附表。</w:t>
      </w:r>
    </w:p>
    <w:p w:rsidR="000D62CD" w:rsidRDefault="007B01E5">
      <w:pPr>
        <w:autoSpaceDE w:val="0"/>
        <w:autoSpaceDN w:val="0"/>
        <w:adjustRightInd w:val="0"/>
        <w:spacing w:line="440" w:lineRule="exact"/>
        <w:ind w:left="520" w:right="-20"/>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 xml:space="preserve">1.3.2 </w:t>
      </w:r>
      <w:r>
        <w:rPr>
          <w:rFonts w:asciiTheme="minorEastAsia" w:eastAsiaTheme="minorEastAsia" w:hAnsiTheme="minorEastAsia" w:cstheme="minorEastAsia" w:hint="eastAsia"/>
          <w:color w:val="000000"/>
          <w:kern w:val="0"/>
          <w:sz w:val="24"/>
        </w:rPr>
        <w:t>本招标项目的工期：见投标人须知前附表。</w:t>
      </w:r>
    </w:p>
    <w:p w:rsidR="000D62CD" w:rsidRDefault="007B01E5">
      <w:pPr>
        <w:autoSpaceDE w:val="0"/>
        <w:autoSpaceDN w:val="0"/>
        <w:adjustRightInd w:val="0"/>
        <w:spacing w:line="440" w:lineRule="exact"/>
        <w:ind w:left="520" w:right="-20"/>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 xml:space="preserve">1.3.3 </w:t>
      </w:r>
      <w:r>
        <w:rPr>
          <w:rFonts w:asciiTheme="minorEastAsia" w:eastAsiaTheme="minorEastAsia" w:hAnsiTheme="minorEastAsia" w:cstheme="minorEastAsia" w:hint="eastAsia"/>
          <w:color w:val="000000"/>
          <w:kern w:val="0"/>
          <w:sz w:val="24"/>
        </w:rPr>
        <w:t>本招标项目的质量要求：见投标人须知前附表。</w:t>
      </w:r>
    </w:p>
    <w:p w:rsidR="000D62CD" w:rsidRDefault="007B01E5">
      <w:pPr>
        <w:autoSpaceDE w:val="0"/>
        <w:autoSpaceDN w:val="0"/>
        <w:adjustRightInd w:val="0"/>
        <w:spacing w:line="440" w:lineRule="exact"/>
        <w:ind w:left="520" w:right="-20"/>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1.3.4</w:t>
      </w:r>
      <w:r>
        <w:rPr>
          <w:rFonts w:asciiTheme="minorEastAsia" w:eastAsiaTheme="minorEastAsia" w:hAnsiTheme="minorEastAsia" w:cstheme="minorEastAsia" w:hint="eastAsia"/>
          <w:color w:val="000000"/>
          <w:kern w:val="0"/>
          <w:sz w:val="24"/>
        </w:rPr>
        <w:t xml:space="preserve"> </w:t>
      </w:r>
      <w:r>
        <w:rPr>
          <w:rFonts w:asciiTheme="minorEastAsia" w:eastAsiaTheme="minorEastAsia" w:hAnsiTheme="minorEastAsia" w:cstheme="minorEastAsia" w:hint="eastAsia"/>
          <w:color w:val="000000"/>
          <w:kern w:val="0"/>
          <w:sz w:val="24"/>
        </w:rPr>
        <w:t>本招标项目的质量保修期限：见投标人须知前附表。</w:t>
      </w:r>
    </w:p>
    <w:p w:rsidR="000D62CD" w:rsidRDefault="007B01E5">
      <w:pPr>
        <w:autoSpaceDE w:val="0"/>
        <w:autoSpaceDN w:val="0"/>
        <w:adjustRightInd w:val="0"/>
        <w:spacing w:line="440" w:lineRule="exact"/>
        <w:ind w:left="520" w:right="-20"/>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1.3.5</w:t>
      </w:r>
      <w:r>
        <w:rPr>
          <w:rFonts w:asciiTheme="minorEastAsia" w:eastAsiaTheme="minorEastAsia" w:hAnsiTheme="minorEastAsia" w:cstheme="minorEastAsia" w:hint="eastAsia"/>
          <w:color w:val="000000"/>
          <w:kern w:val="0"/>
          <w:sz w:val="24"/>
        </w:rPr>
        <w:t xml:space="preserve"> </w:t>
      </w:r>
      <w:r>
        <w:rPr>
          <w:rFonts w:asciiTheme="minorEastAsia" w:eastAsiaTheme="minorEastAsia" w:hAnsiTheme="minorEastAsia" w:cstheme="minorEastAsia" w:hint="eastAsia"/>
          <w:color w:val="000000"/>
          <w:kern w:val="0"/>
          <w:sz w:val="24"/>
        </w:rPr>
        <w:t>本招标项目的质量缺陷责任期：见投标人须知前附表。。</w:t>
      </w:r>
    </w:p>
    <w:p w:rsidR="000D62CD" w:rsidRDefault="007B01E5">
      <w:pPr>
        <w:pStyle w:val="3"/>
        <w:spacing w:line="440" w:lineRule="exact"/>
        <w:rPr>
          <w:rFonts w:asciiTheme="minorEastAsia" w:eastAsiaTheme="minorEastAsia" w:hAnsiTheme="minorEastAsia" w:cstheme="minorEastAsia"/>
          <w:color w:val="000000"/>
        </w:rPr>
      </w:pPr>
      <w:bookmarkStart w:id="47" w:name="_Toc522790016"/>
      <w:bookmarkStart w:id="48" w:name="_Toc24207763"/>
      <w:bookmarkStart w:id="49" w:name="_Toc518373161"/>
      <w:bookmarkStart w:id="50" w:name="_Toc40274533"/>
      <w:bookmarkStart w:id="51" w:name="_Toc4850"/>
      <w:bookmarkStart w:id="52" w:name="_Toc1598"/>
      <w:bookmarkStart w:id="53" w:name="_Toc29788"/>
      <w:bookmarkStart w:id="54" w:name="_Toc518284261"/>
      <w:bookmarkStart w:id="55" w:name="_Toc23539"/>
      <w:r>
        <w:rPr>
          <w:rFonts w:asciiTheme="minorEastAsia" w:eastAsiaTheme="minorEastAsia" w:hAnsiTheme="minorEastAsia" w:cstheme="minorEastAsia" w:hint="eastAsia"/>
          <w:color w:val="000000"/>
        </w:rPr>
        <w:t>1.4</w:t>
      </w:r>
      <w:r>
        <w:rPr>
          <w:rFonts w:asciiTheme="minorEastAsia" w:eastAsiaTheme="minorEastAsia" w:hAnsiTheme="minorEastAsia" w:cstheme="minorEastAsia" w:hint="eastAsia"/>
          <w:color w:val="000000"/>
        </w:rPr>
        <w:t>投标人</w:t>
      </w:r>
      <w:r>
        <w:rPr>
          <w:rFonts w:asciiTheme="minorEastAsia" w:eastAsiaTheme="minorEastAsia" w:hAnsiTheme="minorEastAsia" w:cstheme="minorEastAsia" w:hint="eastAsia"/>
          <w:color w:val="000000"/>
        </w:rPr>
        <w:t>资格要求</w:t>
      </w:r>
      <w:bookmarkEnd w:id="47"/>
      <w:bookmarkEnd w:id="48"/>
      <w:bookmarkEnd w:id="49"/>
      <w:bookmarkEnd w:id="50"/>
      <w:bookmarkEnd w:id="51"/>
      <w:bookmarkEnd w:id="52"/>
      <w:bookmarkEnd w:id="53"/>
      <w:bookmarkEnd w:id="54"/>
      <w:bookmarkEnd w:id="55"/>
    </w:p>
    <w:p w:rsidR="000D62CD" w:rsidRDefault="007B01E5">
      <w:pPr>
        <w:autoSpaceDE w:val="0"/>
        <w:autoSpaceDN w:val="0"/>
        <w:adjustRightInd w:val="0"/>
        <w:spacing w:line="440" w:lineRule="exact"/>
        <w:ind w:left="520" w:right="-20"/>
        <w:jc w:val="left"/>
        <w:rPr>
          <w:rFonts w:asciiTheme="minorEastAsia" w:eastAsiaTheme="minorEastAsia" w:hAnsiTheme="minorEastAsia" w:cstheme="minorEastAsia"/>
          <w:color w:val="000000"/>
          <w:kern w:val="0"/>
          <w:sz w:val="24"/>
        </w:rPr>
      </w:pPr>
      <w:bookmarkStart w:id="56" w:name="_Toc5441"/>
      <w:bookmarkStart w:id="57" w:name="_Toc2950"/>
      <w:bookmarkStart w:id="58" w:name="_Toc518373162"/>
      <w:bookmarkStart w:id="59" w:name="_Toc24207764"/>
      <w:bookmarkStart w:id="60" w:name="_Toc518284262"/>
      <w:bookmarkStart w:id="61" w:name="_Toc40274534"/>
      <w:bookmarkStart w:id="62" w:name="_Toc28850"/>
      <w:bookmarkStart w:id="63" w:name="_Toc4642"/>
      <w:bookmarkStart w:id="64" w:name="_Toc522790017"/>
      <w:r>
        <w:rPr>
          <w:rFonts w:asciiTheme="minorEastAsia" w:eastAsiaTheme="minorEastAsia" w:hAnsiTheme="minorEastAsia" w:cstheme="minorEastAsia" w:hint="eastAsia"/>
          <w:color w:val="000000"/>
          <w:kern w:val="0"/>
          <w:sz w:val="24"/>
        </w:rPr>
        <w:t>1.4.1</w:t>
      </w:r>
      <w:r>
        <w:rPr>
          <w:rFonts w:asciiTheme="minorEastAsia" w:eastAsiaTheme="minorEastAsia" w:hAnsiTheme="minorEastAsia" w:cstheme="minorEastAsia" w:hint="eastAsia"/>
          <w:color w:val="000000"/>
          <w:kern w:val="0"/>
          <w:sz w:val="24"/>
        </w:rPr>
        <w:t>投标人应具备承担本招标项目施工的资质条件、能力和信誉</w:t>
      </w:r>
      <w:r>
        <w:rPr>
          <w:rFonts w:asciiTheme="minorEastAsia" w:eastAsiaTheme="minorEastAsia" w:hAnsiTheme="minorEastAsia" w:cstheme="minorEastAsia" w:hint="eastAsia"/>
          <w:color w:val="000000"/>
          <w:kern w:val="0"/>
          <w:sz w:val="24"/>
        </w:rPr>
        <w:t>:</w:t>
      </w:r>
      <w:r>
        <w:rPr>
          <w:rFonts w:asciiTheme="minorEastAsia" w:eastAsiaTheme="minorEastAsia" w:hAnsiTheme="minorEastAsia" w:cstheme="minorEastAsia" w:hint="eastAsia"/>
          <w:color w:val="000000"/>
          <w:kern w:val="0"/>
          <w:sz w:val="24"/>
        </w:rPr>
        <w:t>见投标人须知前附表。</w:t>
      </w:r>
    </w:p>
    <w:p w:rsidR="000D62CD" w:rsidRDefault="007B01E5">
      <w:pPr>
        <w:autoSpaceDE w:val="0"/>
        <w:autoSpaceDN w:val="0"/>
        <w:adjustRightInd w:val="0"/>
        <w:spacing w:line="440" w:lineRule="exact"/>
        <w:ind w:left="520" w:right="-20"/>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1.4.2</w:t>
      </w:r>
      <w:r>
        <w:rPr>
          <w:rFonts w:asciiTheme="minorEastAsia" w:eastAsiaTheme="minorEastAsia" w:hAnsiTheme="minorEastAsia" w:cstheme="minorEastAsia" w:hint="eastAsia"/>
          <w:color w:val="000000"/>
          <w:kern w:val="0"/>
          <w:sz w:val="24"/>
        </w:rPr>
        <w:t>投标人须知前附表规定接受联合体投标的，除应符合本章第</w:t>
      </w:r>
      <w:r>
        <w:rPr>
          <w:rFonts w:asciiTheme="minorEastAsia" w:eastAsiaTheme="minorEastAsia" w:hAnsiTheme="minorEastAsia" w:cstheme="minorEastAsia" w:hint="eastAsia"/>
          <w:color w:val="000000"/>
          <w:kern w:val="0"/>
          <w:sz w:val="24"/>
        </w:rPr>
        <w:t>1.4.1</w:t>
      </w:r>
      <w:r>
        <w:rPr>
          <w:rFonts w:asciiTheme="minorEastAsia" w:eastAsiaTheme="minorEastAsia" w:hAnsiTheme="minorEastAsia" w:cstheme="minorEastAsia" w:hint="eastAsia"/>
          <w:color w:val="000000"/>
          <w:kern w:val="0"/>
          <w:sz w:val="24"/>
        </w:rPr>
        <w:t>项和投标人须知前附表的要求外，还应遵守以下规定：</w:t>
      </w:r>
    </w:p>
    <w:p w:rsidR="000D62CD" w:rsidRDefault="007B01E5">
      <w:pPr>
        <w:autoSpaceDE w:val="0"/>
        <w:autoSpaceDN w:val="0"/>
        <w:adjustRightInd w:val="0"/>
        <w:spacing w:line="440" w:lineRule="exact"/>
        <w:ind w:left="520" w:right="-20"/>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(1</w:t>
      </w:r>
      <w:r>
        <w:rPr>
          <w:rFonts w:asciiTheme="minorEastAsia" w:eastAsiaTheme="minorEastAsia" w:hAnsiTheme="minorEastAsia" w:cstheme="minorEastAsia" w:hint="eastAsia"/>
          <w:color w:val="000000"/>
          <w:kern w:val="0"/>
          <w:sz w:val="24"/>
        </w:rPr>
        <w:t>）联合体各方应按</w:t>
      </w:r>
      <w:r>
        <w:rPr>
          <w:rFonts w:asciiTheme="minorEastAsia" w:eastAsiaTheme="minorEastAsia" w:hAnsiTheme="minorEastAsia" w:cstheme="minorEastAsia" w:hint="eastAsia"/>
          <w:color w:val="000000"/>
          <w:kern w:val="0"/>
          <w:sz w:val="24"/>
        </w:rPr>
        <w:t>竞争性磋商文件</w:t>
      </w:r>
      <w:r>
        <w:rPr>
          <w:rFonts w:asciiTheme="minorEastAsia" w:eastAsiaTheme="minorEastAsia" w:hAnsiTheme="minorEastAsia" w:cstheme="minorEastAsia" w:hint="eastAsia"/>
          <w:color w:val="000000"/>
          <w:kern w:val="0"/>
          <w:sz w:val="24"/>
        </w:rPr>
        <w:t>提供的格式签订联合体协议书，明确联合体牵头人和各方权利义务；</w:t>
      </w:r>
    </w:p>
    <w:p w:rsidR="000D62CD" w:rsidRDefault="007B01E5">
      <w:pPr>
        <w:autoSpaceDE w:val="0"/>
        <w:autoSpaceDN w:val="0"/>
        <w:adjustRightInd w:val="0"/>
        <w:spacing w:line="440" w:lineRule="exact"/>
        <w:ind w:left="520" w:right="-20"/>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(2</w:t>
      </w:r>
      <w:r>
        <w:rPr>
          <w:rFonts w:asciiTheme="minorEastAsia" w:eastAsiaTheme="minorEastAsia" w:hAnsiTheme="minorEastAsia" w:cstheme="minorEastAsia" w:hint="eastAsia"/>
          <w:color w:val="000000"/>
          <w:kern w:val="0"/>
          <w:sz w:val="24"/>
        </w:rPr>
        <w:t>）由同一专业的单位组成的联合体，按照资质等级较低的单位确定资质等级；</w:t>
      </w:r>
    </w:p>
    <w:p w:rsidR="000D62CD" w:rsidRDefault="007B01E5">
      <w:pPr>
        <w:autoSpaceDE w:val="0"/>
        <w:autoSpaceDN w:val="0"/>
        <w:adjustRightInd w:val="0"/>
        <w:spacing w:line="440" w:lineRule="exact"/>
        <w:ind w:left="520" w:right="-20"/>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(3</w:t>
      </w:r>
      <w:r>
        <w:rPr>
          <w:rFonts w:asciiTheme="minorEastAsia" w:eastAsiaTheme="minorEastAsia" w:hAnsiTheme="minorEastAsia" w:cstheme="minorEastAsia" w:hint="eastAsia"/>
          <w:color w:val="000000"/>
          <w:kern w:val="0"/>
          <w:sz w:val="24"/>
        </w:rPr>
        <w:t>）联合体各方不得再以自己名义单独或参加其他联合体在同一标段中投标。</w:t>
      </w:r>
    </w:p>
    <w:p w:rsidR="000D62CD" w:rsidRDefault="007B01E5">
      <w:pPr>
        <w:autoSpaceDE w:val="0"/>
        <w:autoSpaceDN w:val="0"/>
        <w:adjustRightInd w:val="0"/>
        <w:spacing w:line="440" w:lineRule="exact"/>
        <w:ind w:left="520" w:right="-20"/>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 xml:space="preserve">1.4.3 </w:t>
      </w:r>
      <w:r>
        <w:rPr>
          <w:rFonts w:asciiTheme="minorEastAsia" w:eastAsiaTheme="minorEastAsia" w:hAnsiTheme="minorEastAsia" w:cstheme="minorEastAsia" w:hint="eastAsia"/>
          <w:color w:val="000000"/>
          <w:kern w:val="0"/>
          <w:sz w:val="24"/>
        </w:rPr>
        <w:t>投标人不得存在下列情形之一：</w:t>
      </w:r>
    </w:p>
    <w:p w:rsidR="000D62CD" w:rsidRDefault="007B01E5">
      <w:pPr>
        <w:autoSpaceDE w:val="0"/>
        <w:autoSpaceDN w:val="0"/>
        <w:adjustRightInd w:val="0"/>
        <w:snapToGrid w:val="0"/>
        <w:spacing w:line="440" w:lineRule="exact"/>
        <w:ind w:left="102" w:right="142" w:firstLine="567"/>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w:t>
      </w:r>
      <w:r>
        <w:rPr>
          <w:rFonts w:asciiTheme="minorEastAsia" w:eastAsiaTheme="minorEastAsia" w:hAnsiTheme="minorEastAsia" w:cstheme="minorEastAsia" w:hint="eastAsia"/>
          <w:kern w:val="0"/>
          <w:sz w:val="24"/>
        </w:rPr>
        <w:t>1</w:t>
      </w:r>
      <w:r>
        <w:rPr>
          <w:rFonts w:asciiTheme="minorEastAsia" w:eastAsiaTheme="minorEastAsia" w:hAnsiTheme="minorEastAsia" w:cstheme="minorEastAsia" w:hint="eastAsia"/>
          <w:kern w:val="0"/>
          <w:sz w:val="24"/>
        </w:rPr>
        <w:t>）为招标人不具有独立法人资格的附属机构（单位）；</w:t>
      </w:r>
    </w:p>
    <w:p w:rsidR="000D62CD" w:rsidRDefault="007B01E5">
      <w:pPr>
        <w:autoSpaceDE w:val="0"/>
        <w:autoSpaceDN w:val="0"/>
        <w:adjustRightInd w:val="0"/>
        <w:snapToGrid w:val="0"/>
        <w:spacing w:line="440" w:lineRule="exact"/>
        <w:ind w:left="102" w:right="142" w:firstLine="567"/>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w:t>
      </w:r>
      <w:r>
        <w:rPr>
          <w:rFonts w:asciiTheme="minorEastAsia" w:eastAsiaTheme="minorEastAsia" w:hAnsiTheme="minorEastAsia" w:cstheme="minorEastAsia" w:hint="eastAsia"/>
          <w:kern w:val="0"/>
          <w:sz w:val="24"/>
        </w:rPr>
        <w:t>2</w:t>
      </w:r>
      <w:r>
        <w:rPr>
          <w:rFonts w:asciiTheme="minorEastAsia" w:eastAsiaTheme="minorEastAsia" w:hAnsiTheme="minorEastAsia" w:cstheme="minorEastAsia" w:hint="eastAsia"/>
          <w:kern w:val="0"/>
          <w:sz w:val="24"/>
        </w:rPr>
        <w:t>）为本招标项目前期准备提供设计或咨询服务的；</w:t>
      </w:r>
      <w:r>
        <w:rPr>
          <w:rFonts w:asciiTheme="minorEastAsia" w:eastAsiaTheme="minorEastAsia" w:hAnsiTheme="minorEastAsia" w:cstheme="minorEastAsia" w:hint="eastAsia"/>
          <w:kern w:val="0"/>
          <w:sz w:val="24"/>
        </w:rPr>
        <w:t xml:space="preserve"> </w:t>
      </w:r>
    </w:p>
    <w:p w:rsidR="000D62CD" w:rsidRDefault="007B01E5">
      <w:pPr>
        <w:autoSpaceDE w:val="0"/>
        <w:autoSpaceDN w:val="0"/>
        <w:adjustRightInd w:val="0"/>
        <w:snapToGrid w:val="0"/>
        <w:spacing w:line="440" w:lineRule="exact"/>
        <w:ind w:left="102" w:right="142" w:firstLine="567"/>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w:t>
      </w:r>
      <w:r>
        <w:rPr>
          <w:rFonts w:asciiTheme="minorEastAsia" w:eastAsiaTheme="minorEastAsia" w:hAnsiTheme="minorEastAsia" w:cstheme="minorEastAsia" w:hint="eastAsia"/>
          <w:kern w:val="0"/>
          <w:sz w:val="24"/>
        </w:rPr>
        <w:t>3</w:t>
      </w:r>
      <w:r>
        <w:rPr>
          <w:rFonts w:asciiTheme="minorEastAsia" w:eastAsiaTheme="minorEastAsia" w:hAnsiTheme="minorEastAsia" w:cstheme="minorEastAsia" w:hint="eastAsia"/>
          <w:kern w:val="0"/>
          <w:sz w:val="24"/>
        </w:rPr>
        <w:t>）为本招标项目的监理人；</w:t>
      </w:r>
    </w:p>
    <w:p w:rsidR="000D62CD" w:rsidRDefault="007B01E5">
      <w:pPr>
        <w:autoSpaceDE w:val="0"/>
        <w:autoSpaceDN w:val="0"/>
        <w:adjustRightInd w:val="0"/>
        <w:snapToGrid w:val="0"/>
        <w:spacing w:line="440" w:lineRule="exact"/>
        <w:ind w:left="102" w:right="142" w:firstLine="567"/>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w:t>
      </w:r>
      <w:r>
        <w:rPr>
          <w:rFonts w:asciiTheme="minorEastAsia" w:eastAsiaTheme="minorEastAsia" w:hAnsiTheme="minorEastAsia" w:cstheme="minorEastAsia" w:hint="eastAsia"/>
          <w:kern w:val="0"/>
          <w:sz w:val="24"/>
        </w:rPr>
        <w:t>4</w:t>
      </w:r>
      <w:r>
        <w:rPr>
          <w:rFonts w:asciiTheme="minorEastAsia" w:eastAsiaTheme="minorEastAsia" w:hAnsiTheme="minorEastAsia" w:cstheme="minorEastAsia" w:hint="eastAsia"/>
          <w:kern w:val="0"/>
          <w:sz w:val="24"/>
        </w:rPr>
        <w:t>）为本招标项目的代建人；</w:t>
      </w:r>
      <w:r>
        <w:rPr>
          <w:rFonts w:asciiTheme="minorEastAsia" w:eastAsiaTheme="minorEastAsia" w:hAnsiTheme="minorEastAsia" w:cstheme="minorEastAsia" w:hint="eastAsia"/>
          <w:kern w:val="0"/>
          <w:sz w:val="24"/>
        </w:rPr>
        <w:t xml:space="preserve"> </w:t>
      </w:r>
    </w:p>
    <w:p w:rsidR="000D62CD" w:rsidRDefault="007B01E5">
      <w:pPr>
        <w:autoSpaceDE w:val="0"/>
        <w:autoSpaceDN w:val="0"/>
        <w:adjustRightInd w:val="0"/>
        <w:snapToGrid w:val="0"/>
        <w:spacing w:line="440" w:lineRule="exact"/>
        <w:ind w:left="102" w:right="142" w:firstLine="567"/>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w:t>
      </w:r>
      <w:r>
        <w:rPr>
          <w:rFonts w:asciiTheme="minorEastAsia" w:eastAsiaTheme="minorEastAsia" w:hAnsiTheme="minorEastAsia" w:cstheme="minorEastAsia" w:hint="eastAsia"/>
          <w:kern w:val="0"/>
          <w:sz w:val="24"/>
        </w:rPr>
        <w:t>5</w:t>
      </w:r>
      <w:r>
        <w:rPr>
          <w:rFonts w:asciiTheme="minorEastAsia" w:eastAsiaTheme="minorEastAsia" w:hAnsiTheme="minorEastAsia" w:cstheme="minorEastAsia" w:hint="eastAsia"/>
          <w:kern w:val="0"/>
          <w:sz w:val="24"/>
        </w:rPr>
        <w:t>）为本招标项目提供招标代理服务的；</w:t>
      </w:r>
      <w:r>
        <w:rPr>
          <w:rFonts w:asciiTheme="minorEastAsia" w:eastAsiaTheme="minorEastAsia" w:hAnsiTheme="minorEastAsia" w:cstheme="minorEastAsia" w:hint="eastAsia"/>
          <w:kern w:val="0"/>
          <w:sz w:val="24"/>
        </w:rPr>
        <w:t xml:space="preserve"> </w:t>
      </w:r>
    </w:p>
    <w:p w:rsidR="000D62CD" w:rsidRDefault="007B01E5">
      <w:pPr>
        <w:autoSpaceDE w:val="0"/>
        <w:autoSpaceDN w:val="0"/>
        <w:adjustRightInd w:val="0"/>
        <w:snapToGrid w:val="0"/>
        <w:spacing w:line="440" w:lineRule="exact"/>
        <w:ind w:left="102" w:right="142" w:firstLine="567"/>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w:t>
      </w:r>
      <w:r>
        <w:rPr>
          <w:rFonts w:asciiTheme="minorEastAsia" w:eastAsiaTheme="minorEastAsia" w:hAnsiTheme="minorEastAsia" w:cstheme="minorEastAsia" w:hint="eastAsia"/>
          <w:kern w:val="0"/>
          <w:sz w:val="24"/>
        </w:rPr>
        <w:t>6</w:t>
      </w:r>
      <w:r>
        <w:rPr>
          <w:rFonts w:asciiTheme="minorEastAsia" w:eastAsiaTheme="minorEastAsia" w:hAnsiTheme="minorEastAsia" w:cstheme="minorEastAsia" w:hint="eastAsia"/>
          <w:kern w:val="0"/>
          <w:sz w:val="24"/>
        </w:rPr>
        <w:t>）与本招标项目的监理人或代建人或招标代理机构同为一个法定代表人的；</w:t>
      </w:r>
    </w:p>
    <w:p w:rsidR="000D62CD" w:rsidRDefault="007B01E5">
      <w:pPr>
        <w:autoSpaceDE w:val="0"/>
        <w:autoSpaceDN w:val="0"/>
        <w:adjustRightInd w:val="0"/>
        <w:snapToGrid w:val="0"/>
        <w:spacing w:line="440" w:lineRule="exact"/>
        <w:ind w:left="102" w:right="142" w:firstLine="567"/>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w:t>
      </w:r>
      <w:r>
        <w:rPr>
          <w:rFonts w:asciiTheme="minorEastAsia" w:eastAsiaTheme="minorEastAsia" w:hAnsiTheme="minorEastAsia" w:cstheme="minorEastAsia" w:hint="eastAsia"/>
          <w:kern w:val="0"/>
          <w:sz w:val="24"/>
        </w:rPr>
        <w:t>7</w:t>
      </w:r>
      <w:r>
        <w:rPr>
          <w:rFonts w:asciiTheme="minorEastAsia" w:eastAsiaTheme="minorEastAsia" w:hAnsiTheme="minorEastAsia" w:cstheme="minorEastAsia" w:hint="eastAsia"/>
          <w:kern w:val="0"/>
          <w:sz w:val="24"/>
        </w:rPr>
        <w:t>）与本招标项目的监理人或代建人或招标代理机构相互控股或参股的；</w:t>
      </w:r>
    </w:p>
    <w:p w:rsidR="000D62CD" w:rsidRDefault="007B01E5">
      <w:pPr>
        <w:autoSpaceDE w:val="0"/>
        <w:autoSpaceDN w:val="0"/>
        <w:adjustRightInd w:val="0"/>
        <w:snapToGrid w:val="0"/>
        <w:spacing w:line="440" w:lineRule="exact"/>
        <w:ind w:left="102" w:right="142" w:firstLine="567"/>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w:t>
      </w:r>
      <w:r>
        <w:rPr>
          <w:rFonts w:asciiTheme="minorEastAsia" w:eastAsiaTheme="minorEastAsia" w:hAnsiTheme="minorEastAsia" w:cstheme="minorEastAsia" w:hint="eastAsia"/>
          <w:kern w:val="0"/>
          <w:sz w:val="24"/>
        </w:rPr>
        <w:t>8</w:t>
      </w:r>
      <w:r>
        <w:rPr>
          <w:rFonts w:asciiTheme="minorEastAsia" w:eastAsiaTheme="minorEastAsia" w:hAnsiTheme="minorEastAsia" w:cstheme="minorEastAsia" w:hint="eastAsia"/>
          <w:kern w:val="0"/>
          <w:sz w:val="24"/>
        </w:rPr>
        <w:t>）与本招标项目的监理人或代建人或招标代理机构相互任职或工作的；</w:t>
      </w:r>
    </w:p>
    <w:p w:rsidR="000D62CD" w:rsidRDefault="007B01E5">
      <w:pPr>
        <w:autoSpaceDE w:val="0"/>
        <w:autoSpaceDN w:val="0"/>
        <w:adjustRightInd w:val="0"/>
        <w:snapToGrid w:val="0"/>
        <w:spacing w:line="440" w:lineRule="exact"/>
        <w:ind w:left="102" w:right="142" w:firstLine="567"/>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w:t>
      </w:r>
      <w:r>
        <w:rPr>
          <w:rFonts w:asciiTheme="minorEastAsia" w:eastAsiaTheme="minorEastAsia" w:hAnsiTheme="minorEastAsia" w:cstheme="minorEastAsia" w:hint="eastAsia"/>
          <w:kern w:val="0"/>
          <w:sz w:val="24"/>
        </w:rPr>
        <w:t>9</w:t>
      </w:r>
      <w:r>
        <w:rPr>
          <w:rFonts w:asciiTheme="minorEastAsia" w:eastAsiaTheme="minorEastAsia" w:hAnsiTheme="minorEastAsia" w:cstheme="minorEastAsia" w:hint="eastAsia"/>
          <w:kern w:val="0"/>
          <w:sz w:val="24"/>
        </w:rPr>
        <w:t>）被责令停业的；</w:t>
      </w:r>
      <w:r>
        <w:rPr>
          <w:rFonts w:asciiTheme="minorEastAsia" w:eastAsiaTheme="minorEastAsia" w:hAnsiTheme="minorEastAsia" w:cstheme="minorEastAsia" w:hint="eastAsia"/>
          <w:kern w:val="0"/>
          <w:sz w:val="24"/>
        </w:rPr>
        <w:t xml:space="preserve"> </w:t>
      </w:r>
    </w:p>
    <w:p w:rsidR="000D62CD" w:rsidRDefault="007B01E5">
      <w:pPr>
        <w:autoSpaceDE w:val="0"/>
        <w:autoSpaceDN w:val="0"/>
        <w:adjustRightInd w:val="0"/>
        <w:snapToGrid w:val="0"/>
        <w:spacing w:line="440" w:lineRule="exact"/>
        <w:ind w:left="102" w:right="142" w:firstLine="567"/>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w:t>
      </w:r>
      <w:r>
        <w:rPr>
          <w:rFonts w:asciiTheme="minorEastAsia" w:eastAsiaTheme="minorEastAsia" w:hAnsiTheme="minorEastAsia" w:cstheme="minorEastAsia" w:hint="eastAsia"/>
          <w:kern w:val="0"/>
          <w:sz w:val="24"/>
        </w:rPr>
        <w:t>10</w:t>
      </w:r>
      <w:r>
        <w:rPr>
          <w:rFonts w:asciiTheme="minorEastAsia" w:eastAsiaTheme="minorEastAsia" w:hAnsiTheme="minorEastAsia" w:cstheme="minorEastAsia" w:hint="eastAsia"/>
          <w:kern w:val="0"/>
          <w:sz w:val="24"/>
        </w:rPr>
        <w:t>）被暂停或取消投标资格的；</w:t>
      </w:r>
      <w:r>
        <w:rPr>
          <w:rFonts w:asciiTheme="minorEastAsia" w:eastAsiaTheme="minorEastAsia" w:hAnsiTheme="minorEastAsia" w:cstheme="minorEastAsia" w:hint="eastAsia"/>
          <w:kern w:val="0"/>
          <w:sz w:val="24"/>
        </w:rPr>
        <w:t xml:space="preserve"> </w:t>
      </w:r>
    </w:p>
    <w:p w:rsidR="000D62CD" w:rsidRDefault="007B01E5">
      <w:pPr>
        <w:autoSpaceDE w:val="0"/>
        <w:autoSpaceDN w:val="0"/>
        <w:adjustRightInd w:val="0"/>
        <w:snapToGrid w:val="0"/>
        <w:spacing w:line="440" w:lineRule="exact"/>
        <w:ind w:left="102" w:right="142" w:firstLine="567"/>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w:t>
      </w:r>
      <w:r>
        <w:rPr>
          <w:rFonts w:asciiTheme="minorEastAsia" w:eastAsiaTheme="minorEastAsia" w:hAnsiTheme="minorEastAsia" w:cstheme="minorEastAsia" w:hint="eastAsia"/>
          <w:kern w:val="0"/>
          <w:sz w:val="24"/>
        </w:rPr>
        <w:t>11</w:t>
      </w:r>
      <w:r>
        <w:rPr>
          <w:rFonts w:asciiTheme="minorEastAsia" w:eastAsiaTheme="minorEastAsia" w:hAnsiTheme="minorEastAsia" w:cstheme="minorEastAsia" w:hint="eastAsia"/>
          <w:kern w:val="0"/>
          <w:sz w:val="24"/>
        </w:rPr>
        <w:t>）财产被接管或冻结的；</w:t>
      </w:r>
    </w:p>
    <w:p w:rsidR="000D62CD" w:rsidRDefault="007B01E5">
      <w:pPr>
        <w:autoSpaceDE w:val="0"/>
        <w:autoSpaceDN w:val="0"/>
        <w:adjustRightInd w:val="0"/>
        <w:snapToGrid w:val="0"/>
        <w:spacing w:line="440" w:lineRule="exact"/>
        <w:ind w:left="102" w:right="142" w:firstLine="567"/>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w:t>
      </w:r>
      <w:r>
        <w:rPr>
          <w:rFonts w:asciiTheme="minorEastAsia" w:eastAsiaTheme="minorEastAsia" w:hAnsiTheme="minorEastAsia" w:cstheme="minorEastAsia" w:hint="eastAsia"/>
          <w:kern w:val="0"/>
          <w:sz w:val="24"/>
        </w:rPr>
        <w:t>12</w:t>
      </w:r>
      <w:r>
        <w:rPr>
          <w:rFonts w:asciiTheme="minorEastAsia" w:eastAsiaTheme="minorEastAsia" w:hAnsiTheme="minorEastAsia" w:cstheme="minorEastAsia" w:hint="eastAsia"/>
          <w:kern w:val="0"/>
          <w:sz w:val="24"/>
        </w:rPr>
        <w:t>）在最近三年内有骗取中标或严重违约或重大工程质量问题的。</w:t>
      </w:r>
    </w:p>
    <w:p w:rsidR="000D62CD" w:rsidRDefault="007B01E5">
      <w:pPr>
        <w:autoSpaceDE w:val="0"/>
        <w:autoSpaceDN w:val="0"/>
        <w:adjustRightInd w:val="0"/>
        <w:snapToGrid w:val="0"/>
        <w:spacing w:line="440" w:lineRule="exact"/>
        <w:ind w:left="102" w:right="142" w:firstLine="567"/>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w:t>
      </w:r>
      <w:r>
        <w:rPr>
          <w:rFonts w:asciiTheme="minorEastAsia" w:eastAsiaTheme="minorEastAsia" w:hAnsiTheme="minorEastAsia" w:cstheme="minorEastAsia" w:hint="eastAsia"/>
          <w:kern w:val="0"/>
          <w:sz w:val="24"/>
        </w:rPr>
        <w:t>1</w:t>
      </w:r>
      <w:r>
        <w:rPr>
          <w:rFonts w:asciiTheme="minorEastAsia" w:eastAsiaTheme="minorEastAsia" w:hAnsiTheme="minorEastAsia" w:cstheme="minorEastAsia" w:hint="eastAsia"/>
          <w:kern w:val="0"/>
          <w:sz w:val="24"/>
        </w:rPr>
        <w:t>3</w:t>
      </w:r>
      <w:r>
        <w:rPr>
          <w:rFonts w:asciiTheme="minorEastAsia" w:eastAsiaTheme="minorEastAsia" w:hAnsiTheme="minorEastAsia" w:cstheme="minorEastAsia" w:hint="eastAsia"/>
          <w:kern w:val="0"/>
          <w:sz w:val="24"/>
        </w:rPr>
        <w:t>）</w:t>
      </w:r>
      <w:r>
        <w:rPr>
          <w:rFonts w:asciiTheme="minorEastAsia" w:eastAsiaTheme="minorEastAsia" w:hAnsiTheme="minorEastAsia" w:cstheme="minorEastAsia" w:hint="eastAsia"/>
          <w:kern w:val="0"/>
          <w:sz w:val="24"/>
        </w:rPr>
        <w:t>与招标人存在厉害关系且可能影响招标公正性的；</w:t>
      </w:r>
    </w:p>
    <w:p w:rsidR="000D62CD" w:rsidRDefault="007B01E5">
      <w:pPr>
        <w:autoSpaceDE w:val="0"/>
        <w:autoSpaceDN w:val="0"/>
        <w:adjustRightInd w:val="0"/>
        <w:snapToGrid w:val="0"/>
        <w:spacing w:line="440" w:lineRule="exact"/>
        <w:ind w:left="102" w:right="142" w:firstLine="567"/>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w:t>
      </w:r>
      <w:r>
        <w:rPr>
          <w:rFonts w:asciiTheme="minorEastAsia" w:eastAsiaTheme="minorEastAsia" w:hAnsiTheme="minorEastAsia" w:cstheme="minorEastAsia" w:hint="eastAsia"/>
          <w:kern w:val="0"/>
          <w:sz w:val="24"/>
        </w:rPr>
        <w:t>1</w:t>
      </w:r>
      <w:r>
        <w:rPr>
          <w:rFonts w:asciiTheme="minorEastAsia" w:eastAsiaTheme="minorEastAsia" w:hAnsiTheme="minorEastAsia" w:cstheme="minorEastAsia" w:hint="eastAsia"/>
          <w:kern w:val="0"/>
          <w:sz w:val="24"/>
        </w:rPr>
        <w:t>4</w:t>
      </w:r>
      <w:r>
        <w:rPr>
          <w:rFonts w:asciiTheme="minorEastAsia" w:eastAsiaTheme="minorEastAsia" w:hAnsiTheme="minorEastAsia" w:cstheme="minorEastAsia" w:hint="eastAsia"/>
          <w:kern w:val="0"/>
          <w:sz w:val="24"/>
        </w:rPr>
        <w:t>）</w:t>
      </w:r>
      <w:r>
        <w:rPr>
          <w:rFonts w:asciiTheme="minorEastAsia" w:eastAsiaTheme="minorEastAsia" w:hAnsiTheme="minorEastAsia" w:cstheme="minorEastAsia" w:hint="eastAsia"/>
          <w:sz w:val="24"/>
        </w:rPr>
        <w:t>单位负责人为同一人或者存在控股、管理关系的不同单位，不得同时参加本招标项目投标。</w:t>
      </w:r>
    </w:p>
    <w:p w:rsidR="000D62CD" w:rsidRDefault="007B01E5">
      <w:pPr>
        <w:autoSpaceDE w:val="0"/>
        <w:autoSpaceDN w:val="0"/>
        <w:adjustRightInd w:val="0"/>
        <w:snapToGrid w:val="0"/>
        <w:spacing w:line="440" w:lineRule="exact"/>
        <w:ind w:left="102" w:right="142" w:firstLine="567"/>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w:t>
      </w:r>
      <w:r>
        <w:rPr>
          <w:rFonts w:asciiTheme="minorEastAsia" w:eastAsiaTheme="minorEastAsia" w:hAnsiTheme="minorEastAsia" w:cstheme="minorEastAsia" w:hint="eastAsia"/>
          <w:kern w:val="0"/>
          <w:sz w:val="24"/>
        </w:rPr>
        <w:t>1</w:t>
      </w:r>
      <w:r>
        <w:rPr>
          <w:rFonts w:asciiTheme="minorEastAsia" w:eastAsiaTheme="minorEastAsia" w:hAnsiTheme="minorEastAsia" w:cstheme="minorEastAsia" w:hint="eastAsia"/>
          <w:kern w:val="0"/>
          <w:sz w:val="24"/>
        </w:rPr>
        <w:t>5</w:t>
      </w:r>
      <w:r>
        <w:rPr>
          <w:rFonts w:asciiTheme="minorEastAsia" w:eastAsiaTheme="minorEastAsia" w:hAnsiTheme="minorEastAsia" w:cstheme="minorEastAsia" w:hint="eastAsia"/>
          <w:kern w:val="0"/>
          <w:sz w:val="24"/>
        </w:rPr>
        <w:t>）法律法规或投标人须知前附表规定的其他情形。</w:t>
      </w:r>
    </w:p>
    <w:p w:rsidR="000D62CD" w:rsidRDefault="007B01E5">
      <w:pPr>
        <w:pStyle w:val="3"/>
        <w:spacing w:line="440" w:lineRule="exac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1.5</w:t>
      </w:r>
      <w:r>
        <w:rPr>
          <w:rFonts w:asciiTheme="minorEastAsia" w:eastAsiaTheme="minorEastAsia" w:hAnsiTheme="minorEastAsia" w:cstheme="minorEastAsia" w:hint="eastAsia"/>
          <w:color w:val="000000"/>
        </w:rPr>
        <w:t>费用承担</w:t>
      </w:r>
      <w:bookmarkEnd w:id="56"/>
      <w:bookmarkEnd w:id="57"/>
      <w:bookmarkEnd w:id="58"/>
      <w:bookmarkEnd w:id="59"/>
      <w:bookmarkEnd w:id="60"/>
      <w:bookmarkEnd w:id="61"/>
      <w:bookmarkEnd w:id="62"/>
      <w:bookmarkEnd w:id="63"/>
      <w:bookmarkEnd w:id="64"/>
    </w:p>
    <w:p w:rsidR="000D62CD" w:rsidRDefault="007B01E5">
      <w:pPr>
        <w:autoSpaceDE w:val="0"/>
        <w:autoSpaceDN w:val="0"/>
        <w:adjustRightInd w:val="0"/>
        <w:spacing w:line="440" w:lineRule="exact"/>
        <w:ind w:left="520" w:right="-20"/>
        <w:jc w:val="left"/>
        <w:rPr>
          <w:rFonts w:asciiTheme="minorEastAsia" w:eastAsiaTheme="minorEastAsia" w:hAnsiTheme="minorEastAsia" w:cstheme="minorEastAsia"/>
          <w:color w:val="000000"/>
          <w:kern w:val="0"/>
          <w:sz w:val="24"/>
        </w:rPr>
      </w:pPr>
      <w:bookmarkStart w:id="65" w:name="_Toc23032"/>
      <w:bookmarkStart w:id="66" w:name="_Toc14514"/>
      <w:bookmarkStart w:id="67" w:name="_Toc26988"/>
      <w:bookmarkStart w:id="68" w:name="_Toc30460"/>
      <w:bookmarkStart w:id="69" w:name="_Toc24207765"/>
      <w:bookmarkStart w:id="70" w:name="_Toc522790018"/>
      <w:bookmarkStart w:id="71" w:name="_Toc40274535"/>
      <w:bookmarkStart w:id="72" w:name="_Toc518373163"/>
      <w:bookmarkStart w:id="73" w:name="_Toc518284263"/>
      <w:r>
        <w:rPr>
          <w:rFonts w:asciiTheme="minorEastAsia" w:eastAsiaTheme="minorEastAsia" w:hAnsiTheme="minorEastAsia" w:cstheme="minorEastAsia" w:hint="eastAsia"/>
          <w:color w:val="000000"/>
          <w:kern w:val="0"/>
          <w:sz w:val="24"/>
        </w:rPr>
        <w:t>1.5.1</w:t>
      </w:r>
      <w:r>
        <w:rPr>
          <w:rFonts w:asciiTheme="minorEastAsia" w:eastAsiaTheme="minorEastAsia" w:hAnsiTheme="minorEastAsia" w:cstheme="minorEastAsia" w:hint="eastAsia"/>
          <w:color w:val="000000"/>
          <w:kern w:val="0"/>
          <w:sz w:val="24"/>
        </w:rPr>
        <w:t>投标人准备和参加投标活动发生的费用自理。</w:t>
      </w:r>
    </w:p>
    <w:p w:rsidR="000D62CD" w:rsidRDefault="007B01E5">
      <w:pPr>
        <w:autoSpaceDE w:val="0"/>
        <w:autoSpaceDN w:val="0"/>
        <w:adjustRightInd w:val="0"/>
        <w:spacing w:line="440" w:lineRule="exact"/>
        <w:ind w:left="520" w:right="-20"/>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1.5.2</w:t>
      </w:r>
      <w:r>
        <w:rPr>
          <w:rFonts w:asciiTheme="minorEastAsia" w:eastAsiaTheme="minorEastAsia" w:hAnsiTheme="minorEastAsia" w:cstheme="minorEastAsia" w:hint="eastAsia"/>
          <w:color w:val="000000"/>
          <w:kern w:val="0"/>
          <w:sz w:val="24"/>
        </w:rPr>
        <w:t>招标代理服务费由中标单位支付，领取中标通知书前按照有关标准向招标代理机构交纳招标代理服务费。</w:t>
      </w:r>
    </w:p>
    <w:p w:rsidR="000D62CD" w:rsidRDefault="007B01E5">
      <w:pPr>
        <w:pStyle w:val="3"/>
        <w:spacing w:line="440" w:lineRule="exac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1.6</w:t>
      </w:r>
      <w:r>
        <w:rPr>
          <w:rFonts w:asciiTheme="minorEastAsia" w:eastAsiaTheme="minorEastAsia" w:hAnsiTheme="minorEastAsia" w:cstheme="minorEastAsia" w:hint="eastAsia"/>
          <w:color w:val="000000"/>
        </w:rPr>
        <w:t>保密</w:t>
      </w:r>
      <w:bookmarkEnd w:id="65"/>
      <w:bookmarkEnd w:id="66"/>
      <w:bookmarkEnd w:id="67"/>
      <w:bookmarkEnd w:id="68"/>
      <w:bookmarkEnd w:id="69"/>
      <w:bookmarkEnd w:id="70"/>
      <w:bookmarkEnd w:id="71"/>
      <w:bookmarkEnd w:id="72"/>
      <w:bookmarkEnd w:id="73"/>
    </w:p>
    <w:p w:rsidR="000D62CD" w:rsidRDefault="007B01E5">
      <w:pPr>
        <w:autoSpaceDE w:val="0"/>
        <w:autoSpaceDN w:val="0"/>
        <w:adjustRightInd w:val="0"/>
        <w:spacing w:line="440" w:lineRule="exact"/>
        <w:ind w:left="100" w:right="143" w:firstLine="420"/>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参与招标投标活动</w:t>
      </w:r>
      <w:r>
        <w:rPr>
          <w:rFonts w:asciiTheme="minorEastAsia" w:eastAsiaTheme="minorEastAsia" w:hAnsiTheme="minorEastAsia" w:cstheme="minorEastAsia" w:hint="eastAsia"/>
          <w:color w:val="000000"/>
          <w:spacing w:val="-2"/>
          <w:kern w:val="0"/>
          <w:sz w:val="24"/>
        </w:rPr>
        <w:t>的</w:t>
      </w:r>
      <w:r>
        <w:rPr>
          <w:rFonts w:asciiTheme="minorEastAsia" w:eastAsiaTheme="minorEastAsia" w:hAnsiTheme="minorEastAsia" w:cstheme="minorEastAsia" w:hint="eastAsia"/>
          <w:color w:val="000000"/>
          <w:kern w:val="0"/>
          <w:sz w:val="24"/>
        </w:rPr>
        <w:t>各</w:t>
      </w:r>
      <w:r>
        <w:rPr>
          <w:rFonts w:asciiTheme="minorEastAsia" w:eastAsiaTheme="minorEastAsia" w:hAnsiTheme="minorEastAsia" w:cstheme="minorEastAsia" w:hint="eastAsia"/>
          <w:color w:val="000000"/>
          <w:spacing w:val="-2"/>
          <w:kern w:val="0"/>
          <w:sz w:val="24"/>
        </w:rPr>
        <w:t>方</w:t>
      </w:r>
      <w:r>
        <w:rPr>
          <w:rFonts w:asciiTheme="minorEastAsia" w:eastAsiaTheme="minorEastAsia" w:hAnsiTheme="minorEastAsia" w:cstheme="minorEastAsia" w:hint="eastAsia"/>
          <w:color w:val="000000"/>
          <w:kern w:val="0"/>
          <w:sz w:val="24"/>
        </w:rPr>
        <w:t>应对竞争性磋商文件和响应文件中的商业和技术等</w:t>
      </w:r>
      <w:r>
        <w:rPr>
          <w:rFonts w:asciiTheme="minorEastAsia" w:eastAsiaTheme="minorEastAsia" w:hAnsiTheme="minorEastAsia" w:cstheme="minorEastAsia" w:hint="eastAsia"/>
          <w:color w:val="000000"/>
          <w:spacing w:val="-2"/>
          <w:kern w:val="0"/>
          <w:sz w:val="24"/>
        </w:rPr>
        <w:t>秘</w:t>
      </w:r>
      <w:r>
        <w:rPr>
          <w:rFonts w:asciiTheme="minorEastAsia" w:eastAsiaTheme="minorEastAsia" w:hAnsiTheme="minorEastAsia" w:cstheme="minorEastAsia" w:hint="eastAsia"/>
          <w:color w:val="000000"/>
          <w:kern w:val="0"/>
          <w:sz w:val="24"/>
        </w:rPr>
        <w:t>密</w:t>
      </w:r>
      <w:r>
        <w:rPr>
          <w:rFonts w:asciiTheme="minorEastAsia" w:eastAsiaTheme="minorEastAsia" w:hAnsiTheme="minorEastAsia" w:cstheme="minorEastAsia" w:hint="eastAsia"/>
          <w:color w:val="000000"/>
          <w:spacing w:val="-2"/>
          <w:kern w:val="0"/>
          <w:sz w:val="24"/>
        </w:rPr>
        <w:t>保</w:t>
      </w:r>
      <w:r>
        <w:rPr>
          <w:rFonts w:asciiTheme="minorEastAsia" w:eastAsiaTheme="minorEastAsia" w:hAnsiTheme="minorEastAsia" w:cstheme="minorEastAsia" w:hint="eastAsia"/>
          <w:color w:val="000000"/>
          <w:kern w:val="0"/>
          <w:sz w:val="24"/>
        </w:rPr>
        <w:t>密，否则应承担相</w:t>
      </w:r>
      <w:r>
        <w:rPr>
          <w:rFonts w:asciiTheme="minorEastAsia" w:eastAsiaTheme="minorEastAsia" w:hAnsiTheme="minorEastAsia" w:cstheme="minorEastAsia" w:hint="eastAsia"/>
          <w:color w:val="000000"/>
          <w:spacing w:val="-2"/>
          <w:kern w:val="0"/>
          <w:sz w:val="24"/>
        </w:rPr>
        <w:t>应</w:t>
      </w:r>
      <w:r>
        <w:rPr>
          <w:rFonts w:asciiTheme="minorEastAsia" w:eastAsiaTheme="minorEastAsia" w:hAnsiTheme="minorEastAsia" w:cstheme="minorEastAsia" w:hint="eastAsia"/>
          <w:color w:val="000000"/>
          <w:kern w:val="0"/>
          <w:sz w:val="24"/>
        </w:rPr>
        <w:t>的</w:t>
      </w:r>
      <w:r>
        <w:rPr>
          <w:rFonts w:asciiTheme="minorEastAsia" w:eastAsiaTheme="minorEastAsia" w:hAnsiTheme="minorEastAsia" w:cstheme="minorEastAsia" w:hint="eastAsia"/>
          <w:color w:val="000000"/>
          <w:spacing w:val="-2"/>
          <w:kern w:val="0"/>
          <w:sz w:val="24"/>
        </w:rPr>
        <w:t>法</w:t>
      </w:r>
      <w:r>
        <w:rPr>
          <w:rFonts w:asciiTheme="minorEastAsia" w:eastAsiaTheme="minorEastAsia" w:hAnsiTheme="minorEastAsia" w:cstheme="minorEastAsia" w:hint="eastAsia"/>
          <w:color w:val="000000"/>
          <w:kern w:val="0"/>
          <w:sz w:val="24"/>
        </w:rPr>
        <w:t>律</w:t>
      </w:r>
      <w:r>
        <w:rPr>
          <w:rFonts w:asciiTheme="minorEastAsia" w:eastAsiaTheme="minorEastAsia" w:hAnsiTheme="minorEastAsia" w:cstheme="minorEastAsia" w:hint="eastAsia"/>
          <w:color w:val="000000"/>
          <w:spacing w:val="-2"/>
          <w:kern w:val="0"/>
          <w:sz w:val="24"/>
        </w:rPr>
        <w:t>责</w:t>
      </w:r>
      <w:r>
        <w:rPr>
          <w:rFonts w:asciiTheme="minorEastAsia" w:eastAsiaTheme="minorEastAsia" w:hAnsiTheme="minorEastAsia" w:cstheme="minorEastAsia" w:hint="eastAsia"/>
          <w:color w:val="000000"/>
          <w:kern w:val="0"/>
          <w:sz w:val="24"/>
        </w:rPr>
        <w:t>任。</w:t>
      </w:r>
    </w:p>
    <w:p w:rsidR="000D62CD" w:rsidRDefault="007B01E5">
      <w:pPr>
        <w:pStyle w:val="3"/>
        <w:spacing w:line="440" w:lineRule="exact"/>
        <w:rPr>
          <w:rFonts w:asciiTheme="minorEastAsia" w:eastAsiaTheme="minorEastAsia" w:hAnsiTheme="minorEastAsia" w:cstheme="minorEastAsia"/>
          <w:color w:val="000000"/>
        </w:rPr>
      </w:pPr>
      <w:bookmarkStart w:id="74" w:name="_Toc522790019"/>
      <w:bookmarkStart w:id="75" w:name="_Toc40274536"/>
      <w:bookmarkStart w:id="76" w:name="_Toc518373164"/>
      <w:bookmarkStart w:id="77" w:name="_Toc518284264"/>
      <w:bookmarkStart w:id="78" w:name="_Toc14814"/>
      <w:bookmarkStart w:id="79" w:name="_Toc21201"/>
      <w:bookmarkStart w:id="80" w:name="_Toc24207766"/>
      <w:bookmarkStart w:id="81" w:name="_Toc20063"/>
      <w:bookmarkStart w:id="82" w:name="_Toc9330"/>
      <w:r>
        <w:rPr>
          <w:rFonts w:asciiTheme="minorEastAsia" w:eastAsiaTheme="minorEastAsia" w:hAnsiTheme="minorEastAsia" w:cstheme="minorEastAsia" w:hint="eastAsia"/>
          <w:color w:val="000000"/>
        </w:rPr>
        <w:t>1.7</w:t>
      </w:r>
      <w:r>
        <w:rPr>
          <w:rFonts w:asciiTheme="minorEastAsia" w:eastAsiaTheme="minorEastAsia" w:hAnsiTheme="minorEastAsia" w:cstheme="minorEastAsia" w:hint="eastAsia"/>
          <w:color w:val="000000"/>
        </w:rPr>
        <w:t>语言文字</w:t>
      </w:r>
      <w:bookmarkEnd w:id="74"/>
      <w:bookmarkEnd w:id="75"/>
      <w:bookmarkEnd w:id="76"/>
      <w:bookmarkEnd w:id="77"/>
      <w:bookmarkEnd w:id="78"/>
      <w:bookmarkEnd w:id="79"/>
      <w:bookmarkEnd w:id="80"/>
      <w:bookmarkEnd w:id="81"/>
      <w:bookmarkEnd w:id="82"/>
    </w:p>
    <w:p w:rsidR="000D62CD" w:rsidRDefault="007B01E5">
      <w:pPr>
        <w:autoSpaceDE w:val="0"/>
        <w:autoSpaceDN w:val="0"/>
        <w:adjustRightInd w:val="0"/>
        <w:spacing w:line="440" w:lineRule="exact"/>
        <w:ind w:left="220" w:right="-20" w:firstLineChars="100" w:firstLine="240"/>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招标</w:t>
      </w:r>
      <w:r>
        <w:rPr>
          <w:rFonts w:asciiTheme="minorEastAsia" w:eastAsiaTheme="minorEastAsia" w:hAnsiTheme="minorEastAsia" w:cstheme="minorEastAsia" w:hint="eastAsia"/>
          <w:color w:val="000000"/>
          <w:spacing w:val="-2"/>
          <w:kern w:val="0"/>
          <w:sz w:val="24"/>
        </w:rPr>
        <w:t>响应文件使</w:t>
      </w:r>
      <w:r>
        <w:rPr>
          <w:rFonts w:asciiTheme="minorEastAsia" w:eastAsiaTheme="minorEastAsia" w:hAnsiTheme="minorEastAsia" w:cstheme="minorEastAsia" w:hint="eastAsia"/>
          <w:color w:val="000000"/>
          <w:kern w:val="0"/>
          <w:sz w:val="24"/>
        </w:rPr>
        <w:t>用</w:t>
      </w:r>
      <w:r>
        <w:rPr>
          <w:rFonts w:asciiTheme="minorEastAsia" w:eastAsiaTheme="minorEastAsia" w:hAnsiTheme="minorEastAsia" w:cstheme="minorEastAsia" w:hint="eastAsia"/>
          <w:color w:val="000000"/>
          <w:spacing w:val="-2"/>
          <w:kern w:val="0"/>
          <w:sz w:val="24"/>
        </w:rPr>
        <w:t>的</w:t>
      </w:r>
      <w:r>
        <w:rPr>
          <w:rFonts w:asciiTheme="minorEastAsia" w:eastAsiaTheme="minorEastAsia" w:hAnsiTheme="minorEastAsia" w:cstheme="minorEastAsia" w:hint="eastAsia"/>
          <w:color w:val="000000"/>
          <w:kern w:val="0"/>
          <w:sz w:val="24"/>
        </w:rPr>
        <w:t>语</w:t>
      </w:r>
      <w:r>
        <w:rPr>
          <w:rFonts w:asciiTheme="minorEastAsia" w:eastAsiaTheme="minorEastAsia" w:hAnsiTheme="minorEastAsia" w:cstheme="minorEastAsia" w:hint="eastAsia"/>
          <w:color w:val="000000"/>
          <w:spacing w:val="-2"/>
          <w:kern w:val="0"/>
          <w:sz w:val="24"/>
        </w:rPr>
        <w:t>言</w:t>
      </w:r>
      <w:r>
        <w:rPr>
          <w:rFonts w:asciiTheme="minorEastAsia" w:eastAsiaTheme="minorEastAsia" w:hAnsiTheme="minorEastAsia" w:cstheme="minorEastAsia" w:hint="eastAsia"/>
          <w:color w:val="000000"/>
          <w:kern w:val="0"/>
          <w:sz w:val="24"/>
        </w:rPr>
        <w:t>文字</w:t>
      </w:r>
      <w:r>
        <w:rPr>
          <w:rFonts w:asciiTheme="minorEastAsia" w:eastAsiaTheme="minorEastAsia" w:hAnsiTheme="minorEastAsia" w:cstheme="minorEastAsia" w:hint="eastAsia"/>
          <w:color w:val="000000"/>
          <w:spacing w:val="-2"/>
          <w:kern w:val="0"/>
          <w:sz w:val="24"/>
        </w:rPr>
        <w:t>为</w:t>
      </w:r>
      <w:r>
        <w:rPr>
          <w:rFonts w:asciiTheme="minorEastAsia" w:eastAsiaTheme="minorEastAsia" w:hAnsiTheme="minorEastAsia" w:cstheme="minorEastAsia" w:hint="eastAsia"/>
          <w:color w:val="000000"/>
          <w:kern w:val="0"/>
          <w:sz w:val="24"/>
        </w:rPr>
        <w:t>中</w:t>
      </w:r>
      <w:r>
        <w:rPr>
          <w:rFonts w:asciiTheme="minorEastAsia" w:eastAsiaTheme="minorEastAsia" w:hAnsiTheme="minorEastAsia" w:cstheme="minorEastAsia" w:hint="eastAsia"/>
          <w:color w:val="000000"/>
          <w:spacing w:val="-2"/>
          <w:kern w:val="0"/>
          <w:sz w:val="24"/>
        </w:rPr>
        <w:t>文</w:t>
      </w:r>
      <w:r>
        <w:rPr>
          <w:rFonts w:asciiTheme="minorEastAsia" w:eastAsiaTheme="minorEastAsia" w:hAnsiTheme="minorEastAsia" w:cstheme="minorEastAsia" w:hint="eastAsia"/>
          <w:color w:val="000000"/>
          <w:kern w:val="0"/>
          <w:sz w:val="24"/>
        </w:rPr>
        <w:t>。</w:t>
      </w:r>
      <w:r>
        <w:rPr>
          <w:rFonts w:asciiTheme="minorEastAsia" w:eastAsiaTheme="minorEastAsia" w:hAnsiTheme="minorEastAsia" w:cstheme="minorEastAsia" w:hint="eastAsia"/>
          <w:color w:val="000000"/>
          <w:spacing w:val="-2"/>
          <w:kern w:val="0"/>
          <w:sz w:val="24"/>
        </w:rPr>
        <w:t>专</w:t>
      </w:r>
      <w:r>
        <w:rPr>
          <w:rFonts w:asciiTheme="minorEastAsia" w:eastAsiaTheme="minorEastAsia" w:hAnsiTheme="minorEastAsia" w:cstheme="minorEastAsia" w:hint="eastAsia"/>
          <w:color w:val="000000"/>
          <w:kern w:val="0"/>
          <w:sz w:val="24"/>
        </w:rPr>
        <w:t>用</w:t>
      </w:r>
      <w:r>
        <w:rPr>
          <w:rFonts w:asciiTheme="minorEastAsia" w:eastAsiaTheme="minorEastAsia" w:hAnsiTheme="minorEastAsia" w:cstheme="minorEastAsia" w:hint="eastAsia"/>
          <w:color w:val="000000"/>
          <w:spacing w:val="-2"/>
          <w:kern w:val="0"/>
          <w:sz w:val="24"/>
        </w:rPr>
        <w:t>术</w:t>
      </w:r>
      <w:r>
        <w:rPr>
          <w:rFonts w:asciiTheme="minorEastAsia" w:eastAsiaTheme="minorEastAsia" w:hAnsiTheme="minorEastAsia" w:cstheme="minorEastAsia" w:hint="eastAsia"/>
          <w:color w:val="000000"/>
          <w:kern w:val="0"/>
          <w:sz w:val="24"/>
        </w:rPr>
        <w:t>语</w:t>
      </w:r>
      <w:r>
        <w:rPr>
          <w:rFonts w:asciiTheme="minorEastAsia" w:eastAsiaTheme="minorEastAsia" w:hAnsiTheme="minorEastAsia" w:cstheme="minorEastAsia" w:hint="eastAsia"/>
          <w:color w:val="000000"/>
          <w:spacing w:val="-2"/>
          <w:kern w:val="0"/>
          <w:sz w:val="24"/>
        </w:rPr>
        <w:t>使</w:t>
      </w:r>
      <w:r>
        <w:rPr>
          <w:rFonts w:asciiTheme="minorEastAsia" w:eastAsiaTheme="minorEastAsia" w:hAnsiTheme="minorEastAsia" w:cstheme="minorEastAsia" w:hint="eastAsia"/>
          <w:color w:val="000000"/>
          <w:kern w:val="0"/>
          <w:sz w:val="24"/>
        </w:rPr>
        <w:t>用外</w:t>
      </w:r>
      <w:r>
        <w:rPr>
          <w:rFonts w:asciiTheme="minorEastAsia" w:eastAsiaTheme="minorEastAsia" w:hAnsiTheme="minorEastAsia" w:cstheme="minorEastAsia" w:hint="eastAsia"/>
          <w:color w:val="000000"/>
          <w:spacing w:val="-2"/>
          <w:kern w:val="0"/>
          <w:sz w:val="24"/>
        </w:rPr>
        <w:t>文</w:t>
      </w:r>
      <w:r>
        <w:rPr>
          <w:rFonts w:asciiTheme="minorEastAsia" w:eastAsiaTheme="minorEastAsia" w:hAnsiTheme="minorEastAsia" w:cstheme="minorEastAsia" w:hint="eastAsia"/>
          <w:color w:val="000000"/>
          <w:kern w:val="0"/>
          <w:sz w:val="24"/>
        </w:rPr>
        <w:t>的</w:t>
      </w:r>
      <w:r>
        <w:rPr>
          <w:rFonts w:asciiTheme="minorEastAsia" w:eastAsiaTheme="minorEastAsia" w:hAnsiTheme="minorEastAsia" w:cstheme="minorEastAsia" w:hint="eastAsia"/>
          <w:color w:val="000000"/>
          <w:spacing w:val="-2"/>
          <w:kern w:val="0"/>
          <w:sz w:val="24"/>
        </w:rPr>
        <w:t>，</w:t>
      </w:r>
      <w:r>
        <w:rPr>
          <w:rFonts w:asciiTheme="minorEastAsia" w:eastAsiaTheme="minorEastAsia" w:hAnsiTheme="minorEastAsia" w:cstheme="minorEastAsia" w:hint="eastAsia"/>
          <w:color w:val="000000"/>
          <w:kern w:val="0"/>
          <w:sz w:val="24"/>
        </w:rPr>
        <w:t>应</w:t>
      </w:r>
      <w:r>
        <w:rPr>
          <w:rFonts w:asciiTheme="minorEastAsia" w:eastAsiaTheme="minorEastAsia" w:hAnsiTheme="minorEastAsia" w:cstheme="minorEastAsia" w:hint="eastAsia"/>
          <w:color w:val="000000"/>
          <w:spacing w:val="-2"/>
          <w:kern w:val="0"/>
          <w:sz w:val="24"/>
        </w:rPr>
        <w:t>附</w:t>
      </w:r>
      <w:r>
        <w:rPr>
          <w:rFonts w:asciiTheme="minorEastAsia" w:eastAsiaTheme="minorEastAsia" w:hAnsiTheme="minorEastAsia" w:cstheme="minorEastAsia" w:hint="eastAsia"/>
          <w:color w:val="000000"/>
          <w:kern w:val="0"/>
          <w:sz w:val="24"/>
        </w:rPr>
        <w:t>有</w:t>
      </w:r>
      <w:r>
        <w:rPr>
          <w:rFonts w:asciiTheme="minorEastAsia" w:eastAsiaTheme="minorEastAsia" w:hAnsiTheme="minorEastAsia" w:cstheme="minorEastAsia" w:hint="eastAsia"/>
          <w:color w:val="000000"/>
          <w:spacing w:val="-2"/>
          <w:kern w:val="0"/>
          <w:sz w:val="24"/>
        </w:rPr>
        <w:t>中</w:t>
      </w:r>
      <w:r>
        <w:rPr>
          <w:rFonts w:asciiTheme="minorEastAsia" w:eastAsiaTheme="minorEastAsia" w:hAnsiTheme="minorEastAsia" w:cstheme="minorEastAsia" w:hint="eastAsia"/>
          <w:color w:val="000000"/>
          <w:kern w:val="0"/>
          <w:sz w:val="24"/>
        </w:rPr>
        <w:t>文</w:t>
      </w:r>
      <w:r>
        <w:rPr>
          <w:rFonts w:asciiTheme="minorEastAsia" w:eastAsiaTheme="minorEastAsia" w:hAnsiTheme="minorEastAsia" w:cstheme="minorEastAsia" w:hint="eastAsia"/>
          <w:color w:val="000000"/>
          <w:spacing w:val="-2"/>
          <w:kern w:val="0"/>
          <w:sz w:val="24"/>
        </w:rPr>
        <w:t>注</w:t>
      </w:r>
      <w:r>
        <w:rPr>
          <w:rFonts w:asciiTheme="minorEastAsia" w:eastAsiaTheme="minorEastAsia" w:hAnsiTheme="minorEastAsia" w:cstheme="minorEastAsia" w:hint="eastAsia"/>
          <w:color w:val="000000"/>
          <w:kern w:val="0"/>
          <w:sz w:val="24"/>
        </w:rPr>
        <w:t>释。</w:t>
      </w:r>
    </w:p>
    <w:p w:rsidR="000D62CD" w:rsidRDefault="007B01E5">
      <w:pPr>
        <w:pStyle w:val="3"/>
        <w:spacing w:line="440" w:lineRule="exact"/>
        <w:rPr>
          <w:rFonts w:asciiTheme="minorEastAsia" w:eastAsiaTheme="minorEastAsia" w:hAnsiTheme="minorEastAsia" w:cstheme="minorEastAsia"/>
          <w:color w:val="000000"/>
        </w:rPr>
      </w:pPr>
      <w:bookmarkStart w:id="83" w:name="_Toc26028"/>
      <w:bookmarkStart w:id="84" w:name="_Toc40274537"/>
      <w:bookmarkStart w:id="85" w:name="_Toc24207767"/>
      <w:bookmarkStart w:id="86" w:name="_Toc27192"/>
      <w:bookmarkStart w:id="87" w:name="_Toc2219"/>
      <w:bookmarkStart w:id="88" w:name="_Toc518373165"/>
      <w:bookmarkStart w:id="89" w:name="_Toc28364"/>
      <w:bookmarkStart w:id="90" w:name="_Toc522790020"/>
      <w:bookmarkStart w:id="91" w:name="_Toc518284265"/>
      <w:r>
        <w:rPr>
          <w:rFonts w:asciiTheme="minorEastAsia" w:eastAsiaTheme="minorEastAsia" w:hAnsiTheme="minorEastAsia" w:cstheme="minorEastAsia" w:hint="eastAsia"/>
          <w:color w:val="000000"/>
        </w:rPr>
        <w:t>1.8</w:t>
      </w:r>
      <w:r>
        <w:rPr>
          <w:rFonts w:asciiTheme="minorEastAsia" w:eastAsiaTheme="minorEastAsia" w:hAnsiTheme="minorEastAsia" w:cstheme="minorEastAsia" w:hint="eastAsia"/>
          <w:color w:val="000000"/>
        </w:rPr>
        <w:t>计量单位</w:t>
      </w:r>
      <w:bookmarkEnd w:id="83"/>
      <w:bookmarkEnd w:id="84"/>
      <w:bookmarkEnd w:id="85"/>
      <w:bookmarkEnd w:id="86"/>
      <w:bookmarkEnd w:id="87"/>
      <w:bookmarkEnd w:id="88"/>
      <w:bookmarkEnd w:id="89"/>
      <w:bookmarkEnd w:id="90"/>
      <w:bookmarkEnd w:id="91"/>
    </w:p>
    <w:p w:rsidR="000D62CD" w:rsidRDefault="007B01E5">
      <w:pPr>
        <w:autoSpaceDE w:val="0"/>
        <w:autoSpaceDN w:val="0"/>
        <w:adjustRightInd w:val="0"/>
        <w:spacing w:line="440" w:lineRule="exact"/>
        <w:ind w:left="520" w:right="-20"/>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所有</w:t>
      </w:r>
      <w:r>
        <w:rPr>
          <w:rFonts w:asciiTheme="minorEastAsia" w:eastAsiaTheme="minorEastAsia" w:hAnsiTheme="minorEastAsia" w:cstheme="minorEastAsia" w:hint="eastAsia"/>
          <w:color w:val="000000"/>
          <w:spacing w:val="-2"/>
          <w:kern w:val="0"/>
          <w:sz w:val="24"/>
        </w:rPr>
        <w:t>计</w:t>
      </w:r>
      <w:r>
        <w:rPr>
          <w:rFonts w:asciiTheme="minorEastAsia" w:eastAsiaTheme="minorEastAsia" w:hAnsiTheme="minorEastAsia" w:cstheme="minorEastAsia" w:hint="eastAsia"/>
          <w:color w:val="000000"/>
          <w:kern w:val="0"/>
          <w:sz w:val="24"/>
        </w:rPr>
        <w:t>量</w:t>
      </w:r>
      <w:r>
        <w:rPr>
          <w:rFonts w:asciiTheme="minorEastAsia" w:eastAsiaTheme="minorEastAsia" w:hAnsiTheme="minorEastAsia" w:cstheme="minorEastAsia" w:hint="eastAsia"/>
          <w:color w:val="000000"/>
          <w:spacing w:val="-2"/>
          <w:kern w:val="0"/>
          <w:sz w:val="24"/>
        </w:rPr>
        <w:t>均</w:t>
      </w:r>
      <w:r>
        <w:rPr>
          <w:rFonts w:asciiTheme="minorEastAsia" w:eastAsiaTheme="minorEastAsia" w:hAnsiTheme="minorEastAsia" w:cstheme="minorEastAsia" w:hint="eastAsia"/>
          <w:color w:val="000000"/>
          <w:kern w:val="0"/>
          <w:sz w:val="24"/>
        </w:rPr>
        <w:t>采</w:t>
      </w:r>
      <w:r>
        <w:rPr>
          <w:rFonts w:asciiTheme="minorEastAsia" w:eastAsiaTheme="minorEastAsia" w:hAnsiTheme="minorEastAsia" w:cstheme="minorEastAsia" w:hint="eastAsia"/>
          <w:color w:val="000000"/>
          <w:spacing w:val="-2"/>
          <w:kern w:val="0"/>
          <w:sz w:val="24"/>
        </w:rPr>
        <w:t>用</w:t>
      </w:r>
      <w:r>
        <w:rPr>
          <w:rFonts w:asciiTheme="minorEastAsia" w:eastAsiaTheme="minorEastAsia" w:hAnsiTheme="minorEastAsia" w:cstheme="minorEastAsia" w:hint="eastAsia"/>
          <w:color w:val="000000"/>
          <w:kern w:val="0"/>
          <w:sz w:val="24"/>
        </w:rPr>
        <w:t>中</w:t>
      </w:r>
      <w:r>
        <w:rPr>
          <w:rFonts w:asciiTheme="minorEastAsia" w:eastAsiaTheme="minorEastAsia" w:hAnsiTheme="minorEastAsia" w:cstheme="minorEastAsia" w:hint="eastAsia"/>
          <w:color w:val="000000"/>
          <w:spacing w:val="-2"/>
          <w:kern w:val="0"/>
          <w:sz w:val="24"/>
        </w:rPr>
        <w:t>华</w:t>
      </w:r>
      <w:r>
        <w:rPr>
          <w:rFonts w:asciiTheme="minorEastAsia" w:eastAsiaTheme="minorEastAsia" w:hAnsiTheme="minorEastAsia" w:cstheme="minorEastAsia" w:hint="eastAsia"/>
          <w:color w:val="000000"/>
          <w:kern w:val="0"/>
          <w:sz w:val="24"/>
        </w:rPr>
        <w:t>人</w:t>
      </w:r>
      <w:r>
        <w:rPr>
          <w:rFonts w:asciiTheme="minorEastAsia" w:eastAsiaTheme="minorEastAsia" w:hAnsiTheme="minorEastAsia" w:cstheme="minorEastAsia" w:hint="eastAsia"/>
          <w:color w:val="000000"/>
          <w:spacing w:val="-2"/>
          <w:kern w:val="0"/>
          <w:sz w:val="24"/>
        </w:rPr>
        <w:t>民</w:t>
      </w:r>
      <w:r>
        <w:rPr>
          <w:rFonts w:asciiTheme="minorEastAsia" w:eastAsiaTheme="minorEastAsia" w:hAnsiTheme="minorEastAsia" w:cstheme="minorEastAsia" w:hint="eastAsia"/>
          <w:color w:val="000000"/>
          <w:kern w:val="0"/>
          <w:sz w:val="24"/>
        </w:rPr>
        <w:t>共和</w:t>
      </w:r>
      <w:r>
        <w:rPr>
          <w:rFonts w:asciiTheme="minorEastAsia" w:eastAsiaTheme="minorEastAsia" w:hAnsiTheme="minorEastAsia" w:cstheme="minorEastAsia" w:hint="eastAsia"/>
          <w:color w:val="000000"/>
          <w:spacing w:val="-2"/>
          <w:kern w:val="0"/>
          <w:sz w:val="24"/>
        </w:rPr>
        <w:t>国</w:t>
      </w:r>
      <w:r>
        <w:rPr>
          <w:rFonts w:asciiTheme="minorEastAsia" w:eastAsiaTheme="minorEastAsia" w:hAnsiTheme="minorEastAsia" w:cstheme="minorEastAsia" w:hint="eastAsia"/>
          <w:color w:val="000000"/>
          <w:kern w:val="0"/>
          <w:sz w:val="24"/>
        </w:rPr>
        <w:t>法</w:t>
      </w:r>
      <w:r>
        <w:rPr>
          <w:rFonts w:asciiTheme="minorEastAsia" w:eastAsiaTheme="minorEastAsia" w:hAnsiTheme="minorEastAsia" w:cstheme="minorEastAsia" w:hint="eastAsia"/>
          <w:color w:val="000000"/>
          <w:spacing w:val="-2"/>
          <w:kern w:val="0"/>
          <w:sz w:val="24"/>
        </w:rPr>
        <w:t>定</w:t>
      </w:r>
      <w:r>
        <w:rPr>
          <w:rFonts w:asciiTheme="minorEastAsia" w:eastAsiaTheme="minorEastAsia" w:hAnsiTheme="minorEastAsia" w:cstheme="minorEastAsia" w:hint="eastAsia"/>
          <w:color w:val="000000"/>
          <w:kern w:val="0"/>
          <w:sz w:val="24"/>
        </w:rPr>
        <w:t>计</w:t>
      </w:r>
      <w:r>
        <w:rPr>
          <w:rFonts w:asciiTheme="minorEastAsia" w:eastAsiaTheme="minorEastAsia" w:hAnsiTheme="minorEastAsia" w:cstheme="minorEastAsia" w:hint="eastAsia"/>
          <w:color w:val="000000"/>
          <w:spacing w:val="-2"/>
          <w:kern w:val="0"/>
          <w:sz w:val="24"/>
        </w:rPr>
        <w:t>量</w:t>
      </w:r>
      <w:r>
        <w:rPr>
          <w:rFonts w:asciiTheme="minorEastAsia" w:eastAsiaTheme="minorEastAsia" w:hAnsiTheme="minorEastAsia" w:cstheme="minorEastAsia" w:hint="eastAsia"/>
          <w:color w:val="000000"/>
          <w:kern w:val="0"/>
          <w:sz w:val="24"/>
        </w:rPr>
        <w:t>单</w:t>
      </w:r>
      <w:r>
        <w:rPr>
          <w:rFonts w:asciiTheme="minorEastAsia" w:eastAsiaTheme="minorEastAsia" w:hAnsiTheme="minorEastAsia" w:cstheme="minorEastAsia" w:hint="eastAsia"/>
          <w:color w:val="000000"/>
          <w:spacing w:val="-2"/>
          <w:kern w:val="0"/>
          <w:sz w:val="24"/>
        </w:rPr>
        <w:t>位</w:t>
      </w:r>
      <w:r>
        <w:rPr>
          <w:rFonts w:asciiTheme="minorEastAsia" w:eastAsiaTheme="minorEastAsia" w:hAnsiTheme="minorEastAsia" w:cstheme="minorEastAsia" w:hint="eastAsia"/>
          <w:color w:val="000000"/>
          <w:kern w:val="0"/>
          <w:sz w:val="24"/>
        </w:rPr>
        <w:t>。</w:t>
      </w:r>
    </w:p>
    <w:p w:rsidR="000D62CD" w:rsidRDefault="007B01E5">
      <w:pPr>
        <w:pStyle w:val="3"/>
        <w:spacing w:line="440" w:lineRule="exact"/>
        <w:rPr>
          <w:rFonts w:asciiTheme="minorEastAsia" w:eastAsiaTheme="minorEastAsia" w:hAnsiTheme="minorEastAsia" w:cstheme="minorEastAsia"/>
          <w:color w:val="000000"/>
        </w:rPr>
      </w:pPr>
      <w:bookmarkStart w:id="92" w:name="_Toc12680"/>
      <w:bookmarkStart w:id="93" w:name="_Toc24207768"/>
      <w:bookmarkStart w:id="94" w:name="_Toc40274538"/>
      <w:bookmarkStart w:id="95" w:name="_Toc518284266"/>
      <w:bookmarkStart w:id="96" w:name="_Toc518373166"/>
      <w:bookmarkStart w:id="97" w:name="_Toc16511"/>
      <w:bookmarkStart w:id="98" w:name="_Toc522790021"/>
      <w:bookmarkStart w:id="99" w:name="_Toc24351"/>
      <w:bookmarkStart w:id="100" w:name="_Toc12403"/>
      <w:r>
        <w:rPr>
          <w:rFonts w:asciiTheme="minorEastAsia" w:eastAsiaTheme="minorEastAsia" w:hAnsiTheme="minorEastAsia" w:cstheme="minorEastAsia" w:hint="eastAsia"/>
          <w:color w:val="000000"/>
        </w:rPr>
        <w:t>1.9</w:t>
      </w:r>
      <w:bookmarkEnd w:id="92"/>
      <w:bookmarkEnd w:id="93"/>
      <w:bookmarkEnd w:id="94"/>
      <w:bookmarkEnd w:id="95"/>
      <w:bookmarkEnd w:id="96"/>
      <w:bookmarkEnd w:id="97"/>
      <w:bookmarkEnd w:id="98"/>
      <w:bookmarkEnd w:id="99"/>
      <w:bookmarkEnd w:id="100"/>
      <w:r>
        <w:rPr>
          <w:rFonts w:asciiTheme="minorEastAsia" w:eastAsiaTheme="minorEastAsia" w:hAnsiTheme="minorEastAsia" w:cstheme="minorEastAsia" w:hint="eastAsia"/>
          <w:szCs w:val="22"/>
        </w:rPr>
        <w:t>踏勘现场</w:t>
      </w:r>
    </w:p>
    <w:p w:rsidR="000D62CD" w:rsidRDefault="007B01E5">
      <w:pPr>
        <w:autoSpaceDE w:val="0"/>
        <w:autoSpaceDN w:val="0"/>
        <w:adjustRightInd w:val="0"/>
        <w:spacing w:line="440" w:lineRule="exact"/>
        <w:ind w:left="520" w:right="-20"/>
        <w:jc w:val="left"/>
        <w:rPr>
          <w:rFonts w:asciiTheme="minorEastAsia" w:eastAsiaTheme="minorEastAsia" w:hAnsiTheme="minorEastAsia" w:cstheme="minorEastAsia"/>
          <w:color w:val="000000"/>
          <w:kern w:val="0"/>
          <w:sz w:val="24"/>
        </w:rPr>
      </w:pPr>
      <w:bookmarkStart w:id="101" w:name="_Toc24207769"/>
      <w:bookmarkStart w:id="102" w:name="_Toc4275"/>
      <w:bookmarkStart w:id="103" w:name="_Toc32420"/>
      <w:bookmarkStart w:id="104" w:name="_Toc518284267"/>
      <w:bookmarkStart w:id="105" w:name="_Toc10283"/>
      <w:bookmarkStart w:id="106" w:name="_Toc23087"/>
      <w:bookmarkStart w:id="107" w:name="_Toc522790022"/>
      <w:bookmarkStart w:id="108" w:name="_Toc40274539"/>
      <w:bookmarkStart w:id="109" w:name="_Toc518373167"/>
      <w:r>
        <w:rPr>
          <w:rFonts w:asciiTheme="minorEastAsia" w:eastAsiaTheme="minorEastAsia" w:hAnsiTheme="minorEastAsia" w:cstheme="minorEastAsia" w:hint="eastAsia"/>
          <w:color w:val="000000"/>
          <w:kern w:val="0"/>
          <w:sz w:val="24"/>
        </w:rPr>
        <w:t xml:space="preserve">1.9.1 </w:t>
      </w:r>
      <w:r>
        <w:rPr>
          <w:rFonts w:asciiTheme="minorEastAsia" w:eastAsiaTheme="minorEastAsia" w:hAnsiTheme="minorEastAsia" w:cstheme="minorEastAsia" w:hint="eastAsia"/>
          <w:color w:val="000000"/>
          <w:kern w:val="0"/>
          <w:sz w:val="24"/>
        </w:rPr>
        <w:t>投标人须知前附表规定组织踏勘现场的，</w:t>
      </w:r>
      <w:r>
        <w:rPr>
          <w:rFonts w:asciiTheme="minorEastAsia" w:eastAsiaTheme="minorEastAsia" w:hAnsiTheme="minorEastAsia" w:cstheme="minorEastAsia" w:hint="eastAsia"/>
          <w:color w:val="000000"/>
          <w:kern w:val="0"/>
          <w:sz w:val="24"/>
        </w:rPr>
        <w:t>采购人</w:t>
      </w:r>
      <w:r>
        <w:rPr>
          <w:rFonts w:asciiTheme="minorEastAsia" w:eastAsiaTheme="minorEastAsia" w:hAnsiTheme="minorEastAsia" w:cstheme="minorEastAsia" w:hint="eastAsia"/>
          <w:color w:val="000000"/>
          <w:kern w:val="0"/>
          <w:sz w:val="24"/>
        </w:rPr>
        <w:t>按投标人须知前附表规定的时间、地点组织投标人踏勘项目现场。</w:t>
      </w:r>
    </w:p>
    <w:p w:rsidR="000D62CD" w:rsidRDefault="007B01E5">
      <w:pPr>
        <w:autoSpaceDE w:val="0"/>
        <w:autoSpaceDN w:val="0"/>
        <w:adjustRightInd w:val="0"/>
        <w:spacing w:line="440" w:lineRule="exact"/>
        <w:ind w:left="520" w:right="-20"/>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 xml:space="preserve">1.9.2 </w:t>
      </w:r>
      <w:r>
        <w:rPr>
          <w:rFonts w:asciiTheme="minorEastAsia" w:eastAsiaTheme="minorEastAsia" w:hAnsiTheme="minorEastAsia" w:cstheme="minorEastAsia" w:hint="eastAsia"/>
          <w:color w:val="000000"/>
          <w:kern w:val="0"/>
          <w:sz w:val="24"/>
        </w:rPr>
        <w:t>投标人踏勘现场发生的费用自理。</w:t>
      </w:r>
    </w:p>
    <w:p w:rsidR="000D62CD" w:rsidRDefault="007B01E5">
      <w:pPr>
        <w:autoSpaceDE w:val="0"/>
        <w:autoSpaceDN w:val="0"/>
        <w:adjustRightInd w:val="0"/>
        <w:spacing w:line="440" w:lineRule="exact"/>
        <w:ind w:left="520" w:right="-20"/>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 xml:space="preserve">1.9.3 </w:t>
      </w:r>
      <w:r>
        <w:rPr>
          <w:rFonts w:asciiTheme="minorEastAsia" w:eastAsiaTheme="minorEastAsia" w:hAnsiTheme="minorEastAsia" w:cstheme="minorEastAsia" w:hint="eastAsia"/>
          <w:color w:val="000000"/>
          <w:kern w:val="0"/>
          <w:sz w:val="24"/>
        </w:rPr>
        <w:t>除</w:t>
      </w:r>
      <w:r>
        <w:rPr>
          <w:rFonts w:asciiTheme="minorEastAsia" w:eastAsiaTheme="minorEastAsia" w:hAnsiTheme="minorEastAsia" w:cstheme="minorEastAsia" w:hint="eastAsia"/>
          <w:color w:val="000000"/>
          <w:kern w:val="0"/>
          <w:sz w:val="24"/>
        </w:rPr>
        <w:t>采购人</w:t>
      </w:r>
      <w:r>
        <w:rPr>
          <w:rFonts w:asciiTheme="minorEastAsia" w:eastAsiaTheme="minorEastAsia" w:hAnsiTheme="minorEastAsia" w:cstheme="minorEastAsia" w:hint="eastAsia"/>
          <w:color w:val="000000"/>
          <w:kern w:val="0"/>
          <w:sz w:val="24"/>
        </w:rPr>
        <w:t>的原因外，投标人自行负责在踏勘现场中所发生的人员伤亡和财产损失。</w:t>
      </w:r>
    </w:p>
    <w:p w:rsidR="000D62CD" w:rsidRDefault="007B01E5">
      <w:pPr>
        <w:autoSpaceDE w:val="0"/>
        <w:autoSpaceDN w:val="0"/>
        <w:adjustRightInd w:val="0"/>
        <w:spacing w:line="440" w:lineRule="exact"/>
        <w:ind w:left="520" w:right="-20"/>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 xml:space="preserve">1.9.4 </w:t>
      </w:r>
      <w:r>
        <w:rPr>
          <w:rFonts w:asciiTheme="minorEastAsia" w:eastAsiaTheme="minorEastAsia" w:hAnsiTheme="minorEastAsia" w:cstheme="minorEastAsia" w:hint="eastAsia"/>
          <w:color w:val="000000"/>
          <w:kern w:val="0"/>
          <w:sz w:val="24"/>
        </w:rPr>
        <w:t>采购人</w:t>
      </w:r>
      <w:r>
        <w:rPr>
          <w:rFonts w:asciiTheme="minorEastAsia" w:eastAsiaTheme="minorEastAsia" w:hAnsiTheme="minorEastAsia" w:cstheme="minorEastAsia" w:hint="eastAsia"/>
          <w:color w:val="000000"/>
          <w:kern w:val="0"/>
          <w:sz w:val="24"/>
        </w:rPr>
        <w:t>在踏勘现场中介绍的工程场地和相关的周边环境情况，供投标人在编制</w:t>
      </w:r>
      <w:r>
        <w:rPr>
          <w:rFonts w:asciiTheme="minorEastAsia" w:eastAsiaTheme="minorEastAsia" w:hAnsiTheme="minorEastAsia" w:cstheme="minorEastAsia" w:hint="eastAsia"/>
          <w:color w:val="000000"/>
          <w:kern w:val="0"/>
          <w:sz w:val="24"/>
        </w:rPr>
        <w:t>响应文件</w:t>
      </w:r>
      <w:r>
        <w:rPr>
          <w:rFonts w:asciiTheme="minorEastAsia" w:eastAsiaTheme="minorEastAsia" w:hAnsiTheme="minorEastAsia" w:cstheme="minorEastAsia" w:hint="eastAsia"/>
          <w:color w:val="000000"/>
          <w:kern w:val="0"/>
          <w:sz w:val="24"/>
        </w:rPr>
        <w:t>时参考，</w:t>
      </w:r>
      <w:r>
        <w:rPr>
          <w:rFonts w:asciiTheme="minorEastAsia" w:eastAsiaTheme="minorEastAsia" w:hAnsiTheme="minorEastAsia" w:cstheme="minorEastAsia" w:hint="eastAsia"/>
          <w:color w:val="000000"/>
          <w:kern w:val="0"/>
          <w:sz w:val="24"/>
        </w:rPr>
        <w:t>采购人</w:t>
      </w:r>
      <w:r>
        <w:rPr>
          <w:rFonts w:asciiTheme="minorEastAsia" w:eastAsiaTheme="minorEastAsia" w:hAnsiTheme="minorEastAsia" w:cstheme="minorEastAsia" w:hint="eastAsia"/>
          <w:color w:val="000000"/>
          <w:kern w:val="0"/>
          <w:sz w:val="24"/>
        </w:rPr>
        <w:t>不对投标人据此作出的判断和决策负责。</w:t>
      </w:r>
    </w:p>
    <w:p w:rsidR="000D62CD" w:rsidRDefault="007B01E5">
      <w:pPr>
        <w:pStyle w:val="3"/>
        <w:spacing w:line="440" w:lineRule="exac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1.10</w:t>
      </w:r>
      <w:bookmarkEnd w:id="101"/>
      <w:bookmarkEnd w:id="102"/>
      <w:bookmarkEnd w:id="103"/>
      <w:bookmarkEnd w:id="104"/>
      <w:bookmarkEnd w:id="105"/>
      <w:bookmarkEnd w:id="106"/>
      <w:bookmarkEnd w:id="107"/>
      <w:bookmarkEnd w:id="108"/>
      <w:bookmarkEnd w:id="109"/>
      <w:r>
        <w:rPr>
          <w:rFonts w:asciiTheme="minorEastAsia" w:eastAsiaTheme="minorEastAsia" w:hAnsiTheme="minorEastAsia" w:cstheme="minorEastAsia" w:hint="eastAsia"/>
          <w:szCs w:val="22"/>
        </w:rPr>
        <w:t>投标预备会</w:t>
      </w:r>
    </w:p>
    <w:p w:rsidR="000D62CD" w:rsidRDefault="007B01E5">
      <w:pPr>
        <w:autoSpaceDE w:val="0"/>
        <w:autoSpaceDN w:val="0"/>
        <w:adjustRightInd w:val="0"/>
        <w:spacing w:line="440" w:lineRule="exact"/>
        <w:ind w:left="520" w:right="-20"/>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 xml:space="preserve">1.10.1 </w:t>
      </w:r>
      <w:r>
        <w:rPr>
          <w:rFonts w:asciiTheme="minorEastAsia" w:eastAsiaTheme="minorEastAsia" w:hAnsiTheme="minorEastAsia" w:cstheme="minorEastAsia" w:hint="eastAsia"/>
          <w:color w:val="000000"/>
          <w:kern w:val="0"/>
          <w:sz w:val="24"/>
        </w:rPr>
        <w:t>投标人须知前附表规定不召开投标预备会。</w:t>
      </w:r>
    </w:p>
    <w:p w:rsidR="000D62CD" w:rsidRDefault="007B01E5">
      <w:pPr>
        <w:autoSpaceDE w:val="0"/>
        <w:autoSpaceDN w:val="0"/>
        <w:adjustRightInd w:val="0"/>
        <w:spacing w:line="440" w:lineRule="exact"/>
        <w:ind w:left="520" w:right="-20"/>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 xml:space="preserve">1.10.2 </w:t>
      </w:r>
      <w:r>
        <w:rPr>
          <w:rFonts w:asciiTheme="minorEastAsia" w:eastAsiaTheme="minorEastAsia" w:hAnsiTheme="minorEastAsia" w:cstheme="minorEastAsia" w:hint="eastAsia"/>
          <w:color w:val="000000"/>
          <w:kern w:val="0"/>
          <w:sz w:val="24"/>
        </w:rPr>
        <w:t>投标人应在投标人须知前附表规定的时间前，以书面形式将提出的问题送达</w:t>
      </w:r>
      <w:r>
        <w:rPr>
          <w:rFonts w:asciiTheme="minorEastAsia" w:eastAsiaTheme="minorEastAsia" w:hAnsiTheme="minorEastAsia" w:cstheme="minorEastAsia" w:hint="eastAsia"/>
          <w:color w:val="000000"/>
          <w:kern w:val="0"/>
          <w:sz w:val="24"/>
        </w:rPr>
        <w:t>采购人</w:t>
      </w:r>
      <w:r>
        <w:rPr>
          <w:rFonts w:asciiTheme="minorEastAsia" w:eastAsiaTheme="minorEastAsia" w:hAnsiTheme="minorEastAsia" w:cstheme="minorEastAsia" w:hint="eastAsia"/>
          <w:color w:val="000000"/>
          <w:kern w:val="0"/>
          <w:sz w:val="24"/>
        </w:rPr>
        <w:t>，以便</w:t>
      </w:r>
      <w:r>
        <w:rPr>
          <w:rFonts w:asciiTheme="minorEastAsia" w:eastAsiaTheme="minorEastAsia" w:hAnsiTheme="minorEastAsia" w:cstheme="minorEastAsia" w:hint="eastAsia"/>
          <w:color w:val="000000"/>
          <w:kern w:val="0"/>
          <w:sz w:val="24"/>
        </w:rPr>
        <w:t>采购人</w:t>
      </w:r>
      <w:r>
        <w:rPr>
          <w:rFonts w:asciiTheme="minorEastAsia" w:eastAsiaTheme="minorEastAsia" w:hAnsiTheme="minorEastAsia" w:cstheme="minorEastAsia" w:hint="eastAsia"/>
          <w:color w:val="000000"/>
          <w:kern w:val="0"/>
          <w:sz w:val="24"/>
        </w:rPr>
        <w:t>澄清。</w:t>
      </w:r>
    </w:p>
    <w:p w:rsidR="000D62CD" w:rsidRDefault="007B01E5">
      <w:pPr>
        <w:autoSpaceDE w:val="0"/>
        <w:autoSpaceDN w:val="0"/>
        <w:adjustRightInd w:val="0"/>
        <w:spacing w:line="440" w:lineRule="exact"/>
        <w:ind w:left="520" w:right="-20"/>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1.10.3</w:t>
      </w:r>
      <w:r>
        <w:rPr>
          <w:rFonts w:asciiTheme="minorEastAsia" w:eastAsiaTheme="minorEastAsia" w:hAnsiTheme="minorEastAsia" w:cstheme="minorEastAsia" w:hint="eastAsia"/>
          <w:color w:val="000000"/>
          <w:kern w:val="0"/>
          <w:sz w:val="24"/>
        </w:rPr>
        <w:t>采购人</w:t>
      </w:r>
      <w:r>
        <w:rPr>
          <w:rFonts w:asciiTheme="minorEastAsia" w:eastAsiaTheme="minorEastAsia" w:hAnsiTheme="minorEastAsia" w:cstheme="minorEastAsia" w:hint="eastAsia"/>
          <w:color w:val="000000"/>
          <w:kern w:val="0"/>
          <w:sz w:val="24"/>
        </w:rPr>
        <w:t>在投标人须知前附表规定的时间内，将对投标人所提问题的澄清，通知所有获得</w:t>
      </w:r>
      <w:r>
        <w:rPr>
          <w:rFonts w:asciiTheme="minorEastAsia" w:eastAsiaTheme="minorEastAsia" w:hAnsiTheme="minorEastAsia" w:cstheme="minorEastAsia" w:hint="eastAsia"/>
          <w:color w:val="000000"/>
          <w:kern w:val="0"/>
          <w:sz w:val="24"/>
        </w:rPr>
        <w:t>竞争性磋商文件</w:t>
      </w:r>
      <w:r>
        <w:rPr>
          <w:rFonts w:asciiTheme="minorEastAsia" w:eastAsiaTheme="minorEastAsia" w:hAnsiTheme="minorEastAsia" w:cstheme="minorEastAsia" w:hint="eastAsia"/>
          <w:color w:val="000000"/>
          <w:kern w:val="0"/>
          <w:sz w:val="24"/>
        </w:rPr>
        <w:t>的投标人。该澄清内容为</w:t>
      </w:r>
      <w:r>
        <w:rPr>
          <w:rFonts w:asciiTheme="minorEastAsia" w:eastAsiaTheme="minorEastAsia" w:hAnsiTheme="minorEastAsia" w:cstheme="minorEastAsia" w:hint="eastAsia"/>
          <w:color w:val="000000"/>
          <w:kern w:val="0"/>
          <w:sz w:val="24"/>
        </w:rPr>
        <w:t>竞争性磋商文件</w:t>
      </w:r>
      <w:r>
        <w:rPr>
          <w:rFonts w:asciiTheme="minorEastAsia" w:eastAsiaTheme="minorEastAsia" w:hAnsiTheme="minorEastAsia" w:cstheme="minorEastAsia" w:hint="eastAsia"/>
          <w:color w:val="000000"/>
          <w:kern w:val="0"/>
          <w:sz w:val="24"/>
        </w:rPr>
        <w:t>的组成部分。</w:t>
      </w:r>
    </w:p>
    <w:p w:rsidR="000D62CD" w:rsidRDefault="007B01E5">
      <w:pPr>
        <w:pStyle w:val="3"/>
        <w:spacing w:line="440" w:lineRule="exact"/>
        <w:rPr>
          <w:rFonts w:asciiTheme="minorEastAsia" w:eastAsiaTheme="minorEastAsia" w:hAnsiTheme="minorEastAsia" w:cstheme="minorEastAsia"/>
          <w:szCs w:val="22"/>
        </w:rPr>
      </w:pPr>
      <w:bookmarkStart w:id="110" w:name="_Toc8104"/>
      <w:bookmarkStart w:id="111" w:name="_Toc28221"/>
      <w:bookmarkStart w:id="112" w:name="_Toc20977"/>
      <w:bookmarkStart w:id="113" w:name="_Toc793"/>
      <w:bookmarkStart w:id="114" w:name="_Toc40274541"/>
      <w:bookmarkStart w:id="115" w:name="_Toc20852"/>
      <w:bookmarkStart w:id="116" w:name="_Toc12639"/>
      <w:bookmarkStart w:id="117" w:name="_Toc130"/>
      <w:bookmarkStart w:id="118" w:name="_Toc24207771"/>
      <w:r>
        <w:rPr>
          <w:rFonts w:asciiTheme="minorEastAsia" w:eastAsiaTheme="minorEastAsia" w:hAnsiTheme="minorEastAsia" w:cstheme="minorEastAsia" w:hint="eastAsia"/>
          <w:szCs w:val="22"/>
        </w:rPr>
        <w:t xml:space="preserve">1.11 </w:t>
      </w:r>
      <w:r>
        <w:rPr>
          <w:rFonts w:asciiTheme="minorEastAsia" w:eastAsiaTheme="minorEastAsia" w:hAnsiTheme="minorEastAsia" w:cstheme="minorEastAsia" w:hint="eastAsia"/>
          <w:szCs w:val="22"/>
        </w:rPr>
        <w:t>分包</w:t>
      </w:r>
      <w:bookmarkEnd w:id="110"/>
      <w:bookmarkEnd w:id="111"/>
      <w:bookmarkEnd w:id="112"/>
    </w:p>
    <w:p w:rsidR="000D62CD" w:rsidRDefault="007B01E5">
      <w:pPr>
        <w:autoSpaceDE w:val="0"/>
        <w:autoSpaceDN w:val="0"/>
        <w:adjustRightInd w:val="0"/>
        <w:spacing w:line="440" w:lineRule="exact"/>
        <w:ind w:left="460" w:right="-20"/>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不允许。</w:t>
      </w:r>
    </w:p>
    <w:p w:rsidR="000D62CD" w:rsidRDefault="007B01E5">
      <w:pPr>
        <w:pStyle w:val="3"/>
        <w:spacing w:line="440" w:lineRule="exact"/>
        <w:rPr>
          <w:rFonts w:asciiTheme="minorEastAsia" w:eastAsiaTheme="minorEastAsia" w:hAnsiTheme="minorEastAsia" w:cstheme="minorEastAsia"/>
          <w:szCs w:val="22"/>
        </w:rPr>
      </w:pPr>
      <w:bookmarkStart w:id="119" w:name="_Toc16913"/>
      <w:bookmarkStart w:id="120" w:name="_Toc30642"/>
      <w:bookmarkStart w:id="121" w:name="_Toc12775"/>
      <w:r>
        <w:rPr>
          <w:rFonts w:asciiTheme="minorEastAsia" w:eastAsiaTheme="minorEastAsia" w:hAnsiTheme="minorEastAsia" w:cstheme="minorEastAsia" w:hint="eastAsia"/>
          <w:szCs w:val="22"/>
        </w:rPr>
        <w:t xml:space="preserve">1.12 </w:t>
      </w:r>
      <w:r>
        <w:rPr>
          <w:rFonts w:asciiTheme="minorEastAsia" w:eastAsiaTheme="minorEastAsia" w:hAnsiTheme="minorEastAsia" w:cstheme="minorEastAsia" w:hint="eastAsia"/>
          <w:szCs w:val="22"/>
        </w:rPr>
        <w:t>偏离</w:t>
      </w:r>
      <w:bookmarkEnd w:id="119"/>
      <w:bookmarkEnd w:id="120"/>
      <w:bookmarkEnd w:id="121"/>
    </w:p>
    <w:p w:rsidR="000D62CD" w:rsidRDefault="007B01E5">
      <w:pPr>
        <w:autoSpaceDE w:val="0"/>
        <w:autoSpaceDN w:val="0"/>
        <w:adjustRightInd w:val="0"/>
        <w:spacing w:line="440" w:lineRule="exact"/>
        <w:ind w:left="460" w:right="-20"/>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不允许重大偏差。</w:t>
      </w:r>
    </w:p>
    <w:p w:rsidR="000D62CD" w:rsidRDefault="007B01E5">
      <w:pPr>
        <w:pStyle w:val="2"/>
        <w:spacing w:before="0" w:after="0" w:line="500" w:lineRule="exact"/>
        <w:rPr>
          <w:rFonts w:asciiTheme="minorEastAsia" w:eastAsiaTheme="minorEastAsia" w:hAnsiTheme="minorEastAsia" w:cstheme="minorEastAsia"/>
          <w:color w:val="000000"/>
        </w:rPr>
      </w:pPr>
      <w:bookmarkStart w:id="122" w:name="_Toc7248"/>
      <w:r>
        <w:rPr>
          <w:rFonts w:asciiTheme="minorEastAsia" w:eastAsiaTheme="minorEastAsia" w:hAnsiTheme="minorEastAsia" w:cstheme="minorEastAsia" w:hint="eastAsia"/>
          <w:color w:val="000000"/>
        </w:rPr>
        <w:t>2.</w:t>
      </w:r>
      <w:r>
        <w:rPr>
          <w:rFonts w:asciiTheme="minorEastAsia" w:eastAsiaTheme="minorEastAsia" w:hAnsiTheme="minorEastAsia" w:cstheme="minorEastAsia" w:hint="eastAsia"/>
          <w:color w:val="000000"/>
        </w:rPr>
        <w:t>竞争性磋商文件</w:t>
      </w:r>
      <w:bookmarkEnd w:id="113"/>
      <w:bookmarkEnd w:id="114"/>
      <w:bookmarkEnd w:id="115"/>
      <w:bookmarkEnd w:id="116"/>
      <w:bookmarkEnd w:id="117"/>
      <w:bookmarkEnd w:id="118"/>
      <w:bookmarkEnd w:id="122"/>
    </w:p>
    <w:p w:rsidR="000D62CD" w:rsidRDefault="007B01E5">
      <w:pPr>
        <w:pStyle w:val="3"/>
        <w:spacing w:line="440" w:lineRule="exact"/>
        <w:rPr>
          <w:rFonts w:asciiTheme="minorEastAsia" w:eastAsiaTheme="minorEastAsia" w:hAnsiTheme="minorEastAsia" w:cstheme="minorEastAsia"/>
          <w:color w:val="000000"/>
        </w:rPr>
      </w:pPr>
      <w:bookmarkStart w:id="123" w:name="_Toc5556"/>
      <w:bookmarkStart w:id="124" w:name="_Toc29378"/>
      <w:bookmarkStart w:id="125" w:name="_Toc32006"/>
      <w:bookmarkStart w:id="126" w:name="_Toc24207772"/>
      <w:bookmarkStart w:id="127" w:name="_Toc24108"/>
      <w:bookmarkStart w:id="128" w:name="_Toc40274542"/>
      <w:bookmarkStart w:id="129" w:name="_Toc518284270"/>
      <w:bookmarkStart w:id="130" w:name="_Toc518373170"/>
      <w:r>
        <w:rPr>
          <w:rFonts w:asciiTheme="minorEastAsia" w:eastAsiaTheme="minorEastAsia" w:hAnsiTheme="minorEastAsia" w:cstheme="minorEastAsia" w:hint="eastAsia"/>
          <w:color w:val="000000"/>
        </w:rPr>
        <w:t>2.1</w:t>
      </w:r>
      <w:r>
        <w:rPr>
          <w:rFonts w:asciiTheme="minorEastAsia" w:eastAsiaTheme="minorEastAsia" w:hAnsiTheme="minorEastAsia" w:cstheme="minorEastAsia" w:hint="eastAsia"/>
          <w:color w:val="000000"/>
        </w:rPr>
        <w:t>竞争性磋商文件的组成</w:t>
      </w:r>
      <w:bookmarkEnd w:id="123"/>
      <w:bookmarkEnd w:id="124"/>
      <w:bookmarkEnd w:id="125"/>
      <w:bookmarkEnd w:id="126"/>
      <w:bookmarkEnd w:id="127"/>
      <w:bookmarkEnd w:id="128"/>
      <w:bookmarkEnd w:id="129"/>
      <w:bookmarkEnd w:id="130"/>
    </w:p>
    <w:p w:rsidR="000D62CD" w:rsidRDefault="007B01E5">
      <w:pPr>
        <w:autoSpaceDE w:val="0"/>
        <w:autoSpaceDN w:val="0"/>
        <w:adjustRightInd w:val="0"/>
        <w:spacing w:line="440" w:lineRule="exact"/>
        <w:ind w:left="460" w:right="-20"/>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本竞争性磋商文件包</w:t>
      </w:r>
      <w:r>
        <w:rPr>
          <w:rFonts w:asciiTheme="minorEastAsia" w:eastAsiaTheme="minorEastAsia" w:hAnsiTheme="minorEastAsia" w:cstheme="minorEastAsia" w:hint="eastAsia"/>
          <w:color w:val="000000"/>
          <w:spacing w:val="-2"/>
          <w:kern w:val="0"/>
          <w:sz w:val="24"/>
        </w:rPr>
        <w:t>括</w:t>
      </w:r>
      <w:r>
        <w:rPr>
          <w:rFonts w:asciiTheme="minorEastAsia" w:eastAsiaTheme="minorEastAsia" w:hAnsiTheme="minorEastAsia" w:cstheme="minorEastAsia" w:hint="eastAsia"/>
          <w:color w:val="000000"/>
          <w:kern w:val="0"/>
          <w:sz w:val="24"/>
        </w:rPr>
        <w:t>：</w:t>
      </w:r>
    </w:p>
    <w:p w:rsidR="000D62CD" w:rsidRDefault="007B01E5">
      <w:pPr>
        <w:autoSpaceDE w:val="0"/>
        <w:autoSpaceDN w:val="0"/>
        <w:adjustRightInd w:val="0"/>
        <w:spacing w:line="440" w:lineRule="exact"/>
        <w:ind w:right="40" w:firstLine="520"/>
        <w:rPr>
          <w:rFonts w:asciiTheme="minorEastAsia" w:eastAsiaTheme="minorEastAsia" w:hAnsiTheme="minorEastAsia" w:cstheme="minorEastAsia"/>
          <w:color w:val="000000"/>
          <w:spacing w:val="-2"/>
          <w:kern w:val="0"/>
          <w:sz w:val="24"/>
        </w:rPr>
      </w:pPr>
      <w:bookmarkStart w:id="131" w:name="_Toc13184"/>
      <w:bookmarkStart w:id="132" w:name="_Toc2146"/>
      <w:bookmarkStart w:id="133" w:name="_Toc40274543"/>
      <w:bookmarkStart w:id="134" w:name="_Toc518284271"/>
      <w:bookmarkStart w:id="135" w:name="_Toc25116"/>
      <w:bookmarkStart w:id="136" w:name="_Toc24207773"/>
      <w:bookmarkStart w:id="137" w:name="_Toc518373171"/>
      <w:bookmarkStart w:id="138" w:name="_Toc11962"/>
      <w:r>
        <w:rPr>
          <w:rFonts w:asciiTheme="minorEastAsia" w:eastAsiaTheme="minorEastAsia" w:hAnsiTheme="minorEastAsia" w:cstheme="minorEastAsia" w:hint="eastAsia"/>
          <w:color w:val="000000"/>
          <w:spacing w:val="-2"/>
          <w:kern w:val="0"/>
          <w:sz w:val="24"/>
        </w:rPr>
        <w:t>(1</w:t>
      </w:r>
      <w:r>
        <w:rPr>
          <w:rFonts w:asciiTheme="minorEastAsia" w:eastAsiaTheme="minorEastAsia" w:hAnsiTheme="minorEastAsia" w:cstheme="minorEastAsia" w:hint="eastAsia"/>
          <w:color w:val="000000"/>
          <w:spacing w:val="-2"/>
          <w:kern w:val="0"/>
          <w:sz w:val="24"/>
        </w:rPr>
        <w:t>）</w:t>
      </w:r>
      <w:r>
        <w:rPr>
          <w:rFonts w:asciiTheme="minorEastAsia" w:eastAsiaTheme="minorEastAsia" w:hAnsiTheme="minorEastAsia" w:cstheme="minorEastAsia" w:hint="eastAsia"/>
          <w:color w:val="000000"/>
          <w:spacing w:val="-2"/>
          <w:kern w:val="0"/>
          <w:sz w:val="24"/>
        </w:rPr>
        <w:t>磋商</w:t>
      </w:r>
      <w:r>
        <w:rPr>
          <w:rFonts w:asciiTheme="minorEastAsia" w:eastAsiaTheme="minorEastAsia" w:hAnsiTheme="minorEastAsia" w:cstheme="minorEastAsia" w:hint="eastAsia"/>
          <w:color w:val="000000"/>
          <w:spacing w:val="-2"/>
          <w:kern w:val="0"/>
          <w:sz w:val="24"/>
        </w:rPr>
        <w:t>公告</w:t>
      </w:r>
      <w:r>
        <w:rPr>
          <w:rFonts w:asciiTheme="minorEastAsia" w:eastAsiaTheme="minorEastAsia" w:hAnsiTheme="minorEastAsia" w:cstheme="minorEastAsia" w:hint="eastAsia"/>
          <w:color w:val="000000"/>
          <w:spacing w:val="-2"/>
          <w:kern w:val="0"/>
          <w:sz w:val="24"/>
        </w:rPr>
        <w:t xml:space="preserve"> </w:t>
      </w:r>
    </w:p>
    <w:p w:rsidR="000D62CD" w:rsidRDefault="007B01E5">
      <w:pPr>
        <w:autoSpaceDE w:val="0"/>
        <w:autoSpaceDN w:val="0"/>
        <w:adjustRightInd w:val="0"/>
        <w:spacing w:line="440" w:lineRule="exact"/>
        <w:ind w:right="40" w:firstLine="520"/>
        <w:rPr>
          <w:rFonts w:asciiTheme="minorEastAsia" w:eastAsiaTheme="minorEastAsia" w:hAnsiTheme="minorEastAsia" w:cstheme="minorEastAsia"/>
          <w:color w:val="000000"/>
          <w:spacing w:val="-2"/>
          <w:kern w:val="0"/>
          <w:sz w:val="24"/>
        </w:rPr>
      </w:pPr>
      <w:r>
        <w:rPr>
          <w:rFonts w:asciiTheme="minorEastAsia" w:eastAsiaTheme="minorEastAsia" w:hAnsiTheme="minorEastAsia" w:cstheme="minorEastAsia" w:hint="eastAsia"/>
          <w:color w:val="000000"/>
          <w:spacing w:val="-2"/>
          <w:kern w:val="0"/>
          <w:sz w:val="24"/>
        </w:rPr>
        <w:t>(2</w:t>
      </w:r>
      <w:r>
        <w:rPr>
          <w:rFonts w:asciiTheme="minorEastAsia" w:eastAsiaTheme="minorEastAsia" w:hAnsiTheme="minorEastAsia" w:cstheme="minorEastAsia" w:hint="eastAsia"/>
          <w:color w:val="000000"/>
          <w:spacing w:val="-2"/>
          <w:kern w:val="0"/>
          <w:sz w:val="24"/>
        </w:rPr>
        <w:t>）投标人须知</w:t>
      </w:r>
    </w:p>
    <w:p w:rsidR="000D62CD" w:rsidRDefault="007B01E5">
      <w:pPr>
        <w:autoSpaceDE w:val="0"/>
        <w:autoSpaceDN w:val="0"/>
        <w:adjustRightInd w:val="0"/>
        <w:spacing w:line="440" w:lineRule="exact"/>
        <w:ind w:right="40" w:firstLine="520"/>
        <w:rPr>
          <w:rFonts w:asciiTheme="minorEastAsia" w:eastAsiaTheme="minorEastAsia" w:hAnsiTheme="minorEastAsia" w:cstheme="minorEastAsia"/>
          <w:color w:val="000000"/>
          <w:spacing w:val="-2"/>
          <w:kern w:val="0"/>
          <w:sz w:val="24"/>
        </w:rPr>
      </w:pPr>
      <w:r>
        <w:rPr>
          <w:rFonts w:asciiTheme="minorEastAsia" w:eastAsiaTheme="minorEastAsia" w:hAnsiTheme="minorEastAsia" w:cstheme="minorEastAsia" w:hint="eastAsia"/>
          <w:color w:val="000000"/>
          <w:spacing w:val="-2"/>
          <w:kern w:val="0"/>
          <w:sz w:val="24"/>
        </w:rPr>
        <w:t>(3</w:t>
      </w:r>
      <w:r>
        <w:rPr>
          <w:rFonts w:asciiTheme="minorEastAsia" w:eastAsiaTheme="minorEastAsia" w:hAnsiTheme="minorEastAsia" w:cstheme="minorEastAsia" w:hint="eastAsia"/>
          <w:color w:val="000000"/>
          <w:spacing w:val="-2"/>
          <w:kern w:val="0"/>
          <w:sz w:val="24"/>
        </w:rPr>
        <w:t>）评标办法</w:t>
      </w:r>
    </w:p>
    <w:p w:rsidR="000D62CD" w:rsidRDefault="007B01E5">
      <w:pPr>
        <w:autoSpaceDE w:val="0"/>
        <w:autoSpaceDN w:val="0"/>
        <w:adjustRightInd w:val="0"/>
        <w:spacing w:line="440" w:lineRule="exact"/>
        <w:ind w:right="40" w:firstLine="520"/>
        <w:rPr>
          <w:rFonts w:asciiTheme="minorEastAsia" w:eastAsiaTheme="minorEastAsia" w:hAnsiTheme="minorEastAsia" w:cstheme="minorEastAsia"/>
          <w:color w:val="000000"/>
          <w:spacing w:val="-2"/>
          <w:kern w:val="0"/>
          <w:sz w:val="24"/>
        </w:rPr>
      </w:pPr>
      <w:r>
        <w:rPr>
          <w:rFonts w:asciiTheme="minorEastAsia" w:eastAsiaTheme="minorEastAsia" w:hAnsiTheme="minorEastAsia" w:cstheme="minorEastAsia" w:hint="eastAsia"/>
          <w:color w:val="000000"/>
          <w:spacing w:val="-2"/>
          <w:kern w:val="0"/>
          <w:sz w:val="24"/>
        </w:rPr>
        <w:t>(4</w:t>
      </w:r>
      <w:r>
        <w:rPr>
          <w:rFonts w:asciiTheme="minorEastAsia" w:eastAsiaTheme="minorEastAsia" w:hAnsiTheme="minorEastAsia" w:cstheme="minorEastAsia" w:hint="eastAsia"/>
          <w:color w:val="000000"/>
          <w:spacing w:val="-2"/>
          <w:kern w:val="0"/>
          <w:sz w:val="24"/>
        </w:rPr>
        <w:t>）合同条款及格式</w:t>
      </w:r>
    </w:p>
    <w:p w:rsidR="000D62CD" w:rsidRDefault="007B01E5">
      <w:pPr>
        <w:autoSpaceDE w:val="0"/>
        <w:autoSpaceDN w:val="0"/>
        <w:adjustRightInd w:val="0"/>
        <w:spacing w:line="440" w:lineRule="exact"/>
        <w:ind w:right="40" w:firstLine="520"/>
        <w:rPr>
          <w:rFonts w:asciiTheme="minorEastAsia" w:eastAsiaTheme="minorEastAsia" w:hAnsiTheme="minorEastAsia" w:cstheme="minorEastAsia"/>
          <w:color w:val="000000"/>
          <w:spacing w:val="-2"/>
          <w:kern w:val="0"/>
          <w:sz w:val="24"/>
        </w:rPr>
      </w:pPr>
      <w:r>
        <w:rPr>
          <w:rFonts w:asciiTheme="minorEastAsia" w:eastAsiaTheme="minorEastAsia" w:hAnsiTheme="minorEastAsia" w:cstheme="minorEastAsia" w:hint="eastAsia"/>
          <w:color w:val="000000"/>
          <w:spacing w:val="-2"/>
          <w:kern w:val="0"/>
          <w:sz w:val="24"/>
        </w:rPr>
        <w:t>(5</w:t>
      </w:r>
      <w:r>
        <w:rPr>
          <w:rFonts w:asciiTheme="minorEastAsia" w:eastAsiaTheme="minorEastAsia" w:hAnsiTheme="minorEastAsia" w:cstheme="minorEastAsia" w:hint="eastAsia"/>
          <w:color w:val="000000"/>
          <w:spacing w:val="-2"/>
          <w:kern w:val="0"/>
          <w:sz w:val="24"/>
        </w:rPr>
        <w:t>）工程量清单</w:t>
      </w:r>
    </w:p>
    <w:p w:rsidR="000D62CD" w:rsidRDefault="007B01E5">
      <w:pPr>
        <w:autoSpaceDE w:val="0"/>
        <w:autoSpaceDN w:val="0"/>
        <w:adjustRightInd w:val="0"/>
        <w:spacing w:line="440" w:lineRule="exact"/>
        <w:ind w:right="40" w:firstLine="520"/>
        <w:rPr>
          <w:rFonts w:asciiTheme="minorEastAsia" w:eastAsiaTheme="minorEastAsia" w:hAnsiTheme="minorEastAsia" w:cstheme="minorEastAsia"/>
          <w:color w:val="000000"/>
          <w:spacing w:val="-2"/>
          <w:kern w:val="0"/>
          <w:sz w:val="24"/>
        </w:rPr>
      </w:pPr>
      <w:r>
        <w:rPr>
          <w:rFonts w:asciiTheme="minorEastAsia" w:eastAsiaTheme="minorEastAsia" w:hAnsiTheme="minorEastAsia" w:cstheme="minorEastAsia" w:hint="eastAsia"/>
          <w:color w:val="000000"/>
          <w:spacing w:val="-2"/>
          <w:kern w:val="0"/>
          <w:sz w:val="24"/>
        </w:rPr>
        <w:t>(6</w:t>
      </w:r>
      <w:r>
        <w:rPr>
          <w:rFonts w:asciiTheme="minorEastAsia" w:eastAsiaTheme="minorEastAsia" w:hAnsiTheme="minorEastAsia" w:cstheme="minorEastAsia" w:hint="eastAsia"/>
          <w:color w:val="000000"/>
          <w:spacing w:val="-2"/>
          <w:kern w:val="0"/>
          <w:sz w:val="24"/>
        </w:rPr>
        <w:t>）图纸</w:t>
      </w:r>
    </w:p>
    <w:p w:rsidR="000D62CD" w:rsidRDefault="007B01E5">
      <w:pPr>
        <w:autoSpaceDE w:val="0"/>
        <w:autoSpaceDN w:val="0"/>
        <w:adjustRightInd w:val="0"/>
        <w:spacing w:line="440" w:lineRule="exact"/>
        <w:ind w:right="40" w:firstLine="520"/>
        <w:rPr>
          <w:rFonts w:asciiTheme="minorEastAsia" w:eastAsiaTheme="minorEastAsia" w:hAnsiTheme="minorEastAsia" w:cstheme="minorEastAsia"/>
          <w:color w:val="000000"/>
          <w:spacing w:val="-2"/>
          <w:kern w:val="0"/>
          <w:sz w:val="24"/>
        </w:rPr>
      </w:pPr>
      <w:r>
        <w:rPr>
          <w:rFonts w:asciiTheme="minorEastAsia" w:eastAsiaTheme="minorEastAsia" w:hAnsiTheme="minorEastAsia" w:cstheme="minorEastAsia" w:hint="eastAsia"/>
          <w:color w:val="000000"/>
          <w:spacing w:val="-2"/>
          <w:kern w:val="0"/>
          <w:sz w:val="24"/>
        </w:rPr>
        <w:t>(7</w:t>
      </w:r>
      <w:r>
        <w:rPr>
          <w:rFonts w:asciiTheme="minorEastAsia" w:eastAsiaTheme="minorEastAsia" w:hAnsiTheme="minorEastAsia" w:cstheme="minorEastAsia" w:hint="eastAsia"/>
          <w:color w:val="000000"/>
          <w:spacing w:val="-2"/>
          <w:kern w:val="0"/>
          <w:sz w:val="24"/>
        </w:rPr>
        <w:t>）技术标准和要求</w:t>
      </w:r>
    </w:p>
    <w:p w:rsidR="000D62CD" w:rsidRDefault="007B01E5">
      <w:pPr>
        <w:autoSpaceDE w:val="0"/>
        <w:autoSpaceDN w:val="0"/>
        <w:adjustRightInd w:val="0"/>
        <w:spacing w:line="440" w:lineRule="exact"/>
        <w:ind w:right="40" w:firstLine="520"/>
        <w:rPr>
          <w:rFonts w:asciiTheme="minorEastAsia" w:eastAsiaTheme="minorEastAsia" w:hAnsiTheme="minorEastAsia" w:cstheme="minorEastAsia"/>
          <w:color w:val="000000"/>
          <w:spacing w:val="-2"/>
          <w:kern w:val="0"/>
          <w:sz w:val="24"/>
        </w:rPr>
      </w:pPr>
      <w:r>
        <w:rPr>
          <w:rFonts w:asciiTheme="minorEastAsia" w:eastAsiaTheme="minorEastAsia" w:hAnsiTheme="minorEastAsia" w:cstheme="minorEastAsia" w:hint="eastAsia"/>
          <w:color w:val="000000"/>
          <w:spacing w:val="-2"/>
          <w:kern w:val="0"/>
          <w:sz w:val="24"/>
        </w:rPr>
        <w:t>(8</w:t>
      </w:r>
      <w:r>
        <w:rPr>
          <w:rFonts w:asciiTheme="minorEastAsia" w:eastAsiaTheme="minorEastAsia" w:hAnsiTheme="minorEastAsia" w:cstheme="minorEastAsia" w:hint="eastAsia"/>
          <w:color w:val="000000"/>
          <w:spacing w:val="-2"/>
          <w:kern w:val="0"/>
          <w:sz w:val="24"/>
        </w:rPr>
        <w:t>）</w:t>
      </w:r>
      <w:r>
        <w:rPr>
          <w:rFonts w:asciiTheme="minorEastAsia" w:eastAsiaTheme="minorEastAsia" w:hAnsiTheme="minorEastAsia" w:cstheme="minorEastAsia" w:hint="eastAsia"/>
          <w:color w:val="000000"/>
          <w:spacing w:val="-2"/>
          <w:kern w:val="0"/>
          <w:sz w:val="24"/>
        </w:rPr>
        <w:t>响应文件</w:t>
      </w:r>
      <w:r>
        <w:rPr>
          <w:rFonts w:asciiTheme="minorEastAsia" w:eastAsiaTheme="minorEastAsia" w:hAnsiTheme="minorEastAsia" w:cstheme="minorEastAsia" w:hint="eastAsia"/>
          <w:color w:val="000000"/>
          <w:spacing w:val="-2"/>
          <w:kern w:val="0"/>
          <w:sz w:val="24"/>
        </w:rPr>
        <w:t>格式</w:t>
      </w:r>
    </w:p>
    <w:p w:rsidR="000D62CD" w:rsidRDefault="007B01E5">
      <w:pPr>
        <w:autoSpaceDE w:val="0"/>
        <w:autoSpaceDN w:val="0"/>
        <w:adjustRightInd w:val="0"/>
        <w:spacing w:line="440" w:lineRule="exact"/>
        <w:ind w:right="40" w:firstLine="520"/>
        <w:rPr>
          <w:rFonts w:asciiTheme="minorEastAsia" w:eastAsiaTheme="minorEastAsia" w:hAnsiTheme="minorEastAsia" w:cstheme="minorEastAsia"/>
          <w:color w:val="000000"/>
          <w:spacing w:val="-2"/>
          <w:kern w:val="0"/>
          <w:sz w:val="24"/>
        </w:rPr>
      </w:pPr>
      <w:r>
        <w:rPr>
          <w:rFonts w:asciiTheme="minorEastAsia" w:eastAsiaTheme="minorEastAsia" w:hAnsiTheme="minorEastAsia" w:cstheme="minorEastAsia" w:hint="eastAsia"/>
          <w:color w:val="000000"/>
          <w:spacing w:val="-2"/>
          <w:kern w:val="0"/>
          <w:sz w:val="24"/>
        </w:rPr>
        <w:t>(9</w:t>
      </w:r>
      <w:r>
        <w:rPr>
          <w:rFonts w:asciiTheme="minorEastAsia" w:eastAsiaTheme="minorEastAsia" w:hAnsiTheme="minorEastAsia" w:cstheme="minorEastAsia" w:hint="eastAsia"/>
          <w:color w:val="000000"/>
          <w:spacing w:val="-2"/>
          <w:kern w:val="0"/>
          <w:sz w:val="24"/>
        </w:rPr>
        <w:t>）投标人须知前附表规定的其他材料。</w:t>
      </w:r>
    </w:p>
    <w:p w:rsidR="000D62CD" w:rsidRDefault="007B01E5">
      <w:pPr>
        <w:autoSpaceDE w:val="0"/>
        <w:autoSpaceDN w:val="0"/>
        <w:adjustRightInd w:val="0"/>
        <w:spacing w:line="440" w:lineRule="exact"/>
        <w:ind w:right="40" w:firstLine="520"/>
        <w:rPr>
          <w:rFonts w:asciiTheme="minorEastAsia" w:eastAsiaTheme="minorEastAsia" w:hAnsiTheme="minorEastAsia" w:cstheme="minorEastAsia"/>
          <w:color w:val="000000"/>
          <w:spacing w:val="-2"/>
          <w:kern w:val="0"/>
          <w:sz w:val="24"/>
        </w:rPr>
      </w:pPr>
      <w:r>
        <w:rPr>
          <w:rFonts w:asciiTheme="minorEastAsia" w:eastAsiaTheme="minorEastAsia" w:hAnsiTheme="minorEastAsia" w:cstheme="minorEastAsia" w:hint="eastAsia"/>
          <w:color w:val="000000"/>
          <w:spacing w:val="-2"/>
          <w:kern w:val="0"/>
          <w:sz w:val="24"/>
        </w:rPr>
        <w:t>根据本章第</w:t>
      </w:r>
      <w:r>
        <w:rPr>
          <w:rFonts w:asciiTheme="minorEastAsia" w:eastAsiaTheme="minorEastAsia" w:hAnsiTheme="minorEastAsia" w:cstheme="minorEastAsia" w:hint="eastAsia"/>
          <w:color w:val="000000"/>
          <w:spacing w:val="-2"/>
          <w:kern w:val="0"/>
          <w:sz w:val="24"/>
        </w:rPr>
        <w:t xml:space="preserve">1.10 </w:t>
      </w:r>
      <w:r>
        <w:rPr>
          <w:rFonts w:asciiTheme="minorEastAsia" w:eastAsiaTheme="minorEastAsia" w:hAnsiTheme="minorEastAsia" w:cstheme="minorEastAsia" w:hint="eastAsia"/>
          <w:color w:val="000000"/>
          <w:spacing w:val="-2"/>
          <w:kern w:val="0"/>
          <w:sz w:val="24"/>
        </w:rPr>
        <w:t>款、第</w:t>
      </w:r>
      <w:r>
        <w:rPr>
          <w:rFonts w:asciiTheme="minorEastAsia" w:eastAsiaTheme="minorEastAsia" w:hAnsiTheme="minorEastAsia" w:cstheme="minorEastAsia" w:hint="eastAsia"/>
          <w:color w:val="000000"/>
          <w:spacing w:val="-2"/>
          <w:kern w:val="0"/>
          <w:sz w:val="24"/>
        </w:rPr>
        <w:t xml:space="preserve">2.2 </w:t>
      </w:r>
      <w:r>
        <w:rPr>
          <w:rFonts w:asciiTheme="minorEastAsia" w:eastAsiaTheme="minorEastAsia" w:hAnsiTheme="minorEastAsia" w:cstheme="minorEastAsia" w:hint="eastAsia"/>
          <w:color w:val="000000"/>
          <w:spacing w:val="-2"/>
          <w:kern w:val="0"/>
          <w:sz w:val="24"/>
        </w:rPr>
        <w:t>款和第</w:t>
      </w:r>
      <w:r>
        <w:rPr>
          <w:rFonts w:asciiTheme="minorEastAsia" w:eastAsiaTheme="minorEastAsia" w:hAnsiTheme="minorEastAsia" w:cstheme="minorEastAsia" w:hint="eastAsia"/>
          <w:color w:val="000000"/>
          <w:spacing w:val="-2"/>
          <w:kern w:val="0"/>
          <w:sz w:val="24"/>
        </w:rPr>
        <w:t xml:space="preserve">2.3 </w:t>
      </w:r>
      <w:r>
        <w:rPr>
          <w:rFonts w:asciiTheme="minorEastAsia" w:eastAsiaTheme="minorEastAsia" w:hAnsiTheme="minorEastAsia" w:cstheme="minorEastAsia" w:hint="eastAsia"/>
          <w:color w:val="000000"/>
          <w:spacing w:val="-2"/>
          <w:kern w:val="0"/>
          <w:sz w:val="24"/>
        </w:rPr>
        <w:t>款对</w:t>
      </w:r>
      <w:r>
        <w:rPr>
          <w:rFonts w:asciiTheme="minorEastAsia" w:eastAsiaTheme="minorEastAsia" w:hAnsiTheme="minorEastAsia" w:cstheme="minorEastAsia" w:hint="eastAsia"/>
          <w:color w:val="000000"/>
          <w:spacing w:val="-2"/>
          <w:kern w:val="0"/>
          <w:sz w:val="24"/>
        </w:rPr>
        <w:t>竞争性磋商文件</w:t>
      </w:r>
      <w:r>
        <w:rPr>
          <w:rFonts w:asciiTheme="minorEastAsia" w:eastAsiaTheme="minorEastAsia" w:hAnsiTheme="minorEastAsia" w:cstheme="minorEastAsia" w:hint="eastAsia"/>
          <w:color w:val="000000"/>
          <w:spacing w:val="-2"/>
          <w:kern w:val="0"/>
          <w:sz w:val="24"/>
        </w:rPr>
        <w:t>所作的澄清、修改，构成</w:t>
      </w:r>
      <w:r>
        <w:rPr>
          <w:rFonts w:asciiTheme="minorEastAsia" w:eastAsiaTheme="minorEastAsia" w:hAnsiTheme="minorEastAsia" w:cstheme="minorEastAsia" w:hint="eastAsia"/>
          <w:color w:val="000000"/>
          <w:spacing w:val="-2"/>
          <w:kern w:val="0"/>
          <w:sz w:val="24"/>
        </w:rPr>
        <w:t>竞争性磋商文件</w:t>
      </w:r>
      <w:r>
        <w:rPr>
          <w:rFonts w:asciiTheme="minorEastAsia" w:eastAsiaTheme="minorEastAsia" w:hAnsiTheme="minorEastAsia" w:cstheme="minorEastAsia" w:hint="eastAsia"/>
          <w:color w:val="000000"/>
          <w:spacing w:val="-2"/>
          <w:kern w:val="0"/>
          <w:sz w:val="24"/>
        </w:rPr>
        <w:t>的组成部分。</w:t>
      </w:r>
    </w:p>
    <w:p w:rsidR="000D62CD" w:rsidRDefault="007B01E5">
      <w:pPr>
        <w:pStyle w:val="3"/>
        <w:spacing w:line="440" w:lineRule="exac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2.2</w:t>
      </w:r>
      <w:r>
        <w:rPr>
          <w:rFonts w:asciiTheme="minorEastAsia" w:eastAsiaTheme="minorEastAsia" w:hAnsiTheme="minorEastAsia" w:cstheme="minorEastAsia" w:hint="eastAsia"/>
          <w:color w:val="000000"/>
        </w:rPr>
        <w:t>竞争性磋商文件的澄清</w:t>
      </w:r>
      <w:bookmarkEnd w:id="131"/>
      <w:bookmarkEnd w:id="132"/>
      <w:bookmarkEnd w:id="133"/>
      <w:bookmarkEnd w:id="134"/>
      <w:bookmarkEnd w:id="135"/>
      <w:bookmarkEnd w:id="136"/>
      <w:bookmarkEnd w:id="137"/>
      <w:bookmarkEnd w:id="138"/>
    </w:p>
    <w:p w:rsidR="000D62CD" w:rsidRDefault="007B01E5">
      <w:pPr>
        <w:autoSpaceDE w:val="0"/>
        <w:autoSpaceDN w:val="0"/>
        <w:adjustRightInd w:val="0"/>
        <w:spacing w:line="440" w:lineRule="exact"/>
        <w:ind w:right="40" w:firstLine="520"/>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2.2.1</w:t>
      </w:r>
      <w:r>
        <w:rPr>
          <w:rFonts w:asciiTheme="minorEastAsia" w:eastAsiaTheme="minorEastAsia" w:hAnsiTheme="minorEastAsia" w:cstheme="minorEastAsia" w:hint="eastAsia"/>
          <w:color w:val="000000"/>
          <w:kern w:val="0"/>
          <w:sz w:val="24"/>
        </w:rPr>
        <w:t>投标人</w:t>
      </w:r>
      <w:r>
        <w:rPr>
          <w:rFonts w:asciiTheme="minorEastAsia" w:eastAsiaTheme="minorEastAsia" w:hAnsiTheme="minorEastAsia" w:cstheme="minorEastAsia" w:hint="eastAsia"/>
          <w:color w:val="000000"/>
          <w:spacing w:val="-2"/>
          <w:kern w:val="0"/>
          <w:sz w:val="24"/>
        </w:rPr>
        <w:t>应</w:t>
      </w:r>
      <w:r>
        <w:rPr>
          <w:rFonts w:asciiTheme="minorEastAsia" w:eastAsiaTheme="minorEastAsia" w:hAnsiTheme="minorEastAsia" w:cstheme="minorEastAsia" w:hint="eastAsia"/>
          <w:color w:val="000000"/>
          <w:kern w:val="0"/>
          <w:sz w:val="24"/>
        </w:rPr>
        <w:t>仔</w:t>
      </w:r>
      <w:r>
        <w:rPr>
          <w:rFonts w:asciiTheme="minorEastAsia" w:eastAsiaTheme="minorEastAsia" w:hAnsiTheme="minorEastAsia" w:cstheme="minorEastAsia" w:hint="eastAsia"/>
          <w:color w:val="000000"/>
          <w:spacing w:val="-2"/>
          <w:kern w:val="0"/>
          <w:sz w:val="24"/>
        </w:rPr>
        <w:t>细</w:t>
      </w:r>
      <w:r>
        <w:rPr>
          <w:rFonts w:asciiTheme="minorEastAsia" w:eastAsiaTheme="minorEastAsia" w:hAnsiTheme="minorEastAsia" w:cstheme="minorEastAsia" w:hint="eastAsia"/>
          <w:color w:val="000000"/>
          <w:kern w:val="0"/>
          <w:sz w:val="24"/>
        </w:rPr>
        <w:t>阅</w:t>
      </w:r>
      <w:r>
        <w:rPr>
          <w:rFonts w:asciiTheme="minorEastAsia" w:eastAsiaTheme="minorEastAsia" w:hAnsiTheme="minorEastAsia" w:cstheme="minorEastAsia" w:hint="eastAsia"/>
          <w:color w:val="000000"/>
          <w:spacing w:val="-2"/>
          <w:kern w:val="0"/>
          <w:sz w:val="24"/>
        </w:rPr>
        <w:t>读和</w:t>
      </w:r>
      <w:r>
        <w:rPr>
          <w:rFonts w:asciiTheme="minorEastAsia" w:eastAsiaTheme="minorEastAsia" w:hAnsiTheme="minorEastAsia" w:cstheme="minorEastAsia" w:hint="eastAsia"/>
          <w:color w:val="000000"/>
          <w:kern w:val="0"/>
          <w:sz w:val="24"/>
        </w:rPr>
        <w:t>检查</w:t>
      </w:r>
      <w:r>
        <w:rPr>
          <w:rFonts w:asciiTheme="minorEastAsia" w:eastAsiaTheme="minorEastAsia" w:hAnsiTheme="minorEastAsia" w:cstheme="minorEastAsia" w:hint="eastAsia"/>
          <w:color w:val="000000"/>
          <w:spacing w:val="-2"/>
          <w:kern w:val="0"/>
          <w:sz w:val="24"/>
        </w:rPr>
        <w:t>竞争性磋商文件的</w:t>
      </w:r>
      <w:r>
        <w:rPr>
          <w:rFonts w:asciiTheme="minorEastAsia" w:eastAsiaTheme="minorEastAsia" w:hAnsiTheme="minorEastAsia" w:cstheme="minorEastAsia" w:hint="eastAsia"/>
          <w:color w:val="000000"/>
          <w:kern w:val="0"/>
          <w:sz w:val="24"/>
        </w:rPr>
        <w:t>全</w:t>
      </w:r>
      <w:r>
        <w:rPr>
          <w:rFonts w:asciiTheme="minorEastAsia" w:eastAsiaTheme="minorEastAsia" w:hAnsiTheme="minorEastAsia" w:cstheme="minorEastAsia" w:hint="eastAsia"/>
          <w:color w:val="000000"/>
          <w:spacing w:val="-2"/>
          <w:kern w:val="0"/>
          <w:sz w:val="24"/>
        </w:rPr>
        <w:t>部</w:t>
      </w:r>
      <w:r>
        <w:rPr>
          <w:rFonts w:asciiTheme="minorEastAsia" w:eastAsiaTheme="minorEastAsia" w:hAnsiTheme="minorEastAsia" w:cstheme="minorEastAsia" w:hint="eastAsia"/>
          <w:color w:val="000000"/>
          <w:kern w:val="0"/>
          <w:sz w:val="24"/>
        </w:rPr>
        <w:t>内</w:t>
      </w:r>
      <w:r>
        <w:rPr>
          <w:rFonts w:asciiTheme="minorEastAsia" w:eastAsiaTheme="minorEastAsia" w:hAnsiTheme="minorEastAsia" w:cstheme="minorEastAsia" w:hint="eastAsia"/>
          <w:color w:val="000000"/>
          <w:spacing w:val="-2"/>
          <w:kern w:val="0"/>
          <w:sz w:val="24"/>
        </w:rPr>
        <w:t>容</w:t>
      </w:r>
      <w:r>
        <w:rPr>
          <w:rFonts w:asciiTheme="minorEastAsia" w:eastAsiaTheme="minorEastAsia" w:hAnsiTheme="minorEastAsia" w:cstheme="minorEastAsia" w:hint="eastAsia"/>
          <w:color w:val="000000"/>
          <w:spacing w:val="-38"/>
          <w:kern w:val="0"/>
          <w:sz w:val="24"/>
        </w:rPr>
        <w:t>。</w:t>
      </w:r>
      <w:r>
        <w:rPr>
          <w:rFonts w:asciiTheme="minorEastAsia" w:eastAsiaTheme="minorEastAsia" w:hAnsiTheme="minorEastAsia" w:cstheme="minorEastAsia" w:hint="eastAsia"/>
          <w:color w:val="000000"/>
          <w:kern w:val="0"/>
          <w:sz w:val="24"/>
        </w:rPr>
        <w:t>如</w:t>
      </w:r>
      <w:r>
        <w:rPr>
          <w:rFonts w:asciiTheme="minorEastAsia" w:eastAsiaTheme="minorEastAsia" w:hAnsiTheme="minorEastAsia" w:cstheme="minorEastAsia" w:hint="eastAsia"/>
          <w:color w:val="000000"/>
          <w:spacing w:val="-2"/>
          <w:kern w:val="0"/>
          <w:sz w:val="24"/>
        </w:rPr>
        <w:t>发</w:t>
      </w:r>
      <w:r>
        <w:rPr>
          <w:rFonts w:asciiTheme="minorEastAsia" w:eastAsiaTheme="minorEastAsia" w:hAnsiTheme="minorEastAsia" w:cstheme="minorEastAsia" w:hint="eastAsia"/>
          <w:color w:val="000000"/>
          <w:kern w:val="0"/>
          <w:sz w:val="24"/>
        </w:rPr>
        <w:t>现</w:t>
      </w:r>
      <w:r>
        <w:rPr>
          <w:rFonts w:asciiTheme="minorEastAsia" w:eastAsiaTheme="minorEastAsia" w:hAnsiTheme="minorEastAsia" w:cstheme="minorEastAsia" w:hint="eastAsia"/>
          <w:color w:val="000000"/>
          <w:spacing w:val="-2"/>
          <w:kern w:val="0"/>
          <w:sz w:val="24"/>
        </w:rPr>
        <w:t>缺</w:t>
      </w:r>
      <w:r>
        <w:rPr>
          <w:rFonts w:asciiTheme="minorEastAsia" w:eastAsiaTheme="minorEastAsia" w:hAnsiTheme="minorEastAsia" w:cstheme="minorEastAsia" w:hint="eastAsia"/>
          <w:color w:val="000000"/>
          <w:kern w:val="0"/>
          <w:sz w:val="24"/>
        </w:rPr>
        <w:t>页</w:t>
      </w:r>
      <w:r>
        <w:rPr>
          <w:rFonts w:asciiTheme="minorEastAsia" w:eastAsiaTheme="minorEastAsia" w:hAnsiTheme="minorEastAsia" w:cstheme="minorEastAsia" w:hint="eastAsia"/>
          <w:color w:val="000000"/>
          <w:spacing w:val="-2"/>
          <w:kern w:val="0"/>
          <w:sz w:val="24"/>
        </w:rPr>
        <w:t>或</w:t>
      </w:r>
      <w:r>
        <w:rPr>
          <w:rFonts w:asciiTheme="minorEastAsia" w:eastAsiaTheme="minorEastAsia" w:hAnsiTheme="minorEastAsia" w:cstheme="minorEastAsia" w:hint="eastAsia"/>
          <w:color w:val="000000"/>
          <w:kern w:val="0"/>
          <w:sz w:val="24"/>
        </w:rPr>
        <w:t>附</w:t>
      </w:r>
      <w:r>
        <w:rPr>
          <w:rFonts w:asciiTheme="minorEastAsia" w:eastAsiaTheme="minorEastAsia" w:hAnsiTheme="minorEastAsia" w:cstheme="minorEastAsia" w:hint="eastAsia"/>
          <w:color w:val="000000"/>
          <w:spacing w:val="-2"/>
          <w:kern w:val="0"/>
          <w:sz w:val="24"/>
        </w:rPr>
        <w:t>件</w:t>
      </w:r>
      <w:r>
        <w:rPr>
          <w:rFonts w:asciiTheme="minorEastAsia" w:eastAsiaTheme="minorEastAsia" w:hAnsiTheme="minorEastAsia" w:cstheme="minorEastAsia" w:hint="eastAsia"/>
          <w:color w:val="000000"/>
          <w:kern w:val="0"/>
          <w:sz w:val="24"/>
        </w:rPr>
        <w:t>不全</w:t>
      </w:r>
      <w:r>
        <w:rPr>
          <w:rFonts w:asciiTheme="minorEastAsia" w:eastAsiaTheme="minorEastAsia" w:hAnsiTheme="minorEastAsia" w:cstheme="minorEastAsia" w:hint="eastAsia"/>
          <w:color w:val="000000"/>
          <w:spacing w:val="-41"/>
          <w:kern w:val="0"/>
          <w:sz w:val="24"/>
        </w:rPr>
        <w:t>，</w:t>
      </w:r>
      <w:r>
        <w:rPr>
          <w:rFonts w:asciiTheme="minorEastAsia" w:eastAsiaTheme="minorEastAsia" w:hAnsiTheme="minorEastAsia" w:cstheme="minorEastAsia" w:hint="eastAsia"/>
          <w:color w:val="000000"/>
          <w:kern w:val="0"/>
          <w:sz w:val="24"/>
        </w:rPr>
        <w:t>应及</w:t>
      </w:r>
      <w:r>
        <w:rPr>
          <w:rFonts w:asciiTheme="minorEastAsia" w:eastAsiaTheme="minorEastAsia" w:hAnsiTheme="minorEastAsia" w:cstheme="minorEastAsia" w:hint="eastAsia"/>
          <w:color w:val="000000"/>
          <w:spacing w:val="-2"/>
          <w:kern w:val="0"/>
          <w:sz w:val="24"/>
        </w:rPr>
        <w:t>时</w:t>
      </w:r>
      <w:r>
        <w:rPr>
          <w:rFonts w:asciiTheme="minorEastAsia" w:eastAsiaTheme="minorEastAsia" w:hAnsiTheme="minorEastAsia" w:cstheme="minorEastAsia" w:hint="eastAsia"/>
          <w:color w:val="000000"/>
          <w:kern w:val="0"/>
          <w:sz w:val="24"/>
        </w:rPr>
        <w:t>向采购人提出，以便</w:t>
      </w:r>
      <w:r>
        <w:rPr>
          <w:rFonts w:asciiTheme="minorEastAsia" w:eastAsiaTheme="minorEastAsia" w:hAnsiTheme="minorEastAsia" w:cstheme="minorEastAsia" w:hint="eastAsia"/>
          <w:color w:val="000000"/>
          <w:spacing w:val="-2"/>
          <w:kern w:val="0"/>
          <w:sz w:val="24"/>
        </w:rPr>
        <w:t>补</w:t>
      </w:r>
      <w:r>
        <w:rPr>
          <w:rFonts w:asciiTheme="minorEastAsia" w:eastAsiaTheme="minorEastAsia" w:hAnsiTheme="minorEastAsia" w:cstheme="minorEastAsia" w:hint="eastAsia"/>
          <w:color w:val="000000"/>
          <w:kern w:val="0"/>
          <w:sz w:val="24"/>
        </w:rPr>
        <w:t>齐。</w:t>
      </w:r>
      <w:r>
        <w:rPr>
          <w:rFonts w:asciiTheme="minorEastAsia" w:eastAsiaTheme="minorEastAsia" w:hAnsiTheme="minorEastAsia" w:cstheme="minorEastAsia" w:hint="eastAsia"/>
          <w:color w:val="000000"/>
          <w:spacing w:val="-2"/>
          <w:kern w:val="0"/>
          <w:sz w:val="24"/>
        </w:rPr>
        <w:t>如</w:t>
      </w:r>
      <w:r>
        <w:rPr>
          <w:rFonts w:asciiTheme="minorEastAsia" w:eastAsiaTheme="minorEastAsia" w:hAnsiTheme="minorEastAsia" w:cstheme="minorEastAsia" w:hint="eastAsia"/>
          <w:color w:val="000000"/>
          <w:kern w:val="0"/>
          <w:sz w:val="24"/>
        </w:rPr>
        <w:t>有疑问，应按</w:t>
      </w:r>
      <w:r>
        <w:rPr>
          <w:rFonts w:asciiTheme="minorEastAsia" w:eastAsiaTheme="minorEastAsia" w:hAnsiTheme="minorEastAsia" w:cstheme="minorEastAsia" w:hint="eastAsia"/>
          <w:color w:val="000000"/>
          <w:kern w:val="0"/>
          <w:sz w:val="24"/>
        </w:rPr>
        <w:t>投标人</w:t>
      </w:r>
      <w:r>
        <w:rPr>
          <w:rFonts w:asciiTheme="minorEastAsia" w:eastAsiaTheme="minorEastAsia" w:hAnsiTheme="minorEastAsia" w:cstheme="minorEastAsia" w:hint="eastAsia"/>
          <w:color w:val="000000"/>
          <w:kern w:val="0"/>
          <w:sz w:val="24"/>
        </w:rPr>
        <w:t>须</w:t>
      </w:r>
      <w:r>
        <w:rPr>
          <w:rFonts w:asciiTheme="minorEastAsia" w:eastAsiaTheme="minorEastAsia" w:hAnsiTheme="minorEastAsia" w:cstheme="minorEastAsia" w:hint="eastAsia"/>
          <w:color w:val="000000"/>
          <w:spacing w:val="-2"/>
          <w:kern w:val="0"/>
          <w:sz w:val="24"/>
        </w:rPr>
        <w:t>知</w:t>
      </w:r>
      <w:r>
        <w:rPr>
          <w:rFonts w:asciiTheme="minorEastAsia" w:eastAsiaTheme="minorEastAsia" w:hAnsiTheme="minorEastAsia" w:cstheme="minorEastAsia" w:hint="eastAsia"/>
          <w:color w:val="000000"/>
          <w:kern w:val="0"/>
          <w:sz w:val="24"/>
        </w:rPr>
        <w:t>前附表规定的时</w:t>
      </w:r>
      <w:r>
        <w:rPr>
          <w:rFonts w:asciiTheme="minorEastAsia" w:eastAsiaTheme="minorEastAsia" w:hAnsiTheme="minorEastAsia" w:cstheme="minorEastAsia" w:hint="eastAsia"/>
          <w:color w:val="000000"/>
          <w:spacing w:val="-2"/>
          <w:kern w:val="0"/>
          <w:sz w:val="24"/>
        </w:rPr>
        <w:t>间</w:t>
      </w:r>
      <w:r>
        <w:rPr>
          <w:rFonts w:asciiTheme="minorEastAsia" w:eastAsiaTheme="minorEastAsia" w:hAnsiTheme="minorEastAsia" w:cstheme="minorEastAsia" w:hint="eastAsia"/>
          <w:color w:val="000000"/>
          <w:kern w:val="0"/>
          <w:sz w:val="24"/>
        </w:rPr>
        <w:t>和形</w:t>
      </w:r>
      <w:r>
        <w:rPr>
          <w:rFonts w:asciiTheme="minorEastAsia" w:eastAsiaTheme="minorEastAsia" w:hAnsiTheme="minorEastAsia" w:cstheme="minorEastAsia" w:hint="eastAsia"/>
          <w:color w:val="000000"/>
          <w:spacing w:val="-2"/>
          <w:kern w:val="0"/>
          <w:sz w:val="24"/>
        </w:rPr>
        <w:t>式</w:t>
      </w:r>
      <w:r>
        <w:rPr>
          <w:rFonts w:asciiTheme="minorEastAsia" w:eastAsiaTheme="minorEastAsia" w:hAnsiTheme="minorEastAsia" w:cstheme="minorEastAsia" w:hint="eastAsia"/>
          <w:color w:val="000000"/>
          <w:kern w:val="0"/>
          <w:sz w:val="24"/>
        </w:rPr>
        <w:t>将提出的问题</w:t>
      </w:r>
      <w:r>
        <w:rPr>
          <w:rFonts w:asciiTheme="minorEastAsia" w:eastAsiaTheme="minorEastAsia" w:hAnsiTheme="minorEastAsia" w:cstheme="minorEastAsia" w:hint="eastAsia"/>
          <w:color w:val="000000"/>
          <w:spacing w:val="-2"/>
          <w:kern w:val="0"/>
          <w:sz w:val="24"/>
        </w:rPr>
        <w:t>送</w:t>
      </w:r>
      <w:r>
        <w:rPr>
          <w:rFonts w:asciiTheme="minorEastAsia" w:eastAsiaTheme="minorEastAsia" w:hAnsiTheme="minorEastAsia" w:cstheme="minorEastAsia" w:hint="eastAsia"/>
          <w:color w:val="000000"/>
          <w:kern w:val="0"/>
          <w:sz w:val="24"/>
        </w:rPr>
        <w:t>达采购人，</w:t>
      </w:r>
      <w:r>
        <w:rPr>
          <w:rFonts w:asciiTheme="minorEastAsia" w:eastAsiaTheme="minorEastAsia" w:hAnsiTheme="minorEastAsia" w:cstheme="minorEastAsia" w:hint="eastAsia"/>
          <w:color w:val="000000"/>
          <w:spacing w:val="-2"/>
          <w:kern w:val="0"/>
          <w:sz w:val="24"/>
        </w:rPr>
        <w:t>要</w:t>
      </w:r>
      <w:r>
        <w:rPr>
          <w:rFonts w:asciiTheme="minorEastAsia" w:eastAsiaTheme="minorEastAsia" w:hAnsiTheme="minorEastAsia" w:cstheme="minorEastAsia" w:hint="eastAsia"/>
          <w:color w:val="000000"/>
          <w:kern w:val="0"/>
          <w:sz w:val="24"/>
        </w:rPr>
        <w:t>求</w:t>
      </w:r>
      <w:r>
        <w:rPr>
          <w:rFonts w:asciiTheme="minorEastAsia" w:eastAsiaTheme="minorEastAsia" w:hAnsiTheme="minorEastAsia" w:cstheme="minorEastAsia" w:hint="eastAsia"/>
          <w:color w:val="000000"/>
          <w:spacing w:val="-2"/>
          <w:kern w:val="0"/>
          <w:sz w:val="24"/>
        </w:rPr>
        <w:t>采购人</w:t>
      </w:r>
      <w:r>
        <w:rPr>
          <w:rFonts w:asciiTheme="minorEastAsia" w:eastAsiaTheme="minorEastAsia" w:hAnsiTheme="minorEastAsia" w:cstheme="minorEastAsia" w:hint="eastAsia"/>
          <w:color w:val="000000"/>
          <w:kern w:val="0"/>
          <w:sz w:val="24"/>
        </w:rPr>
        <w:t>对</w:t>
      </w:r>
      <w:r>
        <w:rPr>
          <w:rFonts w:asciiTheme="minorEastAsia" w:eastAsiaTheme="minorEastAsia" w:hAnsiTheme="minorEastAsia" w:cstheme="minorEastAsia" w:hint="eastAsia"/>
          <w:color w:val="000000"/>
          <w:spacing w:val="-2"/>
          <w:kern w:val="0"/>
          <w:sz w:val="24"/>
        </w:rPr>
        <w:t>竞争性磋商文件</w:t>
      </w:r>
      <w:r>
        <w:rPr>
          <w:rFonts w:asciiTheme="minorEastAsia" w:eastAsiaTheme="minorEastAsia" w:hAnsiTheme="minorEastAsia" w:cstheme="minorEastAsia" w:hint="eastAsia"/>
          <w:color w:val="000000"/>
          <w:kern w:val="0"/>
          <w:sz w:val="24"/>
        </w:rPr>
        <w:t>予</w:t>
      </w:r>
      <w:r>
        <w:rPr>
          <w:rFonts w:asciiTheme="minorEastAsia" w:eastAsiaTheme="minorEastAsia" w:hAnsiTheme="minorEastAsia" w:cstheme="minorEastAsia" w:hint="eastAsia"/>
          <w:color w:val="000000"/>
          <w:spacing w:val="-2"/>
          <w:kern w:val="0"/>
          <w:sz w:val="24"/>
        </w:rPr>
        <w:t>以</w:t>
      </w:r>
      <w:r>
        <w:rPr>
          <w:rFonts w:asciiTheme="minorEastAsia" w:eastAsiaTheme="minorEastAsia" w:hAnsiTheme="minorEastAsia" w:cstheme="minorEastAsia" w:hint="eastAsia"/>
          <w:color w:val="000000"/>
          <w:kern w:val="0"/>
          <w:sz w:val="24"/>
        </w:rPr>
        <w:t>澄</w:t>
      </w:r>
      <w:r>
        <w:rPr>
          <w:rFonts w:asciiTheme="minorEastAsia" w:eastAsiaTheme="minorEastAsia" w:hAnsiTheme="minorEastAsia" w:cstheme="minorEastAsia" w:hint="eastAsia"/>
          <w:color w:val="000000"/>
          <w:spacing w:val="-2"/>
          <w:kern w:val="0"/>
          <w:sz w:val="24"/>
        </w:rPr>
        <w:t>清</w:t>
      </w:r>
      <w:r>
        <w:rPr>
          <w:rFonts w:asciiTheme="minorEastAsia" w:eastAsiaTheme="minorEastAsia" w:hAnsiTheme="minorEastAsia" w:cstheme="minorEastAsia" w:hint="eastAsia"/>
          <w:color w:val="000000"/>
          <w:kern w:val="0"/>
          <w:sz w:val="24"/>
        </w:rPr>
        <w:t>。</w:t>
      </w:r>
    </w:p>
    <w:p w:rsidR="000D62CD" w:rsidRDefault="007B01E5">
      <w:pPr>
        <w:autoSpaceDE w:val="0"/>
        <w:autoSpaceDN w:val="0"/>
        <w:adjustRightInd w:val="0"/>
        <w:spacing w:line="440" w:lineRule="exact"/>
        <w:ind w:right="40" w:firstLine="520"/>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2.2.2</w:t>
      </w:r>
      <w:r>
        <w:rPr>
          <w:rFonts w:asciiTheme="minorEastAsia" w:eastAsiaTheme="minorEastAsia" w:hAnsiTheme="minorEastAsia" w:cstheme="minorEastAsia" w:hint="eastAsia"/>
          <w:color w:val="000000"/>
          <w:kern w:val="0"/>
          <w:sz w:val="24"/>
        </w:rPr>
        <w:t>竞争性磋商文件的</w:t>
      </w:r>
      <w:r>
        <w:rPr>
          <w:rFonts w:asciiTheme="minorEastAsia" w:eastAsiaTheme="minorEastAsia" w:hAnsiTheme="minorEastAsia" w:cstheme="minorEastAsia" w:hint="eastAsia"/>
          <w:color w:val="000000"/>
          <w:spacing w:val="-2"/>
          <w:kern w:val="0"/>
          <w:sz w:val="24"/>
        </w:rPr>
        <w:t>澄</w:t>
      </w:r>
      <w:r>
        <w:rPr>
          <w:rFonts w:asciiTheme="minorEastAsia" w:eastAsiaTheme="minorEastAsia" w:hAnsiTheme="minorEastAsia" w:cstheme="minorEastAsia" w:hint="eastAsia"/>
          <w:color w:val="000000"/>
          <w:kern w:val="0"/>
          <w:sz w:val="24"/>
        </w:rPr>
        <w:t>清</w:t>
      </w:r>
      <w:r>
        <w:rPr>
          <w:rFonts w:asciiTheme="minorEastAsia" w:eastAsiaTheme="minorEastAsia" w:hAnsiTheme="minorEastAsia" w:cstheme="minorEastAsia" w:hint="eastAsia"/>
          <w:color w:val="000000"/>
          <w:spacing w:val="-2"/>
          <w:kern w:val="0"/>
          <w:sz w:val="24"/>
        </w:rPr>
        <w:t>以</w:t>
      </w:r>
      <w:r>
        <w:rPr>
          <w:rFonts w:asciiTheme="minorEastAsia" w:eastAsiaTheme="minorEastAsia" w:hAnsiTheme="minorEastAsia" w:cstheme="minorEastAsia" w:hint="eastAsia"/>
          <w:color w:val="000000"/>
          <w:spacing w:val="-2"/>
          <w:kern w:val="0"/>
          <w:sz w:val="24"/>
        </w:rPr>
        <w:t>投标人</w:t>
      </w:r>
      <w:r>
        <w:rPr>
          <w:rFonts w:asciiTheme="minorEastAsia" w:eastAsiaTheme="minorEastAsia" w:hAnsiTheme="minorEastAsia" w:cstheme="minorEastAsia" w:hint="eastAsia"/>
          <w:color w:val="000000"/>
          <w:spacing w:val="-2"/>
          <w:kern w:val="0"/>
          <w:sz w:val="24"/>
        </w:rPr>
        <w:t>须</w:t>
      </w:r>
      <w:r>
        <w:rPr>
          <w:rFonts w:asciiTheme="minorEastAsia" w:eastAsiaTheme="minorEastAsia" w:hAnsiTheme="minorEastAsia" w:cstheme="minorEastAsia" w:hint="eastAsia"/>
          <w:color w:val="000000"/>
          <w:kern w:val="0"/>
          <w:sz w:val="24"/>
        </w:rPr>
        <w:t>知</w:t>
      </w:r>
      <w:r>
        <w:rPr>
          <w:rFonts w:asciiTheme="minorEastAsia" w:eastAsiaTheme="minorEastAsia" w:hAnsiTheme="minorEastAsia" w:cstheme="minorEastAsia" w:hint="eastAsia"/>
          <w:color w:val="000000"/>
          <w:spacing w:val="-2"/>
          <w:kern w:val="0"/>
          <w:sz w:val="24"/>
        </w:rPr>
        <w:t>前</w:t>
      </w:r>
      <w:r>
        <w:rPr>
          <w:rFonts w:asciiTheme="minorEastAsia" w:eastAsiaTheme="minorEastAsia" w:hAnsiTheme="minorEastAsia" w:cstheme="minorEastAsia" w:hint="eastAsia"/>
          <w:color w:val="000000"/>
          <w:kern w:val="0"/>
          <w:sz w:val="24"/>
        </w:rPr>
        <w:t>附</w:t>
      </w:r>
      <w:r>
        <w:rPr>
          <w:rFonts w:asciiTheme="minorEastAsia" w:eastAsiaTheme="minorEastAsia" w:hAnsiTheme="minorEastAsia" w:cstheme="minorEastAsia" w:hint="eastAsia"/>
          <w:color w:val="000000"/>
          <w:spacing w:val="-2"/>
          <w:kern w:val="0"/>
          <w:sz w:val="24"/>
        </w:rPr>
        <w:t>表</w:t>
      </w:r>
      <w:r>
        <w:rPr>
          <w:rFonts w:asciiTheme="minorEastAsia" w:eastAsiaTheme="minorEastAsia" w:hAnsiTheme="minorEastAsia" w:cstheme="minorEastAsia" w:hint="eastAsia"/>
          <w:color w:val="000000"/>
          <w:kern w:val="0"/>
          <w:sz w:val="24"/>
        </w:rPr>
        <w:t>规</w:t>
      </w:r>
      <w:r>
        <w:rPr>
          <w:rFonts w:asciiTheme="minorEastAsia" w:eastAsiaTheme="minorEastAsia" w:hAnsiTheme="minorEastAsia" w:cstheme="minorEastAsia" w:hint="eastAsia"/>
          <w:color w:val="000000"/>
          <w:spacing w:val="-2"/>
          <w:kern w:val="0"/>
          <w:sz w:val="24"/>
        </w:rPr>
        <w:t>定</w:t>
      </w:r>
      <w:r>
        <w:rPr>
          <w:rFonts w:asciiTheme="minorEastAsia" w:eastAsiaTheme="minorEastAsia" w:hAnsiTheme="minorEastAsia" w:cstheme="minorEastAsia" w:hint="eastAsia"/>
          <w:color w:val="000000"/>
          <w:kern w:val="0"/>
          <w:sz w:val="24"/>
        </w:rPr>
        <w:t>的</w:t>
      </w:r>
      <w:r>
        <w:rPr>
          <w:rFonts w:asciiTheme="minorEastAsia" w:eastAsiaTheme="minorEastAsia" w:hAnsiTheme="minorEastAsia" w:cstheme="minorEastAsia" w:hint="eastAsia"/>
          <w:color w:val="000000"/>
          <w:spacing w:val="-2"/>
          <w:kern w:val="0"/>
          <w:sz w:val="24"/>
        </w:rPr>
        <w:t>形</w:t>
      </w:r>
      <w:r>
        <w:rPr>
          <w:rFonts w:asciiTheme="minorEastAsia" w:eastAsiaTheme="minorEastAsia" w:hAnsiTheme="minorEastAsia" w:cstheme="minorEastAsia" w:hint="eastAsia"/>
          <w:color w:val="000000"/>
          <w:kern w:val="0"/>
          <w:sz w:val="24"/>
        </w:rPr>
        <w:t>式发</w:t>
      </w:r>
      <w:r>
        <w:rPr>
          <w:rFonts w:asciiTheme="minorEastAsia" w:eastAsiaTheme="minorEastAsia" w:hAnsiTheme="minorEastAsia" w:cstheme="minorEastAsia" w:hint="eastAsia"/>
          <w:color w:val="000000"/>
          <w:spacing w:val="-2"/>
          <w:kern w:val="0"/>
          <w:sz w:val="24"/>
        </w:rPr>
        <w:t>给</w:t>
      </w:r>
      <w:r>
        <w:rPr>
          <w:rFonts w:asciiTheme="minorEastAsia" w:eastAsiaTheme="minorEastAsia" w:hAnsiTheme="minorEastAsia" w:cstheme="minorEastAsia" w:hint="eastAsia"/>
          <w:color w:val="000000"/>
          <w:kern w:val="0"/>
          <w:sz w:val="24"/>
        </w:rPr>
        <w:t>所</w:t>
      </w:r>
      <w:r>
        <w:rPr>
          <w:rFonts w:asciiTheme="minorEastAsia" w:eastAsiaTheme="minorEastAsia" w:hAnsiTheme="minorEastAsia" w:cstheme="minorEastAsia" w:hint="eastAsia"/>
          <w:color w:val="000000"/>
          <w:spacing w:val="-2"/>
          <w:kern w:val="0"/>
          <w:sz w:val="24"/>
        </w:rPr>
        <w:t>有</w:t>
      </w:r>
      <w:r>
        <w:rPr>
          <w:rFonts w:asciiTheme="minorEastAsia" w:eastAsiaTheme="minorEastAsia" w:hAnsiTheme="minorEastAsia" w:cstheme="minorEastAsia" w:hint="eastAsia"/>
          <w:color w:val="000000"/>
          <w:kern w:val="0"/>
          <w:sz w:val="24"/>
        </w:rPr>
        <w:t>购</w:t>
      </w:r>
      <w:r>
        <w:rPr>
          <w:rFonts w:asciiTheme="minorEastAsia" w:eastAsiaTheme="minorEastAsia" w:hAnsiTheme="minorEastAsia" w:cstheme="minorEastAsia" w:hint="eastAsia"/>
          <w:color w:val="000000"/>
          <w:spacing w:val="-2"/>
          <w:kern w:val="0"/>
          <w:sz w:val="24"/>
        </w:rPr>
        <w:t>买</w:t>
      </w:r>
      <w:r>
        <w:rPr>
          <w:rFonts w:asciiTheme="minorEastAsia" w:eastAsiaTheme="minorEastAsia" w:hAnsiTheme="minorEastAsia" w:cstheme="minorEastAsia" w:hint="eastAsia"/>
          <w:color w:val="000000"/>
          <w:kern w:val="0"/>
          <w:sz w:val="24"/>
        </w:rPr>
        <w:t>竞争性磋商文件的</w:t>
      </w:r>
      <w:r>
        <w:rPr>
          <w:rFonts w:asciiTheme="minorEastAsia" w:eastAsiaTheme="minorEastAsia" w:hAnsiTheme="minorEastAsia" w:cstheme="minorEastAsia" w:hint="eastAsia"/>
          <w:color w:val="000000"/>
          <w:kern w:val="0"/>
          <w:sz w:val="24"/>
        </w:rPr>
        <w:t>投标人</w:t>
      </w:r>
      <w:r>
        <w:rPr>
          <w:rFonts w:asciiTheme="minorEastAsia" w:eastAsiaTheme="minorEastAsia" w:hAnsiTheme="minorEastAsia" w:cstheme="minorEastAsia" w:hint="eastAsia"/>
          <w:color w:val="000000"/>
          <w:spacing w:val="-22"/>
          <w:kern w:val="0"/>
          <w:sz w:val="24"/>
        </w:rPr>
        <w:t>，</w:t>
      </w:r>
      <w:r>
        <w:rPr>
          <w:rFonts w:asciiTheme="minorEastAsia" w:eastAsiaTheme="minorEastAsia" w:hAnsiTheme="minorEastAsia" w:cstheme="minorEastAsia" w:hint="eastAsia"/>
          <w:color w:val="000000"/>
          <w:kern w:val="0"/>
          <w:sz w:val="24"/>
        </w:rPr>
        <w:t>但不指</w:t>
      </w:r>
      <w:r>
        <w:rPr>
          <w:rFonts w:asciiTheme="minorEastAsia" w:eastAsiaTheme="minorEastAsia" w:hAnsiTheme="minorEastAsia" w:cstheme="minorEastAsia" w:hint="eastAsia"/>
          <w:color w:val="000000"/>
          <w:spacing w:val="-2"/>
          <w:kern w:val="0"/>
          <w:sz w:val="24"/>
        </w:rPr>
        <w:t>明</w:t>
      </w:r>
      <w:r>
        <w:rPr>
          <w:rFonts w:asciiTheme="minorEastAsia" w:eastAsiaTheme="minorEastAsia" w:hAnsiTheme="minorEastAsia" w:cstheme="minorEastAsia" w:hint="eastAsia"/>
          <w:color w:val="000000"/>
          <w:kern w:val="0"/>
          <w:sz w:val="24"/>
        </w:rPr>
        <w:t>澄</w:t>
      </w:r>
      <w:r>
        <w:rPr>
          <w:rFonts w:asciiTheme="minorEastAsia" w:eastAsiaTheme="minorEastAsia" w:hAnsiTheme="minorEastAsia" w:cstheme="minorEastAsia" w:hint="eastAsia"/>
          <w:color w:val="000000"/>
          <w:spacing w:val="-2"/>
          <w:kern w:val="0"/>
          <w:sz w:val="24"/>
        </w:rPr>
        <w:t>清</w:t>
      </w:r>
      <w:r>
        <w:rPr>
          <w:rFonts w:asciiTheme="minorEastAsia" w:eastAsiaTheme="minorEastAsia" w:hAnsiTheme="minorEastAsia" w:cstheme="minorEastAsia" w:hint="eastAsia"/>
          <w:color w:val="000000"/>
          <w:kern w:val="0"/>
          <w:sz w:val="24"/>
        </w:rPr>
        <w:t>问</w:t>
      </w:r>
      <w:r>
        <w:rPr>
          <w:rFonts w:asciiTheme="minorEastAsia" w:eastAsiaTheme="minorEastAsia" w:hAnsiTheme="minorEastAsia" w:cstheme="minorEastAsia" w:hint="eastAsia"/>
          <w:color w:val="000000"/>
          <w:spacing w:val="-2"/>
          <w:kern w:val="0"/>
          <w:sz w:val="24"/>
        </w:rPr>
        <w:t>题</w:t>
      </w:r>
      <w:r>
        <w:rPr>
          <w:rFonts w:asciiTheme="minorEastAsia" w:eastAsiaTheme="minorEastAsia" w:hAnsiTheme="minorEastAsia" w:cstheme="minorEastAsia" w:hint="eastAsia"/>
          <w:color w:val="000000"/>
          <w:kern w:val="0"/>
          <w:sz w:val="24"/>
        </w:rPr>
        <w:t>的</w:t>
      </w:r>
      <w:r>
        <w:rPr>
          <w:rFonts w:asciiTheme="minorEastAsia" w:eastAsiaTheme="minorEastAsia" w:hAnsiTheme="minorEastAsia" w:cstheme="minorEastAsia" w:hint="eastAsia"/>
          <w:color w:val="000000"/>
          <w:spacing w:val="-2"/>
          <w:kern w:val="0"/>
          <w:sz w:val="24"/>
        </w:rPr>
        <w:t>来</w:t>
      </w:r>
      <w:r>
        <w:rPr>
          <w:rFonts w:asciiTheme="minorEastAsia" w:eastAsiaTheme="minorEastAsia" w:hAnsiTheme="minorEastAsia" w:cstheme="minorEastAsia" w:hint="eastAsia"/>
          <w:color w:val="000000"/>
          <w:kern w:val="0"/>
          <w:sz w:val="24"/>
        </w:rPr>
        <w:t>源</w:t>
      </w:r>
      <w:r>
        <w:rPr>
          <w:rFonts w:asciiTheme="minorEastAsia" w:eastAsiaTheme="minorEastAsia" w:hAnsiTheme="minorEastAsia" w:cstheme="minorEastAsia" w:hint="eastAsia"/>
          <w:color w:val="000000"/>
          <w:spacing w:val="-2"/>
          <w:kern w:val="0"/>
          <w:sz w:val="24"/>
        </w:rPr>
        <w:t>。</w:t>
      </w:r>
      <w:r>
        <w:rPr>
          <w:rFonts w:asciiTheme="minorEastAsia" w:eastAsiaTheme="minorEastAsia" w:hAnsiTheme="minorEastAsia" w:cstheme="minorEastAsia" w:hint="eastAsia"/>
          <w:color w:val="000000"/>
          <w:kern w:val="0"/>
          <w:sz w:val="24"/>
        </w:rPr>
        <w:t>澄清</w:t>
      </w:r>
      <w:r>
        <w:rPr>
          <w:rFonts w:asciiTheme="minorEastAsia" w:eastAsiaTheme="minorEastAsia" w:hAnsiTheme="minorEastAsia" w:cstheme="minorEastAsia" w:hint="eastAsia"/>
          <w:color w:val="000000"/>
          <w:spacing w:val="-2"/>
          <w:kern w:val="0"/>
          <w:sz w:val="24"/>
        </w:rPr>
        <w:t>发</w:t>
      </w:r>
      <w:r>
        <w:rPr>
          <w:rFonts w:asciiTheme="minorEastAsia" w:eastAsiaTheme="minorEastAsia" w:hAnsiTheme="minorEastAsia" w:cstheme="minorEastAsia" w:hint="eastAsia"/>
          <w:color w:val="000000"/>
          <w:kern w:val="0"/>
          <w:sz w:val="24"/>
        </w:rPr>
        <w:t>出</w:t>
      </w:r>
      <w:r>
        <w:rPr>
          <w:rFonts w:asciiTheme="minorEastAsia" w:eastAsiaTheme="minorEastAsia" w:hAnsiTheme="minorEastAsia" w:cstheme="minorEastAsia" w:hint="eastAsia"/>
          <w:color w:val="000000"/>
          <w:spacing w:val="-2"/>
          <w:kern w:val="0"/>
          <w:sz w:val="24"/>
        </w:rPr>
        <w:t>的</w:t>
      </w:r>
      <w:r>
        <w:rPr>
          <w:rFonts w:asciiTheme="minorEastAsia" w:eastAsiaTheme="minorEastAsia" w:hAnsiTheme="minorEastAsia" w:cstheme="minorEastAsia" w:hint="eastAsia"/>
          <w:color w:val="000000"/>
          <w:kern w:val="0"/>
          <w:sz w:val="24"/>
        </w:rPr>
        <w:t>时</w:t>
      </w:r>
      <w:r>
        <w:rPr>
          <w:rFonts w:asciiTheme="minorEastAsia" w:eastAsiaTheme="minorEastAsia" w:hAnsiTheme="minorEastAsia" w:cstheme="minorEastAsia" w:hint="eastAsia"/>
          <w:color w:val="000000"/>
          <w:spacing w:val="-2"/>
          <w:kern w:val="0"/>
          <w:sz w:val="24"/>
        </w:rPr>
        <w:t>间</w:t>
      </w:r>
      <w:r>
        <w:rPr>
          <w:rFonts w:asciiTheme="minorEastAsia" w:eastAsiaTheme="minorEastAsia" w:hAnsiTheme="minorEastAsia" w:cstheme="minorEastAsia" w:hint="eastAsia"/>
          <w:color w:val="000000"/>
          <w:kern w:val="0"/>
          <w:sz w:val="24"/>
        </w:rPr>
        <w:t>距</w:t>
      </w:r>
      <w:r>
        <w:rPr>
          <w:rFonts w:asciiTheme="minorEastAsia" w:eastAsiaTheme="minorEastAsia" w:hAnsiTheme="minorEastAsia" w:cstheme="minorEastAsia" w:hint="eastAsia"/>
          <w:color w:val="000000"/>
          <w:spacing w:val="-2"/>
          <w:kern w:val="0"/>
          <w:sz w:val="24"/>
        </w:rPr>
        <w:t>本</w:t>
      </w:r>
      <w:r>
        <w:rPr>
          <w:rFonts w:asciiTheme="minorEastAsia" w:eastAsiaTheme="minorEastAsia" w:hAnsiTheme="minorEastAsia" w:cstheme="minorEastAsia" w:hint="eastAsia"/>
          <w:color w:val="000000"/>
          <w:kern w:val="0"/>
          <w:sz w:val="24"/>
        </w:rPr>
        <w:t>章第</w:t>
      </w:r>
      <w:r>
        <w:rPr>
          <w:rFonts w:asciiTheme="minorEastAsia" w:eastAsiaTheme="minorEastAsia" w:hAnsiTheme="minorEastAsia" w:cstheme="minorEastAsia" w:hint="eastAsia"/>
          <w:color w:val="000000"/>
          <w:kern w:val="0"/>
          <w:sz w:val="24"/>
        </w:rPr>
        <w:t>4.2.1</w:t>
      </w:r>
      <w:r>
        <w:rPr>
          <w:rFonts w:asciiTheme="minorEastAsia" w:eastAsiaTheme="minorEastAsia" w:hAnsiTheme="minorEastAsia" w:cstheme="minorEastAsia" w:hint="eastAsia"/>
          <w:color w:val="000000"/>
          <w:spacing w:val="-2"/>
          <w:kern w:val="0"/>
          <w:sz w:val="24"/>
        </w:rPr>
        <w:t>项</w:t>
      </w:r>
      <w:r>
        <w:rPr>
          <w:rFonts w:asciiTheme="minorEastAsia" w:eastAsiaTheme="minorEastAsia" w:hAnsiTheme="minorEastAsia" w:cstheme="minorEastAsia" w:hint="eastAsia"/>
          <w:color w:val="000000"/>
          <w:kern w:val="0"/>
          <w:sz w:val="24"/>
        </w:rPr>
        <w:t>规</w:t>
      </w:r>
      <w:r>
        <w:rPr>
          <w:rFonts w:asciiTheme="minorEastAsia" w:eastAsiaTheme="minorEastAsia" w:hAnsiTheme="minorEastAsia" w:cstheme="minorEastAsia" w:hint="eastAsia"/>
          <w:color w:val="000000"/>
          <w:spacing w:val="-2"/>
          <w:kern w:val="0"/>
          <w:sz w:val="24"/>
        </w:rPr>
        <w:t>定</w:t>
      </w:r>
      <w:r>
        <w:rPr>
          <w:rFonts w:asciiTheme="minorEastAsia" w:eastAsiaTheme="minorEastAsia" w:hAnsiTheme="minorEastAsia" w:cstheme="minorEastAsia" w:hint="eastAsia"/>
          <w:color w:val="000000"/>
          <w:kern w:val="0"/>
          <w:sz w:val="24"/>
        </w:rPr>
        <w:t>的</w:t>
      </w:r>
      <w:r>
        <w:rPr>
          <w:rFonts w:asciiTheme="minorEastAsia" w:eastAsiaTheme="minorEastAsia" w:hAnsiTheme="minorEastAsia" w:cstheme="minorEastAsia" w:hint="eastAsia"/>
          <w:color w:val="000000"/>
          <w:spacing w:val="-2"/>
          <w:kern w:val="0"/>
          <w:sz w:val="24"/>
        </w:rPr>
        <w:t>投</w:t>
      </w:r>
      <w:r>
        <w:rPr>
          <w:rFonts w:asciiTheme="minorEastAsia" w:eastAsiaTheme="minorEastAsia" w:hAnsiTheme="minorEastAsia" w:cstheme="minorEastAsia" w:hint="eastAsia"/>
          <w:color w:val="000000"/>
          <w:kern w:val="0"/>
          <w:sz w:val="24"/>
        </w:rPr>
        <w:t>标</w:t>
      </w:r>
      <w:r>
        <w:rPr>
          <w:rFonts w:asciiTheme="minorEastAsia" w:eastAsiaTheme="minorEastAsia" w:hAnsiTheme="minorEastAsia" w:cstheme="minorEastAsia" w:hint="eastAsia"/>
          <w:color w:val="000000"/>
          <w:spacing w:val="-2"/>
          <w:kern w:val="0"/>
          <w:sz w:val="24"/>
        </w:rPr>
        <w:t>截</w:t>
      </w:r>
      <w:r>
        <w:rPr>
          <w:rFonts w:asciiTheme="minorEastAsia" w:eastAsiaTheme="minorEastAsia" w:hAnsiTheme="minorEastAsia" w:cstheme="minorEastAsia" w:hint="eastAsia"/>
          <w:color w:val="000000"/>
          <w:kern w:val="0"/>
          <w:sz w:val="24"/>
        </w:rPr>
        <w:t>止</w:t>
      </w:r>
      <w:r>
        <w:rPr>
          <w:rFonts w:asciiTheme="minorEastAsia" w:eastAsiaTheme="minorEastAsia" w:hAnsiTheme="minorEastAsia" w:cstheme="minorEastAsia" w:hint="eastAsia"/>
          <w:color w:val="000000"/>
          <w:spacing w:val="-2"/>
          <w:kern w:val="0"/>
          <w:sz w:val="24"/>
        </w:rPr>
        <w:t>时</w:t>
      </w:r>
      <w:r>
        <w:rPr>
          <w:rFonts w:asciiTheme="minorEastAsia" w:eastAsiaTheme="minorEastAsia" w:hAnsiTheme="minorEastAsia" w:cstheme="minorEastAsia" w:hint="eastAsia"/>
          <w:color w:val="000000"/>
          <w:kern w:val="0"/>
          <w:sz w:val="24"/>
        </w:rPr>
        <w:t>间不足</w:t>
      </w:r>
      <w:r>
        <w:rPr>
          <w:rFonts w:asciiTheme="minorEastAsia" w:eastAsiaTheme="minorEastAsia" w:hAnsiTheme="minorEastAsia" w:cstheme="minorEastAsia" w:hint="eastAsia"/>
          <w:color w:val="000000"/>
          <w:kern w:val="0"/>
          <w:sz w:val="24"/>
        </w:rPr>
        <w:t>5</w:t>
      </w:r>
      <w:r>
        <w:rPr>
          <w:rFonts w:asciiTheme="minorEastAsia" w:eastAsiaTheme="minorEastAsia" w:hAnsiTheme="minorEastAsia" w:cstheme="minorEastAsia" w:hint="eastAsia"/>
          <w:color w:val="000000"/>
          <w:spacing w:val="-2"/>
          <w:kern w:val="0"/>
          <w:sz w:val="24"/>
        </w:rPr>
        <w:t>日的，</w:t>
      </w:r>
      <w:r>
        <w:rPr>
          <w:rFonts w:asciiTheme="minorEastAsia" w:eastAsiaTheme="minorEastAsia" w:hAnsiTheme="minorEastAsia" w:cstheme="minorEastAsia" w:hint="eastAsia"/>
          <w:color w:val="000000"/>
          <w:kern w:val="0"/>
          <w:position w:val="-1"/>
          <w:sz w:val="24"/>
        </w:rPr>
        <w:t>并且</w:t>
      </w:r>
      <w:r>
        <w:rPr>
          <w:rFonts w:asciiTheme="minorEastAsia" w:eastAsiaTheme="minorEastAsia" w:hAnsiTheme="minorEastAsia" w:cstheme="minorEastAsia" w:hint="eastAsia"/>
          <w:color w:val="000000"/>
          <w:spacing w:val="-2"/>
          <w:kern w:val="0"/>
          <w:position w:val="-1"/>
          <w:sz w:val="24"/>
        </w:rPr>
        <w:t>澄</w:t>
      </w:r>
      <w:r>
        <w:rPr>
          <w:rFonts w:asciiTheme="minorEastAsia" w:eastAsiaTheme="minorEastAsia" w:hAnsiTheme="minorEastAsia" w:cstheme="minorEastAsia" w:hint="eastAsia"/>
          <w:color w:val="000000"/>
          <w:kern w:val="0"/>
          <w:position w:val="-1"/>
          <w:sz w:val="24"/>
        </w:rPr>
        <w:t>清</w:t>
      </w:r>
      <w:r>
        <w:rPr>
          <w:rFonts w:asciiTheme="minorEastAsia" w:eastAsiaTheme="minorEastAsia" w:hAnsiTheme="minorEastAsia" w:cstheme="minorEastAsia" w:hint="eastAsia"/>
          <w:color w:val="000000"/>
          <w:spacing w:val="-2"/>
          <w:kern w:val="0"/>
          <w:position w:val="-1"/>
          <w:sz w:val="24"/>
        </w:rPr>
        <w:t>内</w:t>
      </w:r>
      <w:r>
        <w:rPr>
          <w:rFonts w:asciiTheme="minorEastAsia" w:eastAsiaTheme="minorEastAsia" w:hAnsiTheme="minorEastAsia" w:cstheme="minorEastAsia" w:hint="eastAsia"/>
          <w:color w:val="000000"/>
          <w:kern w:val="0"/>
          <w:position w:val="-1"/>
          <w:sz w:val="24"/>
        </w:rPr>
        <w:t>容</w:t>
      </w:r>
      <w:r>
        <w:rPr>
          <w:rFonts w:asciiTheme="minorEastAsia" w:eastAsiaTheme="minorEastAsia" w:hAnsiTheme="minorEastAsia" w:cstheme="minorEastAsia" w:hint="eastAsia"/>
          <w:color w:val="000000"/>
          <w:spacing w:val="-2"/>
          <w:kern w:val="0"/>
          <w:position w:val="-1"/>
          <w:sz w:val="24"/>
        </w:rPr>
        <w:t>可</w:t>
      </w:r>
      <w:r>
        <w:rPr>
          <w:rFonts w:asciiTheme="minorEastAsia" w:eastAsiaTheme="minorEastAsia" w:hAnsiTheme="minorEastAsia" w:cstheme="minorEastAsia" w:hint="eastAsia"/>
          <w:color w:val="000000"/>
          <w:kern w:val="0"/>
          <w:position w:val="-1"/>
          <w:sz w:val="24"/>
        </w:rPr>
        <w:t>能</w:t>
      </w:r>
      <w:r>
        <w:rPr>
          <w:rFonts w:asciiTheme="minorEastAsia" w:eastAsiaTheme="minorEastAsia" w:hAnsiTheme="minorEastAsia" w:cstheme="minorEastAsia" w:hint="eastAsia"/>
          <w:color w:val="000000"/>
          <w:spacing w:val="-2"/>
          <w:kern w:val="0"/>
          <w:position w:val="-1"/>
          <w:sz w:val="24"/>
        </w:rPr>
        <w:t>影</w:t>
      </w:r>
      <w:r>
        <w:rPr>
          <w:rFonts w:asciiTheme="minorEastAsia" w:eastAsiaTheme="minorEastAsia" w:hAnsiTheme="minorEastAsia" w:cstheme="minorEastAsia" w:hint="eastAsia"/>
          <w:color w:val="000000"/>
          <w:kern w:val="0"/>
          <w:position w:val="-1"/>
          <w:sz w:val="24"/>
        </w:rPr>
        <w:t>响</w:t>
      </w:r>
      <w:r>
        <w:rPr>
          <w:rFonts w:asciiTheme="minorEastAsia" w:eastAsiaTheme="minorEastAsia" w:hAnsiTheme="minorEastAsia" w:cstheme="minorEastAsia" w:hint="eastAsia"/>
          <w:color w:val="000000"/>
          <w:spacing w:val="-2"/>
          <w:kern w:val="0"/>
          <w:position w:val="-1"/>
          <w:sz w:val="24"/>
        </w:rPr>
        <w:t>响应文件</w:t>
      </w:r>
      <w:r>
        <w:rPr>
          <w:rFonts w:asciiTheme="minorEastAsia" w:eastAsiaTheme="minorEastAsia" w:hAnsiTheme="minorEastAsia" w:cstheme="minorEastAsia" w:hint="eastAsia"/>
          <w:color w:val="000000"/>
          <w:kern w:val="0"/>
          <w:position w:val="-1"/>
          <w:sz w:val="24"/>
        </w:rPr>
        <w:t>编</w:t>
      </w:r>
      <w:r>
        <w:rPr>
          <w:rFonts w:asciiTheme="minorEastAsia" w:eastAsiaTheme="minorEastAsia" w:hAnsiTheme="minorEastAsia" w:cstheme="minorEastAsia" w:hint="eastAsia"/>
          <w:color w:val="000000"/>
          <w:spacing w:val="-2"/>
          <w:kern w:val="0"/>
          <w:position w:val="-1"/>
          <w:sz w:val="24"/>
        </w:rPr>
        <w:t>制</w:t>
      </w:r>
      <w:r>
        <w:rPr>
          <w:rFonts w:asciiTheme="minorEastAsia" w:eastAsiaTheme="minorEastAsia" w:hAnsiTheme="minorEastAsia" w:cstheme="minorEastAsia" w:hint="eastAsia"/>
          <w:color w:val="000000"/>
          <w:kern w:val="0"/>
          <w:position w:val="-1"/>
          <w:sz w:val="24"/>
        </w:rPr>
        <w:t>的</w:t>
      </w:r>
      <w:r>
        <w:rPr>
          <w:rFonts w:asciiTheme="minorEastAsia" w:eastAsiaTheme="minorEastAsia" w:hAnsiTheme="minorEastAsia" w:cstheme="minorEastAsia" w:hint="eastAsia"/>
          <w:color w:val="000000"/>
          <w:spacing w:val="-2"/>
          <w:kern w:val="0"/>
          <w:position w:val="-1"/>
          <w:sz w:val="24"/>
        </w:rPr>
        <w:t>，</w:t>
      </w:r>
      <w:r>
        <w:rPr>
          <w:rFonts w:asciiTheme="minorEastAsia" w:eastAsiaTheme="minorEastAsia" w:hAnsiTheme="minorEastAsia" w:cstheme="minorEastAsia" w:hint="eastAsia"/>
          <w:color w:val="000000"/>
          <w:kern w:val="0"/>
          <w:position w:val="-1"/>
          <w:sz w:val="24"/>
        </w:rPr>
        <w:t>将</w:t>
      </w:r>
      <w:r>
        <w:rPr>
          <w:rFonts w:asciiTheme="minorEastAsia" w:eastAsiaTheme="minorEastAsia" w:hAnsiTheme="minorEastAsia" w:cstheme="minorEastAsia" w:hint="eastAsia"/>
          <w:color w:val="000000"/>
          <w:spacing w:val="-2"/>
          <w:kern w:val="0"/>
          <w:position w:val="-1"/>
          <w:sz w:val="24"/>
        </w:rPr>
        <w:t>相</w:t>
      </w:r>
      <w:r>
        <w:rPr>
          <w:rFonts w:asciiTheme="minorEastAsia" w:eastAsiaTheme="minorEastAsia" w:hAnsiTheme="minorEastAsia" w:cstheme="minorEastAsia" w:hint="eastAsia"/>
          <w:color w:val="000000"/>
          <w:kern w:val="0"/>
          <w:position w:val="-1"/>
          <w:sz w:val="24"/>
        </w:rPr>
        <w:t>应</w:t>
      </w:r>
      <w:r>
        <w:rPr>
          <w:rFonts w:asciiTheme="minorEastAsia" w:eastAsiaTheme="minorEastAsia" w:hAnsiTheme="minorEastAsia" w:cstheme="minorEastAsia" w:hint="eastAsia"/>
          <w:color w:val="000000"/>
          <w:spacing w:val="-2"/>
          <w:kern w:val="0"/>
          <w:position w:val="-1"/>
          <w:sz w:val="24"/>
        </w:rPr>
        <w:t>延</w:t>
      </w:r>
      <w:r>
        <w:rPr>
          <w:rFonts w:asciiTheme="minorEastAsia" w:eastAsiaTheme="minorEastAsia" w:hAnsiTheme="minorEastAsia" w:cstheme="minorEastAsia" w:hint="eastAsia"/>
          <w:color w:val="000000"/>
          <w:kern w:val="0"/>
          <w:position w:val="-1"/>
          <w:sz w:val="24"/>
        </w:rPr>
        <w:t>长投</w:t>
      </w:r>
      <w:r>
        <w:rPr>
          <w:rFonts w:asciiTheme="minorEastAsia" w:eastAsiaTheme="minorEastAsia" w:hAnsiTheme="minorEastAsia" w:cstheme="minorEastAsia" w:hint="eastAsia"/>
          <w:color w:val="000000"/>
          <w:spacing w:val="-2"/>
          <w:kern w:val="0"/>
          <w:position w:val="-1"/>
          <w:sz w:val="24"/>
        </w:rPr>
        <w:t>标</w:t>
      </w:r>
      <w:r>
        <w:rPr>
          <w:rFonts w:asciiTheme="minorEastAsia" w:eastAsiaTheme="minorEastAsia" w:hAnsiTheme="minorEastAsia" w:cstheme="minorEastAsia" w:hint="eastAsia"/>
          <w:color w:val="000000"/>
          <w:kern w:val="0"/>
          <w:position w:val="-1"/>
          <w:sz w:val="24"/>
        </w:rPr>
        <w:t>截</w:t>
      </w:r>
      <w:r>
        <w:rPr>
          <w:rFonts w:asciiTheme="minorEastAsia" w:eastAsiaTheme="minorEastAsia" w:hAnsiTheme="minorEastAsia" w:cstheme="minorEastAsia" w:hint="eastAsia"/>
          <w:color w:val="000000"/>
          <w:spacing w:val="-2"/>
          <w:kern w:val="0"/>
          <w:position w:val="-1"/>
          <w:sz w:val="24"/>
        </w:rPr>
        <w:t>止</w:t>
      </w:r>
      <w:r>
        <w:rPr>
          <w:rFonts w:asciiTheme="minorEastAsia" w:eastAsiaTheme="minorEastAsia" w:hAnsiTheme="minorEastAsia" w:cstheme="minorEastAsia" w:hint="eastAsia"/>
          <w:color w:val="000000"/>
          <w:kern w:val="0"/>
          <w:position w:val="-1"/>
          <w:sz w:val="24"/>
        </w:rPr>
        <w:t>时</w:t>
      </w:r>
      <w:r>
        <w:rPr>
          <w:rFonts w:asciiTheme="minorEastAsia" w:eastAsiaTheme="minorEastAsia" w:hAnsiTheme="minorEastAsia" w:cstheme="minorEastAsia" w:hint="eastAsia"/>
          <w:color w:val="000000"/>
          <w:spacing w:val="-2"/>
          <w:kern w:val="0"/>
          <w:position w:val="-1"/>
          <w:sz w:val="24"/>
        </w:rPr>
        <w:t>间</w:t>
      </w:r>
      <w:r>
        <w:rPr>
          <w:rFonts w:asciiTheme="minorEastAsia" w:eastAsiaTheme="minorEastAsia" w:hAnsiTheme="minorEastAsia" w:cstheme="minorEastAsia" w:hint="eastAsia"/>
          <w:color w:val="000000"/>
          <w:kern w:val="0"/>
          <w:position w:val="-1"/>
          <w:sz w:val="24"/>
        </w:rPr>
        <w:t>。</w:t>
      </w:r>
    </w:p>
    <w:p w:rsidR="000D62CD" w:rsidRDefault="007B01E5">
      <w:pPr>
        <w:autoSpaceDE w:val="0"/>
        <w:autoSpaceDN w:val="0"/>
        <w:adjustRightInd w:val="0"/>
        <w:spacing w:line="440" w:lineRule="exact"/>
        <w:ind w:right="44" w:firstLine="520"/>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2.2.3</w:t>
      </w:r>
      <w:r>
        <w:rPr>
          <w:rFonts w:asciiTheme="minorEastAsia" w:eastAsiaTheme="minorEastAsia" w:hAnsiTheme="minorEastAsia" w:cstheme="minorEastAsia" w:hint="eastAsia"/>
          <w:color w:val="000000"/>
          <w:kern w:val="0"/>
          <w:sz w:val="24"/>
          <w:szCs w:val="22"/>
        </w:rPr>
        <w:t>因公共资源交易中心平台在开标前具有保密性，</w:t>
      </w:r>
      <w:r>
        <w:rPr>
          <w:rFonts w:asciiTheme="minorEastAsia" w:eastAsiaTheme="minorEastAsia" w:hAnsiTheme="minorEastAsia" w:cstheme="minorEastAsia" w:hint="eastAsia"/>
          <w:color w:val="000000"/>
          <w:kern w:val="0"/>
          <w:sz w:val="24"/>
          <w:szCs w:val="22"/>
        </w:rPr>
        <w:t>投标人</w:t>
      </w:r>
      <w:r>
        <w:rPr>
          <w:rFonts w:asciiTheme="minorEastAsia" w:eastAsiaTheme="minorEastAsia" w:hAnsiTheme="minorEastAsia" w:cstheme="minorEastAsia" w:hint="eastAsia"/>
          <w:color w:val="000000"/>
          <w:kern w:val="0"/>
          <w:sz w:val="24"/>
          <w:szCs w:val="22"/>
        </w:rPr>
        <w:t>在响应文件递交截止时间前须自行查看项目进展、变更通知、澄清及回复，因</w:t>
      </w:r>
      <w:r>
        <w:rPr>
          <w:rFonts w:asciiTheme="minorEastAsia" w:eastAsiaTheme="minorEastAsia" w:hAnsiTheme="minorEastAsia" w:cstheme="minorEastAsia" w:hint="eastAsia"/>
          <w:color w:val="000000"/>
          <w:kern w:val="0"/>
          <w:sz w:val="24"/>
          <w:szCs w:val="22"/>
        </w:rPr>
        <w:t>投标人</w:t>
      </w:r>
      <w:r>
        <w:rPr>
          <w:rFonts w:asciiTheme="minorEastAsia" w:eastAsiaTheme="minorEastAsia" w:hAnsiTheme="minorEastAsia" w:cstheme="minorEastAsia" w:hint="eastAsia"/>
          <w:color w:val="000000"/>
          <w:kern w:val="0"/>
          <w:sz w:val="24"/>
          <w:szCs w:val="22"/>
        </w:rPr>
        <w:t>未及时查看而造成的后果自负。</w:t>
      </w:r>
    </w:p>
    <w:p w:rsidR="000D62CD" w:rsidRDefault="007B01E5">
      <w:pPr>
        <w:autoSpaceDE w:val="0"/>
        <w:autoSpaceDN w:val="0"/>
        <w:adjustRightInd w:val="0"/>
        <w:spacing w:line="440" w:lineRule="exact"/>
        <w:ind w:right="39" w:firstLine="520"/>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2.2.4</w:t>
      </w:r>
      <w:r>
        <w:rPr>
          <w:rFonts w:asciiTheme="minorEastAsia" w:eastAsiaTheme="minorEastAsia" w:hAnsiTheme="minorEastAsia" w:cstheme="minorEastAsia" w:hint="eastAsia"/>
          <w:color w:val="000000"/>
          <w:kern w:val="0"/>
          <w:sz w:val="24"/>
        </w:rPr>
        <w:t>除</w:t>
      </w:r>
      <w:r>
        <w:rPr>
          <w:rFonts w:asciiTheme="minorEastAsia" w:eastAsiaTheme="minorEastAsia" w:hAnsiTheme="minorEastAsia" w:cstheme="minorEastAsia" w:hint="eastAsia"/>
          <w:color w:val="000000"/>
          <w:spacing w:val="-2"/>
          <w:kern w:val="0"/>
          <w:sz w:val="24"/>
        </w:rPr>
        <w:t>非</w:t>
      </w:r>
      <w:r>
        <w:rPr>
          <w:rFonts w:asciiTheme="minorEastAsia" w:eastAsiaTheme="minorEastAsia" w:hAnsiTheme="minorEastAsia" w:cstheme="minorEastAsia" w:hint="eastAsia"/>
          <w:color w:val="000000"/>
          <w:kern w:val="0"/>
          <w:sz w:val="24"/>
        </w:rPr>
        <w:t>采购人</w:t>
      </w:r>
      <w:r>
        <w:rPr>
          <w:rFonts w:asciiTheme="minorEastAsia" w:eastAsiaTheme="minorEastAsia" w:hAnsiTheme="minorEastAsia" w:cstheme="minorEastAsia" w:hint="eastAsia"/>
          <w:color w:val="000000"/>
          <w:spacing w:val="-2"/>
          <w:kern w:val="0"/>
          <w:sz w:val="24"/>
        </w:rPr>
        <w:t>认</w:t>
      </w:r>
      <w:r>
        <w:rPr>
          <w:rFonts w:asciiTheme="minorEastAsia" w:eastAsiaTheme="minorEastAsia" w:hAnsiTheme="minorEastAsia" w:cstheme="minorEastAsia" w:hint="eastAsia"/>
          <w:color w:val="000000"/>
          <w:kern w:val="0"/>
          <w:sz w:val="24"/>
        </w:rPr>
        <w:t>为</w:t>
      </w:r>
      <w:r>
        <w:rPr>
          <w:rFonts w:asciiTheme="minorEastAsia" w:eastAsiaTheme="minorEastAsia" w:hAnsiTheme="minorEastAsia" w:cstheme="minorEastAsia" w:hint="eastAsia"/>
          <w:color w:val="000000"/>
          <w:spacing w:val="-2"/>
          <w:kern w:val="0"/>
          <w:sz w:val="24"/>
        </w:rPr>
        <w:t>确有</w:t>
      </w:r>
      <w:r>
        <w:rPr>
          <w:rFonts w:asciiTheme="minorEastAsia" w:eastAsiaTheme="minorEastAsia" w:hAnsiTheme="minorEastAsia" w:cstheme="minorEastAsia" w:hint="eastAsia"/>
          <w:color w:val="000000"/>
          <w:kern w:val="0"/>
          <w:sz w:val="24"/>
        </w:rPr>
        <w:t>必要</w:t>
      </w:r>
      <w:r>
        <w:rPr>
          <w:rFonts w:asciiTheme="minorEastAsia" w:eastAsiaTheme="minorEastAsia" w:hAnsiTheme="minorEastAsia" w:cstheme="minorEastAsia" w:hint="eastAsia"/>
          <w:color w:val="000000"/>
          <w:spacing w:val="-2"/>
          <w:kern w:val="0"/>
          <w:sz w:val="24"/>
        </w:rPr>
        <w:t>答</w:t>
      </w:r>
      <w:r>
        <w:rPr>
          <w:rFonts w:asciiTheme="minorEastAsia" w:eastAsiaTheme="minorEastAsia" w:hAnsiTheme="minorEastAsia" w:cstheme="minorEastAsia" w:hint="eastAsia"/>
          <w:color w:val="000000"/>
          <w:kern w:val="0"/>
          <w:sz w:val="24"/>
        </w:rPr>
        <w:t>复</w:t>
      </w:r>
      <w:r>
        <w:rPr>
          <w:rFonts w:asciiTheme="minorEastAsia" w:eastAsiaTheme="minorEastAsia" w:hAnsiTheme="minorEastAsia" w:cstheme="minorEastAsia" w:hint="eastAsia"/>
          <w:color w:val="000000"/>
          <w:spacing w:val="-2"/>
          <w:kern w:val="0"/>
          <w:sz w:val="24"/>
        </w:rPr>
        <w:t>，</w:t>
      </w:r>
      <w:r>
        <w:rPr>
          <w:rFonts w:asciiTheme="minorEastAsia" w:eastAsiaTheme="minorEastAsia" w:hAnsiTheme="minorEastAsia" w:cstheme="minorEastAsia" w:hint="eastAsia"/>
          <w:color w:val="000000"/>
          <w:kern w:val="0"/>
          <w:sz w:val="24"/>
        </w:rPr>
        <w:t>否</w:t>
      </w:r>
      <w:r>
        <w:rPr>
          <w:rFonts w:asciiTheme="minorEastAsia" w:eastAsiaTheme="minorEastAsia" w:hAnsiTheme="minorEastAsia" w:cstheme="minorEastAsia" w:hint="eastAsia"/>
          <w:color w:val="000000"/>
          <w:spacing w:val="-2"/>
          <w:kern w:val="0"/>
          <w:sz w:val="24"/>
        </w:rPr>
        <w:t>则</w:t>
      </w:r>
      <w:r>
        <w:rPr>
          <w:rFonts w:asciiTheme="minorEastAsia" w:eastAsiaTheme="minorEastAsia" w:hAnsiTheme="minorEastAsia" w:cstheme="minorEastAsia" w:hint="eastAsia"/>
          <w:color w:val="000000"/>
          <w:kern w:val="0"/>
          <w:sz w:val="24"/>
        </w:rPr>
        <w:t>，</w:t>
      </w:r>
      <w:r>
        <w:rPr>
          <w:rFonts w:asciiTheme="minorEastAsia" w:eastAsiaTheme="minorEastAsia" w:hAnsiTheme="minorEastAsia" w:cstheme="minorEastAsia" w:hint="eastAsia"/>
          <w:color w:val="000000"/>
          <w:spacing w:val="-2"/>
          <w:kern w:val="0"/>
          <w:sz w:val="24"/>
        </w:rPr>
        <w:t>采购人</w:t>
      </w:r>
      <w:r>
        <w:rPr>
          <w:rFonts w:asciiTheme="minorEastAsia" w:eastAsiaTheme="minorEastAsia" w:hAnsiTheme="minorEastAsia" w:cstheme="minorEastAsia" w:hint="eastAsia"/>
          <w:color w:val="000000"/>
          <w:kern w:val="0"/>
          <w:sz w:val="24"/>
        </w:rPr>
        <w:t>有权</w:t>
      </w:r>
      <w:r>
        <w:rPr>
          <w:rFonts w:asciiTheme="minorEastAsia" w:eastAsiaTheme="minorEastAsia" w:hAnsiTheme="minorEastAsia" w:cstheme="minorEastAsia" w:hint="eastAsia"/>
          <w:color w:val="000000"/>
          <w:spacing w:val="-2"/>
          <w:kern w:val="0"/>
          <w:sz w:val="24"/>
        </w:rPr>
        <w:t>拒</w:t>
      </w:r>
      <w:r>
        <w:rPr>
          <w:rFonts w:asciiTheme="minorEastAsia" w:eastAsiaTheme="minorEastAsia" w:hAnsiTheme="minorEastAsia" w:cstheme="minorEastAsia" w:hint="eastAsia"/>
          <w:color w:val="000000"/>
          <w:kern w:val="0"/>
          <w:sz w:val="24"/>
        </w:rPr>
        <w:t>绝</w:t>
      </w:r>
      <w:r>
        <w:rPr>
          <w:rFonts w:asciiTheme="minorEastAsia" w:eastAsiaTheme="minorEastAsia" w:hAnsiTheme="minorEastAsia" w:cstheme="minorEastAsia" w:hint="eastAsia"/>
          <w:color w:val="000000"/>
          <w:spacing w:val="-2"/>
          <w:kern w:val="0"/>
          <w:sz w:val="24"/>
        </w:rPr>
        <w:t>回</w:t>
      </w:r>
      <w:r>
        <w:rPr>
          <w:rFonts w:asciiTheme="minorEastAsia" w:eastAsiaTheme="minorEastAsia" w:hAnsiTheme="minorEastAsia" w:cstheme="minorEastAsia" w:hint="eastAsia"/>
          <w:color w:val="000000"/>
          <w:kern w:val="0"/>
          <w:sz w:val="24"/>
        </w:rPr>
        <w:t>复</w:t>
      </w:r>
      <w:r>
        <w:rPr>
          <w:rFonts w:asciiTheme="minorEastAsia" w:eastAsiaTheme="minorEastAsia" w:hAnsiTheme="minorEastAsia" w:cstheme="minorEastAsia" w:hint="eastAsia"/>
          <w:color w:val="000000"/>
          <w:spacing w:val="-2"/>
          <w:kern w:val="0"/>
          <w:sz w:val="24"/>
        </w:rPr>
        <w:t>投标人</w:t>
      </w:r>
      <w:r>
        <w:rPr>
          <w:rFonts w:asciiTheme="minorEastAsia" w:eastAsiaTheme="minorEastAsia" w:hAnsiTheme="minorEastAsia" w:cstheme="minorEastAsia" w:hint="eastAsia"/>
          <w:color w:val="000000"/>
          <w:kern w:val="0"/>
          <w:sz w:val="24"/>
        </w:rPr>
        <w:t>在</w:t>
      </w:r>
      <w:r>
        <w:rPr>
          <w:rFonts w:asciiTheme="minorEastAsia" w:eastAsiaTheme="minorEastAsia" w:hAnsiTheme="minorEastAsia" w:cstheme="minorEastAsia" w:hint="eastAsia"/>
          <w:color w:val="000000"/>
          <w:spacing w:val="-2"/>
          <w:kern w:val="0"/>
          <w:sz w:val="24"/>
        </w:rPr>
        <w:t>本</w:t>
      </w:r>
      <w:r>
        <w:rPr>
          <w:rFonts w:asciiTheme="minorEastAsia" w:eastAsiaTheme="minorEastAsia" w:hAnsiTheme="minorEastAsia" w:cstheme="minorEastAsia" w:hint="eastAsia"/>
          <w:color w:val="000000"/>
          <w:kern w:val="0"/>
          <w:sz w:val="24"/>
        </w:rPr>
        <w:t>章第</w:t>
      </w:r>
      <w:r>
        <w:rPr>
          <w:rFonts w:asciiTheme="minorEastAsia" w:eastAsiaTheme="minorEastAsia" w:hAnsiTheme="minorEastAsia" w:cstheme="minorEastAsia" w:hint="eastAsia"/>
          <w:color w:val="000000"/>
          <w:kern w:val="0"/>
          <w:sz w:val="24"/>
        </w:rPr>
        <w:t>2.</w:t>
      </w:r>
      <w:r>
        <w:rPr>
          <w:rFonts w:asciiTheme="minorEastAsia" w:eastAsiaTheme="minorEastAsia" w:hAnsiTheme="minorEastAsia" w:cstheme="minorEastAsia" w:hint="eastAsia"/>
          <w:color w:val="000000"/>
          <w:spacing w:val="-2"/>
          <w:kern w:val="0"/>
          <w:sz w:val="24"/>
        </w:rPr>
        <w:t>2</w:t>
      </w:r>
      <w:r>
        <w:rPr>
          <w:rFonts w:asciiTheme="minorEastAsia" w:eastAsiaTheme="minorEastAsia" w:hAnsiTheme="minorEastAsia" w:cstheme="minorEastAsia" w:hint="eastAsia"/>
          <w:color w:val="000000"/>
          <w:kern w:val="0"/>
          <w:sz w:val="24"/>
        </w:rPr>
        <w:t>.1</w:t>
      </w:r>
      <w:r>
        <w:rPr>
          <w:rFonts w:asciiTheme="minorEastAsia" w:eastAsiaTheme="minorEastAsia" w:hAnsiTheme="minorEastAsia" w:cstheme="minorEastAsia" w:hint="eastAsia"/>
          <w:color w:val="000000"/>
          <w:kern w:val="0"/>
          <w:sz w:val="24"/>
        </w:rPr>
        <w:t>项规定</w:t>
      </w:r>
      <w:r>
        <w:rPr>
          <w:rFonts w:asciiTheme="minorEastAsia" w:eastAsiaTheme="minorEastAsia" w:hAnsiTheme="minorEastAsia" w:cstheme="minorEastAsia" w:hint="eastAsia"/>
          <w:color w:val="000000"/>
          <w:spacing w:val="-2"/>
          <w:kern w:val="0"/>
          <w:sz w:val="24"/>
        </w:rPr>
        <w:t>的</w:t>
      </w:r>
      <w:r>
        <w:rPr>
          <w:rFonts w:asciiTheme="minorEastAsia" w:eastAsiaTheme="minorEastAsia" w:hAnsiTheme="minorEastAsia" w:cstheme="minorEastAsia" w:hint="eastAsia"/>
          <w:color w:val="000000"/>
          <w:kern w:val="0"/>
          <w:sz w:val="24"/>
        </w:rPr>
        <w:t>时</w:t>
      </w:r>
      <w:r>
        <w:rPr>
          <w:rFonts w:asciiTheme="minorEastAsia" w:eastAsiaTheme="minorEastAsia" w:hAnsiTheme="minorEastAsia" w:cstheme="minorEastAsia" w:hint="eastAsia"/>
          <w:color w:val="000000"/>
          <w:spacing w:val="-2"/>
          <w:kern w:val="0"/>
          <w:sz w:val="24"/>
        </w:rPr>
        <w:t>间</w:t>
      </w:r>
      <w:r>
        <w:rPr>
          <w:rFonts w:asciiTheme="minorEastAsia" w:eastAsiaTheme="minorEastAsia" w:hAnsiTheme="minorEastAsia" w:cstheme="minorEastAsia" w:hint="eastAsia"/>
          <w:color w:val="000000"/>
          <w:kern w:val="0"/>
          <w:sz w:val="24"/>
        </w:rPr>
        <w:t>后</w:t>
      </w:r>
      <w:r>
        <w:rPr>
          <w:rFonts w:asciiTheme="minorEastAsia" w:eastAsiaTheme="minorEastAsia" w:hAnsiTheme="minorEastAsia" w:cstheme="minorEastAsia" w:hint="eastAsia"/>
          <w:color w:val="000000"/>
          <w:spacing w:val="-2"/>
          <w:kern w:val="0"/>
          <w:sz w:val="24"/>
        </w:rPr>
        <w:t>的</w:t>
      </w:r>
      <w:r>
        <w:rPr>
          <w:rFonts w:asciiTheme="minorEastAsia" w:eastAsiaTheme="minorEastAsia" w:hAnsiTheme="minorEastAsia" w:cstheme="minorEastAsia" w:hint="eastAsia"/>
          <w:color w:val="000000"/>
          <w:kern w:val="0"/>
          <w:sz w:val="24"/>
        </w:rPr>
        <w:t>任</w:t>
      </w:r>
      <w:r>
        <w:rPr>
          <w:rFonts w:asciiTheme="minorEastAsia" w:eastAsiaTheme="minorEastAsia" w:hAnsiTheme="minorEastAsia" w:cstheme="minorEastAsia" w:hint="eastAsia"/>
          <w:color w:val="000000"/>
          <w:spacing w:val="-2"/>
          <w:kern w:val="0"/>
          <w:sz w:val="24"/>
        </w:rPr>
        <w:t>何</w:t>
      </w:r>
      <w:r>
        <w:rPr>
          <w:rFonts w:asciiTheme="minorEastAsia" w:eastAsiaTheme="minorEastAsia" w:hAnsiTheme="minorEastAsia" w:cstheme="minorEastAsia" w:hint="eastAsia"/>
          <w:color w:val="000000"/>
          <w:kern w:val="0"/>
          <w:sz w:val="24"/>
        </w:rPr>
        <w:t>澄</w:t>
      </w:r>
      <w:r>
        <w:rPr>
          <w:rFonts w:asciiTheme="minorEastAsia" w:eastAsiaTheme="minorEastAsia" w:hAnsiTheme="minorEastAsia" w:cstheme="minorEastAsia" w:hint="eastAsia"/>
          <w:color w:val="000000"/>
          <w:spacing w:val="-2"/>
          <w:kern w:val="0"/>
          <w:sz w:val="24"/>
        </w:rPr>
        <w:t>清</w:t>
      </w:r>
      <w:r>
        <w:rPr>
          <w:rFonts w:asciiTheme="minorEastAsia" w:eastAsiaTheme="minorEastAsia" w:hAnsiTheme="minorEastAsia" w:cstheme="minorEastAsia" w:hint="eastAsia"/>
          <w:color w:val="000000"/>
          <w:kern w:val="0"/>
          <w:sz w:val="24"/>
        </w:rPr>
        <w:t>要求。</w:t>
      </w:r>
    </w:p>
    <w:p w:rsidR="000D62CD" w:rsidRDefault="007B01E5">
      <w:pPr>
        <w:pStyle w:val="3"/>
        <w:spacing w:line="440" w:lineRule="exact"/>
        <w:rPr>
          <w:rFonts w:asciiTheme="minorEastAsia" w:eastAsiaTheme="minorEastAsia" w:hAnsiTheme="minorEastAsia" w:cstheme="minorEastAsia"/>
          <w:color w:val="000000"/>
        </w:rPr>
      </w:pPr>
      <w:bookmarkStart w:id="139" w:name="_Toc40274544"/>
      <w:bookmarkStart w:id="140" w:name="_Toc13732"/>
      <w:bookmarkStart w:id="141" w:name="_Toc20136"/>
      <w:bookmarkStart w:id="142" w:name="_Toc24209"/>
      <w:bookmarkStart w:id="143" w:name="_Toc24207774"/>
      <w:bookmarkStart w:id="144" w:name="_Toc518284272"/>
      <w:bookmarkStart w:id="145" w:name="_Toc21418"/>
      <w:bookmarkStart w:id="146" w:name="_Toc518373172"/>
      <w:r>
        <w:rPr>
          <w:rFonts w:asciiTheme="minorEastAsia" w:eastAsiaTheme="minorEastAsia" w:hAnsiTheme="minorEastAsia" w:cstheme="minorEastAsia" w:hint="eastAsia"/>
          <w:color w:val="000000"/>
        </w:rPr>
        <w:t>2.3</w:t>
      </w:r>
      <w:r>
        <w:rPr>
          <w:rFonts w:asciiTheme="minorEastAsia" w:eastAsiaTheme="minorEastAsia" w:hAnsiTheme="minorEastAsia" w:cstheme="minorEastAsia" w:hint="eastAsia"/>
          <w:color w:val="000000"/>
        </w:rPr>
        <w:t>竞争性磋商文件的修改</w:t>
      </w:r>
      <w:bookmarkEnd w:id="139"/>
      <w:bookmarkEnd w:id="140"/>
      <w:bookmarkEnd w:id="141"/>
      <w:bookmarkEnd w:id="142"/>
      <w:bookmarkEnd w:id="143"/>
      <w:bookmarkEnd w:id="144"/>
      <w:bookmarkEnd w:id="145"/>
      <w:bookmarkEnd w:id="146"/>
    </w:p>
    <w:p w:rsidR="000D62CD" w:rsidRDefault="007B01E5">
      <w:pPr>
        <w:autoSpaceDE w:val="0"/>
        <w:autoSpaceDN w:val="0"/>
        <w:adjustRightInd w:val="0"/>
        <w:spacing w:line="440" w:lineRule="exact"/>
        <w:ind w:right="40" w:firstLine="520"/>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2.3.1</w:t>
      </w:r>
      <w:r>
        <w:rPr>
          <w:rFonts w:asciiTheme="minorEastAsia" w:eastAsiaTheme="minorEastAsia" w:hAnsiTheme="minorEastAsia" w:cstheme="minorEastAsia" w:hint="eastAsia"/>
          <w:color w:val="000000"/>
          <w:kern w:val="0"/>
          <w:sz w:val="24"/>
        </w:rPr>
        <w:t>采购人</w:t>
      </w:r>
      <w:r>
        <w:rPr>
          <w:rFonts w:asciiTheme="minorEastAsia" w:eastAsiaTheme="minorEastAsia" w:hAnsiTheme="minorEastAsia" w:cstheme="minorEastAsia" w:hint="eastAsia"/>
          <w:color w:val="000000"/>
          <w:spacing w:val="-2"/>
          <w:kern w:val="0"/>
          <w:sz w:val="24"/>
        </w:rPr>
        <w:t>以</w:t>
      </w:r>
      <w:r>
        <w:rPr>
          <w:rFonts w:asciiTheme="minorEastAsia" w:eastAsiaTheme="minorEastAsia" w:hAnsiTheme="minorEastAsia" w:cstheme="minorEastAsia" w:hint="eastAsia"/>
          <w:color w:val="000000"/>
          <w:kern w:val="0"/>
          <w:sz w:val="24"/>
        </w:rPr>
        <w:t>投标人</w:t>
      </w:r>
      <w:r>
        <w:rPr>
          <w:rFonts w:asciiTheme="minorEastAsia" w:eastAsiaTheme="minorEastAsia" w:hAnsiTheme="minorEastAsia" w:cstheme="minorEastAsia" w:hint="eastAsia"/>
          <w:color w:val="000000"/>
          <w:spacing w:val="-2"/>
          <w:kern w:val="0"/>
          <w:sz w:val="24"/>
        </w:rPr>
        <w:t>须知</w:t>
      </w:r>
      <w:r>
        <w:rPr>
          <w:rFonts w:asciiTheme="minorEastAsia" w:eastAsiaTheme="minorEastAsia" w:hAnsiTheme="minorEastAsia" w:cstheme="minorEastAsia" w:hint="eastAsia"/>
          <w:color w:val="000000"/>
          <w:kern w:val="0"/>
          <w:sz w:val="24"/>
        </w:rPr>
        <w:t>前附</w:t>
      </w:r>
      <w:r>
        <w:rPr>
          <w:rFonts w:asciiTheme="minorEastAsia" w:eastAsiaTheme="minorEastAsia" w:hAnsiTheme="minorEastAsia" w:cstheme="minorEastAsia" w:hint="eastAsia"/>
          <w:color w:val="000000"/>
          <w:spacing w:val="-2"/>
          <w:kern w:val="0"/>
          <w:sz w:val="24"/>
        </w:rPr>
        <w:t>表</w:t>
      </w:r>
      <w:r>
        <w:rPr>
          <w:rFonts w:asciiTheme="minorEastAsia" w:eastAsiaTheme="minorEastAsia" w:hAnsiTheme="minorEastAsia" w:cstheme="minorEastAsia" w:hint="eastAsia"/>
          <w:color w:val="000000"/>
          <w:kern w:val="0"/>
          <w:sz w:val="24"/>
        </w:rPr>
        <w:t>规</w:t>
      </w:r>
      <w:r>
        <w:rPr>
          <w:rFonts w:asciiTheme="minorEastAsia" w:eastAsiaTheme="minorEastAsia" w:hAnsiTheme="minorEastAsia" w:cstheme="minorEastAsia" w:hint="eastAsia"/>
          <w:color w:val="000000"/>
          <w:spacing w:val="-2"/>
          <w:kern w:val="0"/>
          <w:sz w:val="24"/>
        </w:rPr>
        <w:t>定</w:t>
      </w:r>
      <w:r>
        <w:rPr>
          <w:rFonts w:asciiTheme="minorEastAsia" w:eastAsiaTheme="minorEastAsia" w:hAnsiTheme="minorEastAsia" w:cstheme="minorEastAsia" w:hint="eastAsia"/>
          <w:color w:val="000000"/>
          <w:kern w:val="0"/>
          <w:sz w:val="24"/>
        </w:rPr>
        <w:t>的</w:t>
      </w:r>
      <w:r>
        <w:rPr>
          <w:rFonts w:asciiTheme="minorEastAsia" w:eastAsiaTheme="minorEastAsia" w:hAnsiTheme="minorEastAsia" w:cstheme="minorEastAsia" w:hint="eastAsia"/>
          <w:color w:val="000000"/>
          <w:spacing w:val="-2"/>
          <w:kern w:val="0"/>
          <w:sz w:val="24"/>
        </w:rPr>
        <w:t>形</w:t>
      </w:r>
      <w:r>
        <w:rPr>
          <w:rFonts w:asciiTheme="minorEastAsia" w:eastAsiaTheme="minorEastAsia" w:hAnsiTheme="minorEastAsia" w:cstheme="minorEastAsia" w:hint="eastAsia"/>
          <w:color w:val="000000"/>
          <w:kern w:val="0"/>
          <w:sz w:val="24"/>
        </w:rPr>
        <w:t>式</w:t>
      </w:r>
      <w:r>
        <w:rPr>
          <w:rFonts w:asciiTheme="minorEastAsia" w:eastAsiaTheme="minorEastAsia" w:hAnsiTheme="minorEastAsia" w:cstheme="minorEastAsia" w:hint="eastAsia"/>
          <w:color w:val="000000"/>
          <w:spacing w:val="-2"/>
          <w:kern w:val="0"/>
          <w:sz w:val="24"/>
        </w:rPr>
        <w:t>修</w:t>
      </w:r>
      <w:r>
        <w:rPr>
          <w:rFonts w:asciiTheme="minorEastAsia" w:eastAsiaTheme="minorEastAsia" w:hAnsiTheme="minorEastAsia" w:cstheme="minorEastAsia" w:hint="eastAsia"/>
          <w:color w:val="000000"/>
          <w:kern w:val="0"/>
          <w:sz w:val="24"/>
        </w:rPr>
        <w:t>改</w:t>
      </w:r>
      <w:r>
        <w:rPr>
          <w:rFonts w:asciiTheme="minorEastAsia" w:eastAsiaTheme="minorEastAsia" w:hAnsiTheme="minorEastAsia" w:cstheme="minorEastAsia" w:hint="eastAsia"/>
          <w:color w:val="000000"/>
          <w:spacing w:val="-2"/>
          <w:kern w:val="0"/>
          <w:sz w:val="24"/>
        </w:rPr>
        <w:t>竞争性磋商文件</w:t>
      </w:r>
      <w:r>
        <w:rPr>
          <w:rFonts w:asciiTheme="minorEastAsia" w:eastAsiaTheme="minorEastAsia" w:hAnsiTheme="minorEastAsia" w:cstheme="minorEastAsia" w:hint="eastAsia"/>
          <w:color w:val="000000"/>
          <w:spacing w:val="-24"/>
          <w:kern w:val="0"/>
          <w:sz w:val="24"/>
        </w:rPr>
        <w:t>，</w:t>
      </w:r>
      <w:r>
        <w:rPr>
          <w:rFonts w:asciiTheme="minorEastAsia" w:eastAsiaTheme="minorEastAsia" w:hAnsiTheme="minorEastAsia" w:cstheme="minorEastAsia" w:hint="eastAsia"/>
          <w:color w:val="000000"/>
          <w:kern w:val="0"/>
          <w:sz w:val="24"/>
        </w:rPr>
        <w:t>并</w:t>
      </w:r>
      <w:r>
        <w:rPr>
          <w:rFonts w:asciiTheme="minorEastAsia" w:eastAsiaTheme="minorEastAsia" w:hAnsiTheme="minorEastAsia" w:cstheme="minorEastAsia" w:hint="eastAsia"/>
          <w:color w:val="000000"/>
          <w:spacing w:val="-2"/>
          <w:kern w:val="0"/>
          <w:sz w:val="24"/>
        </w:rPr>
        <w:t>通</w:t>
      </w:r>
      <w:r>
        <w:rPr>
          <w:rFonts w:asciiTheme="minorEastAsia" w:eastAsiaTheme="minorEastAsia" w:hAnsiTheme="minorEastAsia" w:cstheme="minorEastAsia" w:hint="eastAsia"/>
          <w:color w:val="000000"/>
          <w:kern w:val="0"/>
          <w:sz w:val="24"/>
        </w:rPr>
        <w:t>知</w:t>
      </w:r>
      <w:r>
        <w:rPr>
          <w:rFonts w:asciiTheme="minorEastAsia" w:eastAsiaTheme="minorEastAsia" w:hAnsiTheme="minorEastAsia" w:cstheme="minorEastAsia" w:hint="eastAsia"/>
          <w:color w:val="000000"/>
          <w:spacing w:val="-2"/>
          <w:kern w:val="0"/>
          <w:sz w:val="24"/>
        </w:rPr>
        <w:t>所</w:t>
      </w:r>
      <w:r>
        <w:rPr>
          <w:rFonts w:asciiTheme="minorEastAsia" w:eastAsiaTheme="minorEastAsia" w:hAnsiTheme="minorEastAsia" w:cstheme="minorEastAsia" w:hint="eastAsia"/>
          <w:color w:val="000000"/>
          <w:kern w:val="0"/>
          <w:sz w:val="24"/>
        </w:rPr>
        <w:t>有</w:t>
      </w:r>
      <w:r>
        <w:rPr>
          <w:rFonts w:asciiTheme="minorEastAsia" w:eastAsiaTheme="minorEastAsia" w:hAnsiTheme="minorEastAsia" w:cstheme="minorEastAsia" w:hint="eastAsia"/>
          <w:color w:val="000000"/>
          <w:spacing w:val="-2"/>
          <w:kern w:val="0"/>
          <w:sz w:val="24"/>
        </w:rPr>
        <w:t>已购</w:t>
      </w:r>
      <w:r>
        <w:rPr>
          <w:rFonts w:asciiTheme="minorEastAsia" w:eastAsiaTheme="minorEastAsia" w:hAnsiTheme="minorEastAsia" w:cstheme="minorEastAsia" w:hint="eastAsia"/>
          <w:color w:val="000000"/>
          <w:kern w:val="0"/>
          <w:sz w:val="24"/>
        </w:rPr>
        <w:t>买竞争性磋商文件的</w:t>
      </w:r>
      <w:r>
        <w:rPr>
          <w:rFonts w:asciiTheme="minorEastAsia" w:eastAsiaTheme="minorEastAsia" w:hAnsiTheme="minorEastAsia" w:cstheme="minorEastAsia" w:hint="eastAsia"/>
          <w:color w:val="000000"/>
          <w:kern w:val="0"/>
          <w:sz w:val="24"/>
        </w:rPr>
        <w:t>投标人</w:t>
      </w:r>
      <w:r>
        <w:rPr>
          <w:rFonts w:asciiTheme="minorEastAsia" w:eastAsiaTheme="minorEastAsia" w:hAnsiTheme="minorEastAsia" w:cstheme="minorEastAsia" w:hint="eastAsia"/>
          <w:color w:val="000000"/>
          <w:kern w:val="0"/>
          <w:sz w:val="24"/>
        </w:rPr>
        <w:t>。</w:t>
      </w:r>
      <w:r>
        <w:rPr>
          <w:rFonts w:asciiTheme="minorEastAsia" w:eastAsiaTheme="minorEastAsia" w:hAnsiTheme="minorEastAsia" w:cstheme="minorEastAsia" w:hint="eastAsia"/>
          <w:color w:val="000000"/>
          <w:spacing w:val="-2"/>
          <w:kern w:val="0"/>
          <w:sz w:val="24"/>
        </w:rPr>
        <w:t>修</w:t>
      </w:r>
      <w:r>
        <w:rPr>
          <w:rFonts w:asciiTheme="minorEastAsia" w:eastAsiaTheme="minorEastAsia" w:hAnsiTheme="minorEastAsia" w:cstheme="minorEastAsia" w:hint="eastAsia"/>
          <w:color w:val="000000"/>
          <w:kern w:val="0"/>
          <w:sz w:val="24"/>
        </w:rPr>
        <w:t>改</w:t>
      </w:r>
      <w:r>
        <w:rPr>
          <w:rFonts w:asciiTheme="minorEastAsia" w:eastAsiaTheme="minorEastAsia" w:hAnsiTheme="minorEastAsia" w:cstheme="minorEastAsia" w:hint="eastAsia"/>
          <w:color w:val="000000"/>
          <w:spacing w:val="-2"/>
          <w:kern w:val="0"/>
          <w:sz w:val="24"/>
        </w:rPr>
        <w:t>竞争性磋商文件的</w:t>
      </w:r>
      <w:r>
        <w:rPr>
          <w:rFonts w:asciiTheme="minorEastAsia" w:eastAsiaTheme="minorEastAsia" w:hAnsiTheme="minorEastAsia" w:cstheme="minorEastAsia" w:hint="eastAsia"/>
          <w:color w:val="000000"/>
          <w:kern w:val="0"/>
          <w:sz w:val="24"/>
        </w:rPr>
        <w:t>时间</w:t>
      </w:r>
      <w:r>
        <w:rPr>
          <w:rFonts w:asciiTheme="minorEastAsia" w:eastAsiaTheme="minorEastAsia" w:hAnsiTheme="minorEastAsia" w:cstheme="minorEastAsia" w:hint="eastAsia"/>
          <w:color w:val="000000"/>
          <w:spacing w:val="-2"/>
          <w:kern w:val="0"/>
          <w:sz w:val="24"/>
        </w:rPr>
        <w:t>距</w:t>
      </w:r>
      <w:r>
        <w:rPr>
          <w:rFonts w:asciiTheme="minorEastAsia" w:eastAsiaTheme="minorEastAsia" w:hAnsiTheme="minorEastAsia" w:cstheme="minorEastAsia" w:hint="eastAsia"/>
          <w:color w:val="000000"/>
          <w:kern w:val="0"/>
          <w:sz w:val="24"/>
        </w:rPr>
        <w:t>本</w:t>
      </w:r>
      <w:r>
        <w:rPr>
          <w:rFonts w:asciiTheme="minorEastAsia" w:eastAsiaTheme="minorEastAsia" w:hAnsiTheme="minorEastAsia" w:cstheme="minorEastAsia" w:hint="eastAsia"/>
          <w:color w:val="000000"/>
          <w:spacing w:val="-2"/>
          <w:kern w:val="0"/>
          <w:sz w:val="24"/>
        </w:rPr>
        <w:t>章</w:t>
      </w:r>
      <w:r>
        <w:rPr>
          <w:rFonts w:asciiTheme="minorEastAsia" w:eastAsiaTheme="minorEastAsia" w:hAnsiTheme="minorEastAsia" w:cstheme="minorEastAsia" w:hint="eastAsia"/>
          <w:color w:val="000000"/>
          <w:kern w:val="0"/>
          <w:sz w:val="24"/>
        </w:rPr>
        <w:t>第</w:t>
      </w:r>
      <w:r>
        <w:rPr>
          <w:rFonts w:asciiTheme="minorEastAsia" w:eastAsiaTheme="minorEastAsia" w:hAnsiTheme="minorEastAsia" w:cstheme="minorEastAsia" w:hint="eastAsia"/>
          <w:color w:val="000000"/>
          <w:kern w:val="0"/>
          <w:sz w:val="24"/>
        </w:rPr>
        <w:t>4</w:t>
      </w:r>
      <w:r>
        <w:rPr>
          <w:rFonts w:asciiTheme="minorEastAsia" w:eastAsiaTheme="minorEastAsia" w:hAnsiTheme="minorEastAsia" w:cstheme="minorEastAsia" w:hint="eastAsia"/>
          <w:color w:val="000000"/>
          <w:spacing w:val="-2"/>
          <w:kern w:val="0"/>
          <w:sz w:val="24"/>
        </w:rPr>
        <w:t>.</w:t>
      </w:r>
      <w:r>
        <w:rPr>
          <w:rFonts w:asciiTheme="minorEastAsia" w:eastAsiaTheme="minorEastAsia" w:hAnsiTheme="minorEastAsia" w:cstheme="minorEastAsia" w:hint="eastAsia"/>
          <w:color w:val="000000"/>
          <w:kern w:val="0"/>
          <w:sz w:val="24"/>
        </w:rPr>
        <w:t>2.1</w:t>
      </w:r>
      <w:r>
        <w:rPr>
          <w:rFonts w:asciiTheme="minorEastAsia" w:eastAsiaTheme="minorEastAsia" w:hAnsiTheme="minorEastAsia" w:cstheme="minorEastAsia" w:hint="eastAsia"/>
          <w:color w:val="000000"/>
          <w:spacing w:val="-2"/>
          <w:kern w:val="0"/>
          <w:sz w:val="24"/>
        </w:rPr>
        <w:t>项</w:t>
      </w:r>
      <w:r>
        <w:rPr>
          <w:rFonts w:asciiTheme="minorEastAsia" w:eastAsiaTheme="minorEastAsia" w:hAnsiTheme="minorEastAsia" w:cstheme="minorEastAsia" w:hint="eastAsia"/>
          <w:color w:val="000000"/>
          <w:kern w:val="0"/>
          <w:sz w:val="24"/>
        </w:rPr>
        <w:t>规</w:t>
      </w:r>
      <w:r>
        <w:rPr>
          <w:rFonts w:asciiTheme="minorEastAsia" w:eastAsiaTheme="minorEastAsia" w:hAnsiTheme="minorEastAsia" w:cstheme="minorEastAsia" w:hint="eastAsia"/>
          <w:color w:val="000000"/>
          <w:spacing w:val="-2"/>
          <w:kern w:val="0"/>
          <w:sz w:val="24"/>
        </w:rPr>
        <w:t>定</w:t>
      </w:r>
      <w:r>
        <w:rPr>
          <w:rFonts w:asciiTheme="minorEastAsia" w:eastAsiaTheme="minorEastAsia" w:hAnsiTheme="minorEastAsia" w:cstheme="minorEastAsia" w:hint="eastAsia"/>
          <w:color w:val="000000"/>
          <w:kern w:val="0"/>
          <w:sz w:val="24"/>
        </w:rPr>
        <w:t>的投</w:t>
      </w:r>
      <w:r>
        <w:rPr>
          <w:rFonts w:asciiTheme="minorEastAsia" w:eastAsiaTheme="minorEastAsia" w:hAnsiTheme="minorEastAsia" w:cstheme="minorEastAsia" w:hint="eastAsia"/>
          <w:color w:val="000000"/>
          <w:spacing w:val="-2"/>
          <w:kern w:val="0"/>
          <w:sz w:val="24"/>
        </w:rPr>
        <w:t>标</w:t>
      </w:r>
      <w:r>
        <w:rPr>
          <w:rFonts w:asciiTheme="minorEastAsia" w:eastAsiaTheme="minorEastAsia" w:hAnsiTheme="minorEastAsia" w:cstheme="minorEastAsia" w:hint="eastAsia"/>
          <w:color w:val="000000"/>
          <w:kern w:val="0"/>
          <w:sz w:val="24"/>
        </w:rPr>
        <w:t>截</w:t>
      </w:r>
      <w:r>
        <w:rPr>
          <w:rFonts w:asciiTheme="minorEastAsia" w:eastAsiaTheme="minorEastAsia" w:hAnsiTheme="minorEastAsia" w:cstheme="minorEastAsia" w:hint="eastAsia"/>
          <w:color w:val="000000"/>
          <w:spacing w:val="-2"/>
          <w:kern w:val="0"/>
          <w:sz w:val="24"/>
        </w:rPr>
        <w:t>止</w:t>
      </w:r>
      <w:r>
        <w:rPr>
          <w:rFonts w:asciiTheme="minorEastAsia" w:eastAsiaTheme="minorEastAsia" w:hAnsiTheme="minorEastAsia" w:cstheme="minorEastAsia" w:hint="eastAsia"/>
          <w:color w:val="000000"/>
          <w:kern w:val="0"/>
          <w:sz w:val="24"/>
        </w:rPr>
        <w:t>时</w:t>
      </w:r>
      <w:r>
        <w:rPr>
          <w:rFonts w:asciiTheme="minorEastAsia" w:eastAsiaTheme="minorEastAsia" w:hAnsiTheme="minorEastAsia" w:cstheme="minorEastAsia" w:hint="eastAsia"/>
          <w:color w:val="000000"/>
          <w:spacing w:val="-2"/>
          <w:kern w:val="0"/>
          <w:sz w:val="24"/>
        </w:rPr>
        <w:t>间</w:t>
      </w:r>
      <w:r>
        <w:rPr>
          <w:rFonts w:asciiTheme="minorEastAsia" w:eastAsiaTheme="minorEastAsia" w:hAnsiTheme="minorEastAsia" w:cstheme="minorEastAsia" w:hint="eastAsia"/>
          <w:color w:val="000000"/>
          <w:kern w:val="0"/>
          <w:sz w:val="24"/>
        </w:rPr>
        <w:t>不足</w:t>
      </w:r>
      <w:r>
        <w:rPr>
          <w:rFonts w:asciiTheme="minorEastAsia" w:eastAsiaTheme="minorEastAsia" w:hAnsiTheme="minorEastAsia" w:cstheme="minorEastAsia" w:hint="eastAsia"/>
          <w:color w:val="000000"/>
          <w:kern w:val="0"/>
          <w:sz w:val="24"/>
        </w:rPr>
        <w:t>5</w:t>
      </w:r>
      <w:r>
        <w:rPr>
          <w:rFonts w:asciiTheme="minorEastAsia" w:eastAsiaTheme="minorEastAsia" w:hAnsiTheme="minorEastAsia" w:cstheme="minorEastAsia" w:hint="eastAsia"/>
          <w:color w:val="000000"/>
          <w:spacing w:val="-2"/>
          <w:kern w:val="0"/>
          <w:sz w:val="24"/>
        </w:rPr>
        <w:t>日</w:t>
      </w:r>
      <w:r>
        <w:rPr>
          <w:rFonts w:asciiTheme="minorEastAsia" w:eastAsiaTheme="minorEastAsia" w:hAnsiTheme="minorEastAsia" w:cstheme="minorEastAsia" w:hint="eastAsia"/>
          <w:color w:val="000000"/>
          <w:kern w:val="0"/>
          <w:sz w:val="24"/>
        </w:rPr>
        <w:t>的，</w:t>
      </w:r>
      <w:r>
        <w:rPr>
          <w:rFonts w:asciiTheme="minorEastAsia" w:eastAsiaTheme="minorEastAsia" w:hAnsiTheme="minorEastAsia" w:cstheme="minorEastAsia" w:hint="eastAsia"/>
          <w:color w:val="000000"/>
          <w:spacing w:val="-2"/>
          <w:kern w:val="0"/>
          <w:sz w:val="24"/>
        </w:rPr>
        <w:t>并</w:t>
      </w:r>
      <w:r>
        <w:rPr>
          <w:rFonts w:asciiTheme="minorEastAsia" w:eastAsiaTheme="minorEastAsia" w:hAnsiTheme="minorEastAsia" w:cstheme="minorEastAsia" w:hint="eastAsia"/>
          <w:color w:val="000000"/>
          <w:kern w:val="0"/>
          <w:sz w:val="24"/>
        </w:rPr>
        <w:t>且</w:t>
      </w:r>
      <w:r>
        <w:rPr>
          <w:rFonts w:asciiTheme="minorEastAsia" w:eastAsiaTheme="minorEastAsia" w:hAnsiTheme="minorEastAsia" w:cstheme="minorEastAsia" w:hint="eastAsia"/>
          <w:color w:val="000000"/>
          <w:spacing w:val="-2"/>
          <w:kern w:val="0"/>
          <w:sz w:val="24"/>
        </w:rPr>
        <w:t>修改</w:t>
      </w:r>
      <w:r>
        <w:rPr>
          <w:rFonts w:asciiTheme="minorEastAsia" w:eastAsiaTheme="minorEastAsia" w:hAnsiTheme="minorEastAsia" w:cstheme="minorEastAsia" w:hint="eastAsia"/>
          <w:color w:val="000000"/>
          <w:kern w:val="0"/>
          <w:sz w:val="24"/>
        </w:rPr>
        <w:t>内容可</w:t>
      </w:r>
      <w:r>
        <w:rPr>
          <w:rFonts w:asciiTheme="minorEastAsia" w:eastAsiaTheme="minorEastAsia" w:hAnsiTheme="minorEastAsia" w:cstheme="minorEastAsia" w:hint="eastAsia"/>
          <w:color w:val="000000"/>
          <w:spacing w:val="-2"/>
          <w:kern w:val="0"/>
          <w:sz w:val="24"/>
        </w:rPr>
        <w:t>能</w:t>
      </w:r>
      <w:r>
        <w:rPr>
          <w:rFonts w:asciiTheme="minorEastAsia" w:eastAsiaTheme="minorEastAsia" w:hAnsiTheme="minorEastAsia" w:cstheme="minorEastAsia" w:hint="eastAsia"/>
          <w:color w:val="000000"/>
          <w:kern w:val="0"/>
          <w:sz w:val="24"/>
        </w:rPr>
        <w:t>影</w:t>
      </w:r>
      <w:r>
        <w:rPr>
          <w:rFonts w:asciiTheme="minorEastAsia" w:eastAsiaTheme="minorEastAsia" w:hAnsiTheme="minorEastAsia" w:cstheme="minorEastAsia" w:hint="eastAsia"/>
          <w:color w:val="000000"/>
          <w:spacing w:val="-2"/>
          <w:kern w:val="0"/>
          <w:sz w:val="24"/>
        </w:rPr>
        <w:t>响</w:t>
      </w:r>
      <w:r>
        <w:rPr>
          <w:rFonts w:asciiTheme="minorEastAsia" w:eastAsiaTheme="minorEastAsia" w:hAnsiTheme="minorEastAsia" w:cstheme="minorEastAsia" w:hint="eastAsia"/>
          <w:color w:val="000000"/>
          <w:kern w:val="0"/>
          <w:sz w:val="24"/>
        </w:rPr>
        <w:t>响应文件编</w:t>
      </w:r>
      <w:r>
        <w:rPr>
          <w:rFonts w:asciiTheme="minorEastAsia" w:eastAsiaTheme="minorEastAsia" w:hAnsiTheme="minorEastAsia" w:cstheme="minorEastAsia" w:hint="eastAsia"/>
          <w:color w:val="000000"/>
          <w:spacing w:val="-2"/>
          <w:kern w:val="0"/>
          <w:sz w:val="24"/>
        </w:rPr>
        <w:t>制</w:t>
      </w:r>
      <w:r>
        <w:rPr>
          <w:rFonts w:asciiTheme="minorEastAsia" w:eastAsiaTheme="minorEastAsia" w:hAnsiTheme="minorEastAsia" w:cstheme="minorEastAsia" w:hint="eastAsia"/>
          <w:color w:val="000000"/>
          <w:kern w:val="0"/>
          <w:sz w:val="24"/>
        </w:rPr>
        <w:t>的，</w:t>
      </w:r>
      <w:r>
        <w:rPr>
          <w:rFonts w:asciiTheme="minorEastAsia" w:eastAsiaTheme="minorEastAsia" w:hAnsiTheme="minorEastAsia" w:cstheme="minorEastAsia" w:hint="eastAsia"/>
          <w:color w:val="000000"/>
          <w:spacing w:val="-2"/>
          <w:kern w:val="0"/>
          <w:sz w:val="24"/>
        </w:rPr>
        <w:t>将</w:t>
      </w:r>
      <w:r>
        <w:rPr>
          <w:rFonts w:asciiTheme="minorEastAsia" w:eastAsiaTheme="minorEastAsia" w:hAnsiTheme="minorEastAsia" w:cstheme="minorEastAsia" w:hint="eastAsia"/>
          <w:color w:val="000000"/>
          <w:kern w:val="0"/>
          <w:sz w:val="24"/>
        </w:rPr>
        <w:t>相</w:t>
      </w:r>
      <w:r>
        <w:rPr>
          <w:rFonts w:asciiTheme="minorEastAsia" w:eastAsiaTheme="minorEastAsia" w:hAnsiTheme="minorEastAsia" w:cstheme="minorEastAsia" w:hint="eastAsia"/>
          <w:color w:val="000000"/>
          <w:spacing w:val="-2"/>
          <w:kern w:val="0"/>
          <w:sz w:val="24"/>
        </w:rPr>
        <w:t>应</w:t>
      </w:r>
      <w:r>
        <w:rPr>
          <w:rFonts w:asciiTheme="minorEastAsia" w:eastAsiaTheme="minorEastAsia" w:hAnsiTheme="minorEastAsia" w:cstheme="minorEastAsia" w:hint="eastAsia"/>
          <w:color w:val="000000"/>
          <w:kern w:val="0"/>
          <w:sz w:val="24"/>
        </w:rPr>
        <w:t>延</w:t>
      </w:r>
      <w:r>
        <w:rPr>
          <w:rFonts w:asciiTheme="minorEastAsia" w:eastAsiaTheme="minorEastAsia" w:hAnsiTheme="minorEastAsia" w:cstheme="minorEastAsia" w:hint="eastAsia"/>
          <w:color w:val="000000"/>
          <w:spacing w:val="-2"/>
          <w:kern w:val="0"/>
          <w:sz w:val="24"/>
        </w:rPr>
        <w:t>长</w:t>
      </w:r>
      <w:r>
        <w:rPr>
          <w:rFonts w:asciiTheme="minorEastAsia" w:eastAsiaTheme="minorEastAsia" w:hAnsiTheme="minorEastAsia" w:cstheme="minorEastAsia" w:hint="eastAsia"/>
          <w:color w:val="000000"/>
          <w:kern w:val="0"/>
          <w:sz w:val="24"/>
        </w:rPr>
        <w:t>投</w:t>
      </w:r>
      <w:r>
        <w:rPr>
          <w:rFonts w:asciiTheme="minorEastAsia" w:eastAsiaTheme="minorEastAsia" w:hAnsiTheme="minorEastAsia" w:cstheme="minorEastAsia" w:hint="eastAsia"/>
          <w:color w:val="000000"/>
          <w:spacing w:val="-2"/>
          <w:kern w:val="0"/>
          <w:sz w:val="24"/>
        </w:rPr>
        <w:t>标</w:t>
      </w:r>
      <w:r>
        <w:rPr>
          <w:rFonts w:asciiTheme="minorEastAsia" w:eastAsiaTheme="minorEastAsia" w:hAnsiTheme="minorEastAsia" w:cstheme="minorEastAsia" w:hint="eastAsia"/>
          <w:color w:val="000000"/>
          <w:kern w:val="0"/>
          <w:sz w:val="24"/>
        </w:rPr>
        <w:t>截</w:t>
      </w:r>
      <w:r>
        <w:rPr>
          <w:rFonts w:asciiTheme="minorEastAsia" w:eastAsiaTheme="minorEastAsia" w:hAnsiTheme="minorEastAsia" w:cstheme="minorEastAsia" w:hint="eastAsia"/>
          <w:color w:val="000000"/>
          <w:spacing w:val="-2"/>
          <w:kern w:val="0"/>
          <w:sz w:val="24"/>
        </w:rPr>
        <w:t>止</w:t>
      </w:r>
      <w:r>
        <w:rPr>
          <w:rFonts w:asciiTheme="minorEastAsia" w:eastAsiaTheme="minorEastAsia" w:hAnsiTheme="minorEastAsia" w:cstheme="minorEastAsia" w:hint="eastAsia"/>
          <w:color w:val="000000"/>
          <w:kern w:val="0"/>
          <w:sz w:val="24"/>
        </w:rPr>
        <w:t>时间。</w:t>
      </w:r>
    </w:p>
    <w:p w:rsidR="000D62CD" w:rsidRDefault="007B01E5">
      <w:pPr>
        <w:autoSpaceDE w:val="0"/>
        <w:autoSpaceDN w:val="0"/>
        <w:adjustRightInd w:val="0"/>
        <w:spacing w:line="440" w:lineRule="exact"/>
        <w:ind w:right="42" w:firstLine="520"/>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2.3.2</w:t>
      </w:r>
      <w:r>
        <w:rPr>
          <w:rFonts w:asciiTheme="minorEastAsia" w:eastAsiaTheme="minorEastAsia" w:hAnsiTheme="minorEastAsia" w:cstheme="minorEastAsia" w:hint="eastAsia"/>
          <w:color w:val="000000"/>
          <w:kern w:val="0"/>
          <w:sz w:val="24"/>
          <w:szCs w:val="22"/>
        </w:rPr>
        <w:t>因公共资源交易中心平台在开标前具有保密性，</w:t>
      </w:r>
      <w:r>
        <w:rPr>
          <w:rFonts w:asciiTheme="minorEastAsia" w:eastAsiaTheme="minorEastAsia" w:hAnsiTheme="minorEastAsia" w:cstheme="minorEastAsia" w:hint="eastAsia"/>
          <w:color w:val="000000"/>
          <w:kern w:val="0"/>
          <w:sz w:val="24"/>
          <w:szCs w:val="22"/>
        </w:rPr>
        <w:t>投标人</w:t>
      </w:r>
      <w:r>
        <w:rPr>
          <w:rFonts w:asciiTheme="minorEastAsia" w:eastAsiaTheme="minorEastAsia" w:hAnsiTheme="minorEastAsia" w:cstheme="minorEastAsia" w:hint="eastAsia"/>
          <w:color w:val="000000"/>
          <w:kern w:val="0"/>
          <w:sz w:val="24"/>
          <w:szCs w:val="22"/>
        </w:rPr>
        <w:t>在响应文件递交截止时间前须自行查看项目进展、变更通知、澄清及回复，因</w:t>
      </w:r>
      <w:r>
        <w:rPr>
          <w:rFonts w:asciiTheme="minorEastAsia" w:eastAsiaTheme="minorEastAsia" w:hAnsiTheme="minorEastAsia" w:cstheme="minorEastAsia" w:hint="eastAsia"/>
          <w:color w:val="000000"/>
          <w:kern w:val="0"/>
          <w:sz w:val="24"/>
          <w:szCs w:val="22"/>
        </w:rPr>
        <w:t>投标人</w:t>
      </w:r>
      <w:r>
        <w:rPr>
          <w:rFonts w:asciiTheme="minorEastAsia" w:eastAsiaTheme="minorEastAsia" w:hAnsiTheme="minorEastAsia" w:cstheme="minorEastAsia" w:hint="eastAsia"/>
          <w:color w:val="000000"/>
          <w:kern w:val="0"/>
          <w:sz w:val="24"/>
          <w:szCs w:val="22"/>
        </w:rPr>
        <w:t>未及时查看而造成的后果自负。</w:t>
      </w:r>
    </w:p>
    <w:p w:rsidR="000D62CD" w:rsidRDefault="007B01E5">
      <w:pPr>
        <w:pStyle w:val="3"/>
        <w:spacing w:line="440" w:lineRule="exact"/>
        <w:rPr>
          <w:rFonts w:asciiTheme="minorEastAsia" w:eastAsiaTheme="minorEastAsia" w:hAnsiTheme="minorEastAsia" w:cstheme="minorEastAsia"/>
          <w:color w:val="000000"/>
        </w:rPr>
      </w:pPr>
      <w:bookmarkStart w:id="147" w:name="_Toc11586"/>
      <w:bookmarkStart w:id="148" w:name="_Toc518284273"/>
      <w:bookmarkStart w:id="149" w:name="_Toc24207775"/>
      <w:bookmarkStart w:id="150" w:name="_Toc2829"/>
      <w:bookmarkStart w:id="151" w:name="_Toc30317"/>
      <w:bookmarkStart w:id="152" w:name="_Toc518373173"/>
      <w:bookmarkStart w:id="153" w:name="_Toc40274545"/>
      <w:bookmarkStart w:id="154" w:name="_Toc6609"/>
      <w:r>
        <w:rPr>
          <w:rFonts w:asciiTheme="minorEastAsia" w:eastAsiaTheme="minorEastAsia" w:hAnsiTheme="minorEastAsia" w:cstheme="minorEastAsia" w:hint="eastAsia"/>
          <w:color w:val="000000"/>
        </w:rPr>
        <w:t>2.4</w:t>
      </w:r>
      <w:r>
        <w:rPr>
          <w:rFonts w:asciiTheme="minorEastAsia" w:eastAsiaTheme="minorEastAsia" w:hAnsiTheme="minorEastAsia" w:cstheme="minorEastAsia" w:hint="eastAsia"/>
          <w:color w:val="000000"/>
        </w:rPr>
        <w:t>竞争性磋商文件的异议</w:t>
      </w:r>
      <w:bookmarkEnd w:id="147"/>
      <w:bookmarkEnd w:id="148"/>
      <w:bookmarkEnd w:id="149"/>
      <w:bookmarkEnd w:id="150"/>
      <w:bookmarkEnd w:id="151"/>
      <w:bookmarkEnd w:id="152"/>
      <w:bookmarkEnd w:id="153"/>
      <w:bookmarkEnd w:id="154"/>
    </w:p>
    <w:p w:rsidR="000D62CD" w:rsidRDefault="007B01E5">
      <w:pPr>
        <w:autoSpaceDE w:val="0"/>
        <w:autoSpaceDN w:val="0"/>
        <w:adjustRightInd w:val="0"/>
        <w:spacing w:line="440" w:lineRule="exact"/>
        <w:ind w:right="40" w:firstLine="520"/>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投标人</w:t>
      </w:r>
      <w:r>
        <w:rPr>
          <w:rFonts w:asciiTheme="minorEastAsia" w:eastAsiaTheme="minorEastAsia" w:hAnsiTheme="minorEastAsia" w:cstheme="minorEastAsia" w:hint="eastAsia"/>
          <w:color w:val="000000"/>
          <w:kern w:val="0"/>
          <w:sz w:val="24"/>
        </w:rPr>
        <w:t>或</w:t>
      </w:r>
      <w:r>
        <w:rPr>
          <w:rFonts w:asciiTheme="minorEastAsia" w:eastAsiaTheme="minorEastAsia" w:hAnsiTheme="minorEastAsia" w:cstheme="minorEastAsia" w:hint="eastAsia"/>
          <w:color w:val="000000"/>
          <w:spacing w:val="-2"/>
          <w:kern w:val="0"/>
          <w:sz w:val="24"/>
        </w:rPr>
        <w:t>者</w:t>
      </w:r>
      <w:r>
        <w:rPr>
          <w:rFonts w:asciiTheme="minorEastAsia" w:eastAsiaTheme="minorEastAsia" w:hAnsiTheme="minorEastAsia" w:cstheme="minorEastAsia" w:hint="eastAsia"/>
          <w:color w:val="000000"/>
          <w:kern w:val="0"/>
          <w:sz w:val="24"/>
        </w:rPr>
        <w:t>其</w:t>
      </w:r>
      <w:r>
        <w:rPr>
          <w:rFonts w:asciiTheme="minorEastAsia" w:eastAsiaTheme="minorEastAsia" w:hAnsiTheme="minorEastAsia" w:cstheme="minorEastAsia" w:hint="eastAsia"/>
          <w:color w:val="000000"/>
          <w:spacing w:val="-2"/>
          <w:kern w:val="0"/>
          <w:sz w:val="24"/>
        </w:rPr>
        <w:t>他</w:t>
      </w:r>
      <w:r>
        <w:rPr>
          <w:rFonts w:asciiTheme="minorEastAsia" w:eastAsiaTheme="minorEastAsia" w:hAnsiTheme="minorEastAsia" w:cstheme="minorEastAsia" w:hint="eastAsia"/>
          <w:color w:val="000000"/>
          <w:kern w:val="0"/>
          <w:sz w:val="24"/>
        </w:rPr>
        <w:t>利</w:t>
      </w:r>
      <w:r>
        <w:rPr>
          <w:rFonts w:asciiTheme="minorEastAsia" w:eastAsiaTheme="minorEastAsia" w:hAnsiTheme="minorEastAsia" w:cstheme="minorEastAsia" w:hint="eastAsia"/>
          <w:color w:val="000000"/>
          <w:spacing w:val="-2"/>
          <w:kern w:val="0"/>
          <w:sz w:val="24"/>
        </w:rPr>
        <w:t>害</w:t>
      </w:r>
      <w:r>
        <w:rPr>
          <w:rFonts w:asciiTheme="minorEastAsia" w:eastAsiaTheme="minorEastAsia" w:hAnsiTheme="minorEastAsia" w:cstheme="minorEastAsia" w:hint="eastAsia"/>
          <w:color w:val="000000"/>
          <w:kern w:val="0"/>
          <w:sz w:val="24"/>
        </w:rPr>
        <w:t>关</w:t>
      </w:r>
      <w:r>
        <w:rPr>
          <w:rFonts w:asciiTheme="minorEastAsia" w:eastAsiaTheme="minorEastAsia" w:hAnsiTheme="minorEastAsia" w:cstheme="minorEastAsia" w:hint="eastAsia"/>
          <w:color w:val="000000"/>
          <w:spacing w:val="-2"/>
          <w:kern w:val="0"/>
          <w:sz w:val="24"/>
        </w:rPr>
        <w:t>系</w:t>
      </w:r>
      <w:r>
        <w:rPr>
          <w:rFonts w:asciiTheme="minorEastAsia" w:eastAsiaTheme="minorEastAsia" w:hAnsiTheme="minorEastAsia" w:cstheme="minorEastAsia" w:hint="eastAsia"/>
          <w:color w:val="000000"/>
          <w:kern w:val="0"/>
          <w:sz w:val="24"/>
        </w:rPr>
        <w:t>人对</w:t>
      </w:r>
      <w:r>
        <w:rPr>
          <w:rFonts w:asciiTheme="minorEastAsia" w:eastAsiaTheme="minorEastAsia" w:hAnsiTheme="minorEastAsia" w:cstheme="minorEastAsia" w:hint="eastAsia"/>
          <w:color w:val="000000"/>
          <w:spacing w:val="-2"/>
          <w:kern w:val="0"/>
          <w:sz w:val="24"/>
        </w:rPr>
        <w:t>竞争性磋商文件有</w:t>
      </w:r>
      <w:r>
        <w:rPr>
          <w:rFonts w:asciiTheme="minorEastAsia" w:eastAsiaTheme="minorEastAsia" w:hAnsiTheme="minorEastAsia" w:cstheme="minorEastAsia" w:hint="eastAsia"/>
          <w:color w:val="000000"/>
          <w:kern w:val="0"/>
          <w:sz w:val="24"/>
        </w:rPr>
        <w:t>异</w:t>
      </w:r>
      <w:r>
        <w:rPr>
          <w:rFonts w:asciiTheme="minorEastAsia" w:eastAsiaTheme="minorEastAsia" w:hAnsiTheme="minorEastAsia" w:cstheme="minorEastAsia" w:hint="eastAsia"/>
          <w:color w:val="000000"/>
          <w:spacing w:val="-2"/>
          <w:kern w:val="0"/>
          <w:sz w:val="24"/>
        </w:rPr>
        <w:t>议的</w:t>
      </w:r>
      <w:r>
        <w:rPr>
          <w:rFonts w:asciiTheme="minorEastAsia" w:eastAsiaTheme="minorEastAsia" w:hAnsiTheme="minorEastAsia" w:cstheme="minorEastAsia" w:hint="eastAsia"/>
          <w:color w:val="000000"/>
          <w:spacing w:val="-74"/>
          <w:kern w:val="0"/>
          <w:sz w:val="24"/>
        </w:rPr>
        <w:t>，</w:t>
      </w:r>
      <w:r>
        <w:rPr>
          <w:rFonts w:asciiTheme="minorEastAsia" w:eastAsiaTheme="minorEastAsia" w:hAnsiTheme="minorEastAsia" w:cstheme="minorEastAsia" w:hint="eastAsia"/>
          <w:color w:val="000000"/>
          <w:spacing w:val="-2"/>
          <w:kern w:val="0"/>
          <w:sz w:val="24"/>
        </w:rPr>
        <w:t>应</w:t>
      </w:r>
      <w:r>
        <w:rPr>
          <w:rFonts w:asciiTheme="minorEastAsia" w:eastAsiaTheme="minorEastAsia" w:hAnsiTheme="minorEastAsia" w:cstheme="minorEastAsia" w:hint="eastAsia"/>
          <w:color w:val="000000"/>
          <w:kern w:val="0"/>
          <w:sz w:val="24"/>
        </w:rPr>
        <w:t>当在</w:t>
      </w:r>
      <w:r>
        <w:rPr>
          <w:rFonts w:asciiTheme="minorEastAsia" w:eastAsiaTheme="minorEastAsia" w:hAnsiTheme="minorEastAsia" w:cstheme="minorEastAsia" w:hint="eastAsia"/>
          <w:color w:val="000000"/>
          <w:spacing w:val="-2"/>
          <w:kern w:val="0"/>
          <w:sz w:val="24"/>
        </w:rPr>
        <w:t>投</w:t>
      </w:r>
      <w:r>
        <w:rPr>
          <w:rFonts w:asciiTheme="minorEastAsia" w:eastAsiaTheme="minorEastAsia" w:hAnsiTheme="minorEastAsia" w:cstheme="minorEastAsia" w:hint="eastAsia"/>
          <w:color w:val="000000"/>
          <w:kern w:val="0"/>
          <w:sz w:val="24"/>
        </w:rPr>
        <w:t>标</w:t>
      </w:r>
      <w:r>
        <w:rPr>
          <w:rFonts w:asciiTheme="minorEastAsia" w:eastAsiaTheme="minorEastAsia" w:hAnsiTheme="minorEastAsia" w:cstheme="minorEastAsia" w:hint="eastAsia"/>
          <w:color w:val="000000"/>
          <w:spacing w:val="-2"/>
          <w:kern w:val="0"/>
          <w:sz w:val="24"/>
        </w:rPr>
        <w:t>截</w:t>
      </w:r>
      <w:r>
        <w:rPr>
          <w:rFonts w:asciiTheme="minorEastAsia" w:eastAsiaTheme="minorEastAsia" w:hAnsiTheme="minorEastAsia" w:cstheme="minorEastAsia" w:hint="eastAsia"/>
          <w:color w:val="000000"/>
          <w:kern w:val="0"/>
          <w:sz w:val="24"/>
        </w:rPr>
        <w:t>止</w:t>
      </w:r>
      <w:r>
        <w:rPr>
          <w:rFonts w:asciiTheme="minorEastAsia" w:eastAsiaTheme="minorEastAsia" w:hAnsiTheme="minorEastAsia" w:cstheme="minorEastAsia" w:hint="eastAsia"/>
          <w:color w:val="000000"/>
          <w:spacing w:val="-2"/>
          <w:kern w:val="0"/>
          <w:sz w:val="24"/>
        </w:rPr>
        <w:t>时</w:t>
      </w:r>
      <w:r>
        <w:rPr>
          <w:rFonts w:asciiTheme="minorEastAsia" w:eastAsiaTheme="minorEastAsia" w:hAnsiTheme="minorEastAsia" w:cstheme="minorEastAsia" w:hint="eastAsia"/>
          <w:color w:val="000000"/>
          <w:kern w:val="0"/>
          <w:sz w:val="24"/>
        </w:rPr>
        <w:t>间</w:t>
      </w:r>
      <w:r>
        <w:rPr>
          <w:rFonts w:asciiTheme="minorEastAsia" w:eastAsiaTheme="minorEastAsia" w:hAnsiTheme="minorEastAsia" w:cstheme="minorEastAsia" w:hint="eastAsia"/>
          <w:color w:val="000000"/>
          <w:spacing w:val="-2"/>
          <w:kern w:val="0"/>
          <w:sz w:val="24"/>
        </w:rPr>
        <w:t>5</w:t>
      </w:r>
      <w:r>
        <w:rPr>
          <w:rFonts w:asciiTheme="minorEastAsia" w:eastAsiaTheme="minorEastAsia" w:hAnsiTheme="minorEastAsia" w:cstheme="minorEastAsia" w:hint="eastAsia"/>
          <w:color w:val="000000"/>
          <w:spacing w:val="-2"/>
          <w:kern w:val="0"/>
          <w:sz w:val="24"/>
        </w:rPr>
        <w:t>日前</w:t>
      </w:r>
      <w:r>
        <w:rPr>
          <w:rFonts w:asciiTheme="minorEastAsia" w:eastAsiaTheme="minorEastAsia" w:hAnsiTheme="minorEastAsia" w:cstheme="minorEastAsia" w:hint="eastAsia"/>
          <w:color w:val="000000"/>
          <w:kern w:val="0"/>
          <w:sz w:val="24"/>
        </w:rPr>
        <w:t>以书</w:t>
      </w:r>
      <w:r>
        <w:rPr>
          <w:rFonts w:asciiTheme="minorEastAsia" w:eastAsiaTheme="minorEastAsia" w:hAnsiTheme="minorEastAsia" w:cstheme="minorEastAsia" w:hint="eastAsia"/>
          <w:color w:val="000000"/>
          <w:spacing w:val="-2"/>
          <w:kern w:val="0"/>
          <w:sz w:val="24"/>
        </w:rPr>
        <w:t>面</w:t>
      </w:r>
      <w:r>
        <w:rPr>
          <w:rFonts w:asciiTheme="minorEastAsia" w:eastAsiaTheme="minorEastAsia" w:hAnsiTheme="minorEastAsia" w:cstheme="minorEastAsia" w:hint="eastAsia"/>
          <w:color w:val="000000"/>
          <w:kern w:val="0"/>
          <w:sz w:val="24"/>
        </w:rPr>
        <w:t>形式提出</w:t>
      </w:r>
      <w:r>
        <w:rPr>
          <w:rFonts w:asciiTheme="minorEastAsia" w:eastAsiaTheme="minorEastAsia" w:hAnsiTheme="minorEastAsia" w:cstheme="minorEastAsia" w:hint="eastAsia"/>
          <w:color w:val="000000"/>
          <w:spacing w:val="-2"/>
          <w:kern w:val="0"/>
          <w:sz w:val="24"/>
        </w:rPr>
        <w:t>。</w:t>
      </w:r>
      <w:r>
        <w:rPr>
          <w:rFonts w:asciiTheme="minorEastAsia" w:eastAsiaTheme="minorEastAsia" w:hAnsiTheme="minorEastAsia" w:cstheme="minorEastAsia" w:hint="eastAsia"/>
          <w:color w:val="000000"/>
          <w:kern w:val="0"/>
          <w:sz w:val="24"/>
        </w:rPr>
        <w:t>采购人</w:t>
      </w:r>
      <w:r>
        <w:rPr>
          <w:rFonts w:asciiTheme="minorEastAsia" w:eastAsiaTheme="minorEastAsia" w:hAnsiTheme="minorEastAsia" w:cstheme="minorEastAsia" w:hint="eastAsia"/>
          <w:color w:val="000000"/>
          <w:spacing w:val="-2"/>
          <w:kern w:val="0"/>
          <w:sz w:val="24"/>
        </w:rPr>
        <w:t>将</w:t>
      </w:r>
      <w:r>
        <w:rPr>
          <w:rFonts w:asciiTheme="minorEastAsia" w:eastAsiaTheme="minorEastAsia" w:hAnsiTheme="minorEastAsia" w:cstheme="minorEastAsia" w:hint="eastAsia"/>
          <w:color w:val="000000"/>
          <w:kern w:val="0"/>
          <w:sz w:val="24"/>
        </w:rPr>
        <w:t>在</w:t>
      </w:r>
      <w:r>
        <w:rPr>
          <w:rFonts w:asciiTheme="minorEastAsia" w:eastAsiaTheme="minorEastAsia" w:hAnsiTheme="minorEastAsia" w:cstheme="minorEastAsia" w:hint="eastAsia"/>
          <w:color w:val="000000"/>
          <w:spacing w:val="-2"/>
          <w:kern w:val="0"/>
          <w:sz w:val="24"/>
        </w:rPr>
        <w:t>收</w:t>
      </w:r>
      <w:r>
        <w:rPr>
          <w:rFonts w:asciiTheme="minorEastAsia" w:eastAsiaTheme="minorEastAsia" w:hAnsiTheme="minorEastAsia" w:cstheme="minorEastAsia" w:hint="eastAsia"/>
          <w:color w:val="000000"/>
          <w:kern w:val="0"/>
          <w:sz w:val="24"/>
        </w:rPr>
        <w:t>到</w:t>
      </w:r>
      <w:r>
        <w:rPr>
          <w:rFonts w:asciiTheme="minorEastAsia" w:eastAsiaTheme="minorEastAsia" w:hAnsiTheme="minorEastAsia" w:cstheme="minorEastAsia" w:hint="eastAsia"/>
          <w:color w:val="000000"/>
          <w:spacing w:val="-2"/>
          <w:kern w:val="0"/>
          <w:sz w:val="24"/>
        </w:rPr>
        <w:t>异</w:t>
      </w:r>
      <w:r>
        <w:rPr>
          <w:rFonts w:asciiTheme="minorEastAsia" w:eastAsiaTheme="minorEastAsia" w:hAnsiTheme="minorEastAsia" w:cstheme="minorEastAsia" w:hint="eastAsia"/>
          <w:color w:val="000000"/>
          <w:kern w:val="0"/>
          <w:sz w:val="24"/>
        </w:rPr>
        <w:t>议之</w:t>
      </w:r>
      <w:r>
        <w:rPr>
          <w:rFonts w:asciiTheme="minorEastAsia" w:eastAsiaTheme="minorEastAsia" w:hAnsiTheme="minorEastAsia" w:cstheme="minorEastAsia" w:hint="eastAsia"/>
          <w:color w:val="000000"/>
          <w:spacing w:val="-2"/>
          <w:kern w:val="0"/>
          <w:sz w:val="24"/>
        </w:rPr>
        <w:t>日</w:t>
      </w:r>
      <w:r>
        <w:rPr>
          <w:rFonts w:asciiTheme="minorEastAsia" w:eastAsiaTheme="minorEastAsia" w:hAnsiTheme="minorEastAsia" w:cstheme="minorEastAsia" w:hint="eastAsia"/>
          <w:color w:val="000000"/>
          <w:kern w:val="0"/>
          <w:sz w:val="24"/>
        </w:rPr>
        <w:t>起</w:t>
      </w:r>
      <w:r>
        <w:rPr>
          <w:rFonts w:asciiTheme="minorEastAsia" w:eastAsiaTheme="minorEastAsia" w:hAnsiTheme="minorEastAsia" w:cstheme="minorEastAsia" w:hint="eastAsia"/>
          <w:color w:val="000000"/>
          <w:kern w:val="0"/>
          <w:sz w:val="24"/>
        </w:rPr>
        <w:t>3</w:t>
      </w:r>
      <w:r>
        <w:rPr>
          <w:rFonts w:asciiTheme="minorEastAsia" w:eastAsiaTheme="minorEastAsia" w:hAnsiTheme="minorEastAsia" w:cstheme="minorEastAsia" w:hint="eastAsia"/>
          <w:color w:val="000000"/>
          <w:kern w:val="0"/>
          <w:sz w:val="24"/>
        </w:rPr>
        <w:t>日</w:t>
      </w:r>
      <w:r>
        <w:rPr>
          <w:rFonts w:asciiTheme="minorEastAsia" w:eastAsiaTheme="minorEastAsia" w:hAnsiTheme="minorEastAsia" w:cstheme="minorEastAsia" w:hint="eastAsia"/>
          <w:color w:val="000000"/>
          <w:spacing w:val="-2"/>
          <w:kern w:val="0"/>
          <w:sz w:val="24"/>
        </w:rPr>
        <w:t>内</w:t>
      </w:r>
      <w:r>
        <w:rPr>
          <w:rFonts w:asciiTheme="minorEastAsia" w:eastAsiaTheme="minorEastAsia" w:hAnsiTheme="minorEastAsia" w:cstheme="minorEastAsia" w:hint="eastAsia"/>
          <w:color w:val="000000"/>
          <w:kern w:val="0"/>
          <w:sz w:val="24"/>
        </w:rPr>
        <w:t>作</w:t>
      </w:r>
      <w:r>
        <w:rPr>
          <w:rFonts w:asciiTheme="minorEastAsia" w:eastAsiaTheme="minorEastAsia" w:hAnsiTheme="minorEastAsia" w:cstheme="minorEastAsia" w:hint="eastAsia"/>
          <w:color w:val="000000"/>
          <w:spacing w:val="-2"/>
          <w:kern w:val="0"/>
          <w:sz w:val="24"/>
        </w:rPr>
        <w:t>出</w:t>
      </w:r>
      <w:r>
        <w:rPr>
          <w:rFonts w:asciiTheme="minorEastAsia" w:eastAsiaTheme="minorEastAsia" w:hAnsiTheme="minorEastAsia" w:cstheme="minorEastAsia" w:hint="eastAsia"/>
          <w:color w:val="000000"/>
          <w:kern w:val="0"/>
          <w:sz w:val="24"/>
        </w:rPr>
        <w:t>答</w:t>
      </w:r>
      <w:r>
        <w:rPr>
          <w:rFonts w:asciiTheme="minorEastAsia" w:eastAsiaTheme="minorEastAsia" w:hAnsiTheme="minorEastAsia" w:cstheme="minorEastAsia" w:hint="eastAsia"/>
          <w:color w:val="000000"/>
          <w:spacing w:val="-2"/>
          <w:kern w:val="0"/>
          <w:sz w:val="24"/>
        </w:rPr>
        <w:t>复</w:t>
      </w:r>
      <w:r>
        <w:rPr>
          <w:rFonts w:asciiTheme="minorEastAsia" w:eastAsiaTheme="minorEastAsia" w:hAnsiTheme="minorEastAsia" w:cstheme="minorEastAsia" w:hint="eastAsia"/>
          <w:color w:val="000000"/>
          <w:kern w:val="0"/>
          <w:sz w:val="24"/>
        </w:rPr>
        <w:t>；作</w:t>
      </w:r>
      <w:r>
        <w:rPr>
          <w:rFonts w:asciiTheme="minorEastAsia" w:eastAsiaTheme="minorEastAsia" w:hAnsiTheme="minorEastAsia" w:cstheme="minorEastAsia" w:hint="eastAsia"/>
          <w:color w:val="000000"/>
          <w:spacing w:val="-2"/>
          <w:kern w:val="0"/>
          <w:sz w:val="24"/>
        </w:rPr>
        <w:t>出</w:t>
      </w:r>
      <w:r>
        <w:rPr>
          <w:rFonts w:asciiTheme="minorEastAsia" w:eastAsiaTheme="minorEastAsia" w:hAnsiTheme="minorEastAsia" w:cstheme="minorEastAsia" w:hint="eastAsia"/>
          <w:color w:val="000000"/>
          <w:kern w:val="0"/>
          <w:sz w:val="24"/>
        </w:rPr>
        <w:t>答</w:t>
      </w:r>
      <w:r>
        <w:rPr>
          <w:rFonts w:asciiTheme="minorEastAsia" w:eastAsiaTheme="minorEastAsia" w:hAnsiTheme="minorEastAsia" w:cstheme="minorEastAsia" w:hint="eastAsia"/>
          <w:color w:val="000000"/>
          <w:spacing w:val="-2"/>
          <w:kern w:val="0"/>
          <w:sz w:val="24"/>
        </w:rPr>
        <w:t>复</w:t>
      </w:r>
      <w:r>
        <w:rPr>
          <w:rFonts w:asciiTheme="minorEastAsia" w:eastAsiaTheme="minorEastAsia" w:hAnsiTheme="minorEastAsia" w:cstheme="minorEastAsia" w:hint="eastAsia"/>
          <w:color w:val="000000"/>
          <w:kern w:val="0"/>
          <w:sz w:val="24"/>
        </w:rPr>
        <w:t>前</w:t>
      </w:r>
      <w:r>
        <w:rPr>
          <w:rFonts w:asciiTheme="minorEastAsia" w:eastAsiaTheme="minorEastAsia" w:hAnsiTheme="minorEastAsia" w:cstheme="minorEastAsia" w:hint="eastAsia"/>
          <w:color w:val="000000"/>
          <w:spacing w:val="-2"/>
          <w:kern w:val="0"/>
          <w:sz w:val="24"/>
        </w:rPr>
        <w:t>，</w:t>
      </w:r>
      <w:r>
        <w:rPr>
          <w:rFonts w:asciiTheme="minorEastAsia" w:eastAsiaTheme="minorEastAsia" w:hAnsiTheme="minorEastAsia" w:cstheme="minorEastAsia" w:hint="eastAsia"/>
          <w:color w:val="000000"/>
          <w:kern w:val="0"/>
          <w:sz w:val="24"/>
        </w:rPr>
        <w:t>将</w:t>
      </w:r>
      <w:r>
        <w:rPr>
          <w:rFonts w:asciiTheme="minorEastAsia" w:eastAsiaTheme="minorEastAsia" w:hAnsiTheme="minorEastAsia" w:cstheme="minorEastAsia" w:hint="eastAsia"/>
          <w:color w:val="000000"/>
          <w:spacing w:val="-2"/>
          <w:kern w:val="0"/>
          <w:sz w:val="24"/>
        </w:rPr>
        <w:t>暂</w:t>
      </w:r>
      <w:r>
        <w:rPr>
          <w:rFonts w:asciiTheme="minorEastAsia" w:eastAsiaTheme="minorEastAsia" w:hAnsiTheme="minorEastAsia" w:cstheme="minorEastAsia" w:hint="eastAsia"/>
          <w:color w:val="000000"/>
          <w:kern w:val="0"/>
          <w:sz w:val="24"/>
        </w:rPr>
        <w:t>停</w:t>
      </w:r>
      <w:r>
        <w:rPr>
          <w:rFonts w:asciiTheme="minorEastAsia" w:eastAsiaTheme="minorEastAsia" w:hAnsiTheme="minorEastAsia" w:cstheme="minorEastAsia" w:hint="eastAsia"/>
          <w:color w:val="000000"/>
          <w:spacing w:val="-2"/>
          <w:kern w:val="0"/>
          <w:sz w:val="24"/>
        </w:rPr>
        <w:t>招</w:t>
      </w:r>
      <w:r>
        <w:rPr>
          <w:rFonts w:asciiTheme="minorEastAsia" w:eastAsiaTheme="minorEastAsia" w:hAnsiTheme="minorEastAsia" w:cstheme="minorEastAsia" w:hint="eastAsia"/>
          <w:color w:val="000000"/>
          <w:kern w:val="0"/>
          <w:sz w:val="24"/>
        </w:rPr>
        <w:t>标投</w:t>
      </w:r>
      <w:r>
        <w:rPr>
          <w:rFonts w:asciiTheme="minorEastAsia" w:eastAsiaTheme="minorEastAsia" w:hAnsiTheme="minorEastAsia" w:cstheme="minorEastAsia" w:hint="eastAsia"/>
          <w:color w:val="000000"/>
          <w:spacing w:val="-2"/>
          <w:kern w:val="0"/>
          <w:sz w:val="24"/>
        </w:rPr>
        <w:t>标</w:t>
      </w:r>
      <w:r>
        <w:rPr>
          <w:rFonts w:asciiTheme="minorEastAsia" w:eastAsiaTheme="minorEastAsia" w:hAnsiTheme="minorEastAsia" w:cstheme="minorEastAsia" w:hint="eastAsia"/>
          <w:color w:val="000000"/>
          <w:kern w:val="0"/>
          <w:sz w:val="24"/>
        </w:rPr>
        <w:t>活</w:t>
      </w:r>
      <w:r>
        <w:rPr>
          <w:rFonts w:asciiTheme="minorEastAsia" w:eastAsiaTheme="minorEastAsia" w:hAnsiTheme="minorEastAsia" w:cstheme="minorEastAsia" w:hint="eastAsia"/>
          <w:color w:val="000000"/>
          <w:spacing w:val="-2"/>
          <w:kern w:val="0"/>
          <w:sz w:val="24"/>
        </w:rPr>
        <w:t>动</w:t>
      </w:r>
      <w:r>
        <w:rPr>
          <w:rFonts w:asciiTheme="minorEastAsia" w:eastAsiaTheme="minorEastAsia" w:hAnsiTheme="minorEastAsia" w:cstheme="minorEastAsia" w:hint="eastAsia"/>
          <w:color w:val="000000"/>
          <w:kern w:val="0"/>
          <w:sz w:val="24"/>
        </w:rPr>
        <w:t>。</w:t>
      </w:r>
    </w:p>
    <w:p w:rsidR="000D62CD" w:rsidRDefault="007B01E5">
      <w:pPr>
        <w:pStyle w:val="2"/>
        <w:spacing w:before="0" w:after="0" w:line="500" w:lineRule="exact"/>
        <w:rPr>
          <w:rFonts w:asciiTheme="minorEastAsia" w:eastAsiaTheme="minorEastAsia" w:hAnsiTheme="minorEastAsia" w:cstheme="minorEastAsia"/>
          <w:color w:val="000000"/>
        </w:rPr>
      </w:pPr>
      <w:bookmarkStart w:id="155" w:name="_Toc40274546"/>
      <w:bookmarkStart w:id="156" w:name="_Toc3698"/>
      <w:bookmarkStart w:id="157" w:name="_Toc18018"/>
      <w:bookmarkStart w:id="158" w:name="_Toc27651"/>
      <w:bookmarkStart w:id="159" w:name="_Toc6491"/>
      <w:bookmarkStart w:id="160" w:name="_Toc24207776"/>
      <w:bookmarkStart w:id="161" w:name="_Toc5702"/>
      <w:r>
        <w:rPr>
          <w:rFonts w:asciiTheme="minorEastAsia" w:eastAsiaTheme="minorEastAsia" w:hAnsiTheme="minorEastAsia" w:cstheme="minorEastAsia" w:hint="eastAsia"/>
          <w:color w:val="000000"/>
        </w:rPr>
        <w:t>3.</w:t>
      </w:r>
      <w:bookmarkEnd w:id="155"/>
      <w:bookmarkEnd w:id="156"/>
      <w:bookmarkEnd w:id="157"/>
      <w:bookmarkEnd w:id="158"/>
      <w:bookmarkEnd w:id="159"/>
      <w:bookmarkEnd w:id="160"/>
      <w:r>
        <w:rPr>
          <w:rFonts w:asciiTheme="minorEastAsia" w:eastAsiaTheme="minorEastAsia" w:hAnsiTheme="minorEastAsia" w:cstheme="minorEastAsia" w:hint="eastAsia"/>
          <w:color w:val="000000"/>
        </w:rPr>
        <w:t>响应文件</w:t>
      </w:r>
      <w:bookmarkEnd w:id="161"/>
    </w:p>
    <w:p w:rsidR="000D62CD" w:rsidRDefault="007B01E5">
      <w:pPr>
        <w:pStyle w:val="3"/>
        <w:spacing w:line="440" w:lineRule="exact"/>
        <w:rPr>
          <w:rFonts w:asciiTheme="minorEastAsia" w:eastAsiaTheme="minorEastAsia" w:hAnsiTheme="minorEastAsia" w:cstheme="minorEastAsia"/>
          <w:color w:val="000000"/>
        </w:rPr>
      </w:pPr>
      <w:bookmarkStart w:id="162" w:name="_Toc1922"/>
      <w:bookmarkStart w:id="163" w:name="_Toc32093"/>
      <w:bookmarkStart w:id="164" w:name="_Toc24207777"/>
      <w:bookmarkStart w:id="165" w:name="_Toc518284275"/>
      <w:bookmarkStart w:id="166" w:name="_Toc518373175"/>
      <w:bookmarkStart w:id="167" w:name="_Toc40274547"/>
      <w:bookmarkStart w:id="168" w:name="_Toc2923"/>
      <w:bookmarkStart w:id="169" w:name="_Toc12934"/>
      <w:r>
        <w:rPr>
          <w:rFonts w:asciiTheme="minorEastAsia" w:eastAsiaTheme="minorEastAsia" w:hAnsiTheme="minorEastAsia" w:cstheme="minorEastAsia" w:hint="eastAsia"/>
          <w:color w:val="000000"/>
        </w:rPr>
        <w:t>3.1</w:t>
      </w:r>
      <w:r>
        <w:rPr>
          <w:rFonts w:asciiTheme="minorEastAsia" w:eastAsiaTheme="minorEastAsia" w:hAnsiTheme="minorEastAsia" w:cstheme="minorEastAsia" w:hint="eastAsia"/>
          <w:color w:val="000000"/>
        </w:rPr>
        <w:t>响应文件的组成</w:t>
      </w:r>
      <w:bookmarkEnd w:id="162"/>
      <w:bookmarkEnd w:id="163"/>
      <w:bookmarkEnd w:id="164"/>
      <w:bookmarkEnd w:id="165"/>
      <w:bookmarkEnd w:id="166"/>
      <w:bookmarkEnd w:id="167"/>
      <w:bookmarkEnd w:id="168"/>
      <w:bookmarkEnd w:id="169"/>
    </w:p>
    <w:p w:rsidR="000D62CD" w:rsidRDefault="007B01E5">
      <w:pPr>
        <w:autoSpaceDE w:val="0"/>
        <w:autoSpaceDN w:val="0"/>
        <w:adjustRightInd w:val="0"/>
        <w:spacing w:line="440" w:lineRule="exact"/>
        <w:ind w:left="523" w:right="-20"/>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3</w:t>
      </w:r>
      <w:r>
        <w:rPr>
          <w:rFonts w:asciiTheme="minorEastAsia" w:eastAsiaTheme="minorEastAsia" w:hAnsiTheme="minorEastAsia" w:cstheme="minorEastAsia" w:hint="eastAsia"/>
          <w:color w:val="000000"/>
          <w:spacing w:val="-2"/>
          <w:kern w:val="0"/>
          <w:sz w:val="24"/>
        </w:rPr>
        <w:t>.</w:t>
      </w:r>
      <w:r>
        <w:rPr>
          <w:rFonts w:asciiTheme="minorEastAsia" w:eastAsiaTheme="minorEastAsia" w:hAnsiTheme="minorEastAsia" w:cstheme="minorEastAsia" w:hint="eastAsia"/>
          <w:color w:val="000000"/>
          <w:kern w:val="0"/>
          <w:sz w:val="24"/>
        </w:rPr>
        <w:t>1.1</w:t>
      </w:r>
      <w:r>
        <w:rPr>
          <w:rFonts w:asciiTheme="minorEastAsia" w:eastAsiaTheme="minorEastAsia" w:hAnsiTheme="minorEastAsia" w:cstheme="minorEastAsia" w:hint="eastAsia"/>
          <w:color w:val="000000"/>
          <w:kern w:val="0"/>
          <w:sz w:val="24"/>
        </w:rPr>
        <w:t>响应文件应</w:t>
      </w:r>
      <w:r>
        <w:rPr>
          <w:rFonts w:asciiTheme="minorEastAsia" w:eastAsiaTheme="minorEastAsia" w:hAnsiTheme="minorEastAsia" w:cstheme="minorEastAsia" w:hint="eastAsia"/>
          <w:color w:val="000000"/>
          <w:spacing w:val="-2"/>
          <w:kern w:val="0"/>
          <w:sz w:val="24"/>
        </w:rPr>
        <w:t>包括</w:t>
      </w:r>
      <w:r>
        <w:rPr>
          <w:rFonts w:asciiTheme="minorEastAsia" w:eastAsiaTheme="minorEastAsia" w:hAnsiTheme="minorEastAsia" w:cstheme="minorEastAsia" w:hint="eastAsia"/>
          <w:color w:val="000000"/>
          <w:kern w:val="0"/>
          <w:sz w:val="24"/>
        </w:rPr>
        <w:t>下列</w:t>
      </w:r>
      <w:r>
        <w:rPr>
          <w:rFonts w:asciiTheme="minorEastAsia" w:eastAsiaTheme="minorEastAsia" w:hAnsiTheme="minorEastAsia" w:cstheme="minorEastAsia" w:hint="eastAsia"/>
          <w:color w:val="000000"/>
          <w:spacing w:val="-2"/>
          <w:kern w:val="0"/>
          <w:sz w:val="24"/>
        </w:rPr>
        <w:t>内</w:t>
      </w:r>
      <w:r>
        <w:rPr>
          <w:rFonts w:asciiTheme="minorEastAsia" w:eastAsiaTheme="minorEastAsia" w:hAnsiTheme="minorEastAsia" w:cstheme="minorEastAsia" w:hint="eastAsia"/>
          <w:color w:val="000000"/>
          <w:kern w:val="0"/>
          <w:sz w:val="24"/>
        </w:rPr>
        <w:t>容：</w:t>
      </w:r>
    </w:p>
    <w:p w:rsidR="000D62CD" w:rsidRDefault="007B01E5">
      <w:pPr>
        <w:autoSpaceDE w:val="0"/>
        <w:autoSpaceDN w:val="0"/>
        <w:adjustRightInd w:val="0"/>
        <w:spacing w:line="440" w:lineRule="exact"/>
        <w:ind w:left="100" w:right="43" w:firstLine="420"/>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w:t>
      </w:r>
      <w:r>
        <w:rPr>
          <w:rFonts w:asciiTheme="minorEastAsia" w:eastAsiaTheme="minorEastAsia" w:hAnsiTheme="minorEastAsia" w:cstheme="minorEastAsia" w:hint="eastAsia"/>
          <w:color w:val="000000"/>
          <w:kern w:val="0"/>
          <w:sz w:val="24"/>
        </w:rPr>
        <w:t>1</w:t>
      </w:r>
      <w:r>
        <w:rPr>
          <w:rFonts w:asciiTheme="minorEastAsia" w:eastAsiaTheme="minorEastAsia" w:hAnsiTheme="minorEastAsia" w:cstheme="minorEastAsia" w:hint="eastAsia"/>
          <w:color w:val="000000"/>
          <w:kern w:val="0"/>
          <w:sz w:val="24"/>
        </w:rPr>
        <w:t>）磋商函及磋商函附录</w:t>
      </w:r>
    </w:p>
    <w:p w:rsidR="000D62CD" w:rsidRDefault="007B01E5">
      <w:pPr>
        <w:autoSpaceDE w:val="0"/>
        <w:autoSpaceDN w:val="0"/>
        <w:adjustRightInd w:val="0"/>
        <w:spacing w:line="440" w:lineRule="exact"/>
        <w:ind w:left="523" w:right="-20"/>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w:t>
      </w:r>
      <w:r>
        <w:rPr>
          <w:rFonts w:asciiTheme="minorEastAsia" w:eastAsiaTheme="minorEastAsia" w:hAnsiTheme="minorEastAsia" w:cstheme="minorEastAsia" w:hint="eastAsia"/>
          <w:color w:val="000000"/>
          <w:kern w:val="0"/>
          <w:sz w:val="24"/>
        </w:rPr>
        <w:t>2</w:t>
      </w:r>
      <w:r>
        <w:rPr>
          <w:rFonts w:asciiTheme="minorEastAsia" w:eastAsiaTheme="minorEastAsia" w:hAnsiTheme="minorEastAsia" w:cstheme="minorEastAsia" w:hint="eastAsia"/>
          <w:color w:val="000000"/>
          <w:kern w:val="0"/>
          <w:sz w:val="24"/>
        </w:rPr>
        <w:t>）法定代表人身份证明</w:t>
      </w:r>
      <w:r>
        <w:rPr>
          <w:rFonts w:asciiTheme="minorEastAsia" w:eastAsiaTheme="minorEastAsia" w:hAnsiTheme="minorEastAsia" w:cstheme="minorEastAsia" w:hint="eastAsia"/>
          <w:color w:val="000000"/>
          <w:kern w:val="0"/>
          <w:sz w:val="24"/>
        </w:rPr>
        <w:t>及</w:t>
      </w:r>
      <w:r>
        <w:rPr>
          <w:rFonts w:asciiTheme="minorEastAsia" w:eastAsiaTheme="minorEastAsia" w:hAnsiTheme="minorEastAsia" w:cstheme="minorEastAsia" w:hint="eastAsia"/>
          <w:color w:val="000000"/>
          <w:kern w:val="0"/>
          <w:sz w:val="24"/>
        </w:rPr>
        <w:t>法定代表人授权委托书</w:t>
      </w:r>
    </w:p>
    <w:p w:rsidR="000D62CD" w:rsidRDefault="007B01E5">
      <w:pPr>
        <w:autoSpaceDE w:val="0"/>
        <w:autoSpaceDN w:val="0"/>
        <w:adjustRightInd w:val="0"/>
        <w:spacing w:line="440" w:lineRule="exact"/>
        <w:ind w:left="523" w:right="-20"/>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w:t>
      </w:r>
      <w:r>
        <w:rPr>
          <w:rFonts w:asciiTheme="minorEastAsia" w:eastAsiaTheme="minorEastAsia" w:hAnsiTheme="minorEastAsia" w:cstheme="minorEastAsia" w:hint="eastAsia"/>
          <w:color w:val="000000"/>
          <w:kern w:val="0"/>
          <w:sz w:val="24"/>
        </w:rPr>
        <w:t>3</w:t>
      </w:r>
      <w:r>
        <w:rPr>
          <w:rFonts w:asciiTheme="minorEastAsia" w:eastAsiaTheme="minorEastAsia" w:hAnsiTheme="minorEastAsia" w:cstheme="minorEastAsia" w:hint="eastAsia"/>
          <w:color w:val="000000"/>
          <w:kern w:val="0"/>
          <w:sz w:val="24"/>
        </w:rPr>
        <w:t>）已标价工程量清单</w:t>
      </w:r>
    </w:p>
    <w:p w:rsidR="000D62CD" w:rsidRDefault="007B01E5">
      <w:pPr>
        <w:autoSpaceDE w:val="0"/>
        <w:autoSpaceDN w:val="0"/>
        <w:adjustRightInd w:val="0"/>
        <w:spacing w:line="440" w:lineRule="exact"/>
        <w:ind w:left="523" w:right="-20"/>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w:t>
      </w:r>
      <w:r>
        <w:rPr>
          <w:rFonts w:asciiTheme="minorEastAsia" w:eastAsiaTheme="minorEastAsia" w:hAnsiTheme="minorEastAsia" w:cstheme="minorEastAsia" w:hint="eastAsia"/>
          <w:color w:val="000000"/>
          <w:kern w:val="0"/>
          <w:sz w:val="24"/>
        </w:rPr>
        <w:t>4</w:t>
      </w:r>
      <w:r>
        <w:rPr>
          <w:rFonts w:asciiTheme="minorEastAsia" w:eastAsiaTheme="minorEastAsia" w:hAnsiTheme="minorEastAsia" w:cstheme="minorEastAsia" w:hint="eastAsia"/>
          <w:color w:val="000000"/>
          <w:kern w:val="0"/>
          <w:sz w:val="24"/>
        </w:rPr>
        <w:t>）施工组织设计</w:t>
      </w:r>
    </w:p>
    <w:p w:rsidR="000D62CD" w:rsidRDefault="007B01E5">
      <w:pPr>
        <w:autoSpaceDE w:val="0"/>
        <w:autoSpaceDN w:val="0"/>
        <w:adjustRightInd w:val="0"/>
        <w:spacing w:line="440" w:lineRule="exact"/>
        <w:ind w:left="523" w:right="-20"/>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w:t>
      </w:r>
      <w:r>
        <w:rPr>
          <w:rFonts w:asciiTheme="minorEastAsia" w:eastAsiaTheme="minorEastAsia" w:hAnsiTheme="minorEastAsia" w:cstheme="minorEastAsia" w:hint="eastAsia"/>
          <w:color w:val="000000"/>
          <w:kern w:val="0"/>
          <w:sz w:val="24"/>
        </w:rPr>
        <w:t>5</w:t>
      </w:r>
      <w:r>
        <w:rPr>
          <w:rFonts w:asciiTheme="minorEastAsia" w:eastAsiaTheme="minorEastAsia" w:hAnsiTheme="minorEastAsia" w:cstheme="minorEastAsia" w:hint="eastAsia"/>
          <w:color w:val="000000"/>
          <w:kern w:val="0"/>
          <w:sz w:val="24"/>
        </w:rPr>
        <w:t>）</w:t>
      </w:r>
      <w:r>
        <w:rPr>
          <w:rFonts w:asciiTheme="minorEastAsia" w:eastAsiaTheme="minorEastAsia" w:hAnsiTheme="minorEastAsia" w:cstheme="minorEastAsia" w:hint="eastAsia"/>
          <w:color w:val="000000"/>
          <w:kern w:val="0"/>
          <w:sz w:val="24"/>
        </w:rPr>
        <w:t>项目管理机构</w:t>
      </w:r>
    </w:p>
    <w:p w:rsidR="000D62CD" w:rsidRDefault="007B01E5">
      <w:pPr>
        <w:autoSpaceDE w:val="0"/>
        <w:autoSpaceDN w:val="0"/>
        <w:adjustRightInd w:val="0"/>
        <w:spacing w:line="440" w:lineRule="exact"/>
        <w:ind w:left="523" w:right="-20"/>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w:t>
      </w:r>
      <w:r>
        <w:rPr>
          <w:rFonts w:asciiTheme="minorEastAsia" w:eastAsiaTheme="minorEastAsia" w:hAnsiTheme="minorEastAsia" w:cstheme="minorEastAsia" w:hint="eastAsia"/>
          <w:color w:val="000000"/>
          <w:kern w:val="0"/>
          <w:sz w:val="24"/>
        </w:rPr>
        <w:t>6</w:t>
      </w:r>
      <w:r>
        <w:rPr>
          <w:rFonts w:asciiTheme="minorEastAsia" w:eastAsiaTheme="minorEastAsia" w:hAnsiTheme="minorEastAsia" w:cstheme="minorEastAsia" w:hint="eastAsia"/>
          <w:color w:val="000000"/>
          <w:kern w:val="0"/>
          <w:sz w:val="24"/>
        </w:rPr>
        <w:t>）资格审查资料</w:t>
      </w:r>
    </w:p>
    <w:p w:rsidR="000D62CD" w:rsidRDefault="007B01E5">
      <w:pPr>
        <w:autoSpaceDE w:val="0"/>
        <w:autoSpaceDN w:val="0"/>
        <w:adjustRightInd w:val="0"/>
        <w:spacing w:line="440" w:lineRule="exact"/>
        <w:ind w:left="523" w:right="-20"/>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w:t>
      </w:r>
      <w:r>
        <w:rPr>
          <w:rFonts w:asciiTheme="minorEastAsia" w:eastAsiaTheme="minorEastAsia" w:hAnsiTheme="minorEastAsia" w:cstheme="minorEastAsia" w:hint="eastAsia"/>
          <w:color w:val="000000"/>
          <w:kern w:val="0"/>
          <w:sz w:val="24"/>
        </w:rPr>
        <w:t>7</w:t>
      </w:r>
      <w:r>
        <w:rPr>
          <w:rFonts w:asciiTheme="minorEastAsia" w:eastAsiaTheme="minorEastAsia" w:hAnsiTheme="minorEastAsia" w:cstheme="minorEastAsia" w:hint="eastAsia"/>
          <w:color w:val="000000"/>
          <w:kern w:val="0"/>
          <w:sz w:val="24"/>
        </w:rPr>
        <w:t>）其他材料</w:t>
      </w:r>
    </w:p>
    <w:p w:rsidR="000D62CD" w:rsidRDefault="007B01E5">
      <w:pPr>
        <w:autoSpaceDE w:val="0"/>
        <w:autoSpaceDN w:val="0"/>
        <w:adjustRightInd w:val="0"/>
        <w:spacing w:line="440" w:lineRule="exact"/>
        <w:ind w:left="100" w:right="43" w:firstLine="420"/>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投标人</w:t>
      </w:r>
      <w:r>
        <w:rPr>
          <w:rFonts w:asciiTheme="minorEastAsia" w:eastAsiaTheme="minorEastAsia" w:hAnsiTheme="minorEastAsia" w:cstheme="minorEastAsia" w:hint="eastAsia"/>
          <w:color w:val="000000"/>
          <w:kern w:val="0"/>
          <w:sz w:val="24"/>
        </w:rPr>
        <w:t>在评标过程</w:t>
      </w:r>
      <w:r>
        <w:rPr>
          <w:rFonts w:asciiTheme="minorEastAsia" w:eastAsiaTheme="minorEastAsia" w:hAnsiTheme="minorEastAsia" w:cstheme="minorEastAsia" w:hint="eastAsia"/>
          <w:color w:val="000000"/>
          <w:spacing w:val="-2"/>
          <w:kern w:val="0"/>
          <w:sz w:val="24"/>
        </w:rPr>
        <w:t>中</w:t>
      </w:r>
      <w:r>
        <w:rPr>
          <w:rFonts w:asciiTheme="minorEastAsia" w:eastAsiaTheme="minorEastAsia" w:hAnsiTheme="minorEastAsia" w:cstheme="minorEastAsia" w:hint="eastAsia"/>
          <w:color w:val="000000"/>
          <w:kern w:val="0"/>
          <w:sz w:val="24"/>
        </w:rPr>
        <w:t>作</w:t>
      </w:r>
      <w:r>
        <w:rPr>
          <w:rFonts w:asciiTheme="minorEastAsia" w:eastAsiaTheme="minorEastAsia" w:hAnsiTheme="minorEastAsia" w:cstheme="minorEastAsia" w:hint="eastAsia"/>
          <w:color w:val="000000"/>
          <w:spacing w:val="-2"/>
          <w:kern w:val="0"/>
          <w:sz w:val="24"/>
        </w:rPr>
        <w:t>出</w:t>
      </w:r>
      <w:r>
        <w:rPr>
          <w:rFonts w:asciiTheme="minorEastAsia" w:eastAsiaTheme="minorEastAsia" w:hAnsiTheme="minorEastAsia" w:cstheme="minorEastAsia" w:hint="eastAsia"/>
          <w:color w:val="000000"/>
          <w:kern w:val="0"/>
          <w:sz w:val="24"/>
        </w:rPr>
        <w:t>的符合法律法规和</w:t>
      </w:r>
      <w:r>
        <w:rPr>
          <w:rFonts w:asciiTheme="minorEastAsia" w:eastAsiaTheme="minorEastAsia" w:hAnsiTheme="minorEastAsia" w:cstheme="minorEastAsia" w:hint="eastAsia"/>
          <w:color w:val="000000"/>
          <w:spacing w:val="-2"/>
          <w:kern w:val="0"/>
          <w:sz w:val="24"/>
        </w:rPr>
        <w:t>竞争性磋商文件</w:t>
      </w:r>
      <w:r>
        <w:rPr>
          <w:rFonts w:asciiTheme="minorEastAsia" w:eastAsiaTheme="minorEastAsia" w:hAnsiTheme="minorEastAsia" w:cstheme="minorEastAsia" w:hint="eastAsia"/>
          <w:color w:val="000000"/>
          <w:kern w:val="0"/>
          <w:sz w:val="24"/>
        </w:rPr>
        <w:t>规定的澄清确认</w:t>
      </w:r>
      <w:r>
        <w:rPr>
          <w:rFonts w:asciiTheme="minorEastAsia" w:eastAsiaTheme="minorEastAsia" w:hAnsiTheme="minorEastAsia" w:cstheme="minorEastAsia" w:hint="eastAsia"/>
          <w:color w:val="000000"/>
          <w:spacing w:val="-2"/>
          <w:kern w:val="0"/>
          <w:sz w:val="24"/>
        </w:rPr>
        <w:t>，</w:t>
      </w:r>
      <w:r>
        <w:rPr>
          <w:rFonts w:asciiTheme="minorEastAsia" w:eastAsiaTheme="minorEastAsia" w:hAnsiTheme="minorEastAsia" w:cstheme="minorEastAsia" w:hint="eastAsia"/>
          <w:color w:val="000000"/>
          <w:kern w:val="0"/>
          <w:sz w:val="24"/>
        </w:rPr>
        <w:t>构</w:t>
      </w:r>
      <w:r>
        <w:rPr>
          <w:rFonts w:asciiTheme="minorEastAsia" w:eastAsiaTheme="minorEastAsia" w:hAnsiTheme="minorEastAsia" w:cstheme="minorEastAsia" w:hint="eastAsia"/>
          <w:color w:val="000000"/>
          <w:spacing w:val="-2"/>
          <w:kern w:val="0"/>
          <w:sz w:val="24"/>
        </w:rPr>
        <w:t>成</w:t>
      </w:r>
      <w:r>
        <w:rPr>
          <w:rFonts w:asciiTheme="minorEastAsia" w:eastAsiaTheme="minorEastAsia" w:hAnsiTheme="minorEastAsia" w:cstheme="minorEastAsia" w:hint="eastAsia"/>
          <w:color w:val="000000"/>
          <w:kern w:val="0"/>
          <w:sz w:val="24"/>
        </w:rPr>
        <w:t>响应文件的组成部</w:t>
      </w:r>
      <w:r>
        <w:rPr>
          <w:rFonts w:asciiTheme="minorEastAsia" w:eastAsiaTheme="minorEastAsia" w:hAnsiTheme="minorEastAsia" w:cstheme="minorEastAsia" w:hint="eastAsia"/>
          <w:color w:val="000000"/>
          <w:spacing w:val="-2"/>
          <w:kern w:val="0"/>
          <w:sz w:val="24"/>
        </w:rPr>
        <w:t>分</w:t>
      </w:r>
      <w:r>
        <w:rPr>
          <w:rFonts w:asciiTheme="minorEastAsia" w:eastAsiaTheme="minorEastAsia" w:hAnsiTheme="minorEastAsia" w:cstheme="minorEastAsia" w:hint="eastAsia"/>
          <w:color w:val="000000"/>
          <w:kern w:val="0"/>
          <w:sz w:val="24"/>
        </w:rPr>
        <w:t>。</w:t>
      </w:r>
    </w:p>
    <w:p w:rsidR="000D62CD" w:rsidRDefault="007B01E5">
      <w:pPr>
        <w:pStyle w:val="3"/>
        <w:spacing w:line="440" w:lineRule="exact"/>
        <w:rPr>
          <w:rFonts w:asciiTheme="minorEastAsia" w:eastAsiaTheme="minorEastAsia" w:hAnsiTheme="minorEastAsia" w:cstheme="minorEastAsia"/>
          <w:color w:val="000000"/>
        </w:rPr>
      </w:pPr>
      <w:bookmarkStart w:id="170" w:name="_Toc5137"/>
      <w:bookmarkStart w:id="171" w:name="_Toc24207778"/>
      <w:bookmarkStart w:id="172" w:name="_Toc40274548"/>
      <w:bookmarkStart w:id="173" w:name="_Toc518373176"/>
      <w:bookmarkStart w:id="174" w:name="_Toc22635"/>
      <w:bookmarkStart w:id="175" w:name="_Toc518284276"/>
      <w:bookmarkStart w:id="176" w:name="_Toc13207"/>
      <w:bookmarkStart w:id="177" w:name="_Toc13760"/>
      <w:r>
        <w:rPr>
          <w:rFonts w:asciiTheme="minorEastAsia" w:eastAsiaTheme="minorEastAsia" w:hAnsiTheme="minorEastAsia" w:cstheme="minorEastAsia" w:hint="eastAsia"/>
          <w:color w:val="000000"/>
        </w:rPr>
        <w:t>3.2</w:t>
      </w:r>
      <w:bookmarkEnd w:id="170"/>
      <w:bookmarkEnd w:id="171"/>
      <w:bookmarkEnd w:id="172"/>
      <w:bookmarkEnd w:id="173"/>
      <w:bookmarkEnd w:id="174"/>
      <w:bookmarkEnd w:id="175"/>
      <w:bookmarkEnd w:id="176"/>
      <w:bookmarkEnd w:id="177"/>
      <w:r>
        <w:rPr>
          <w:rFonts w:asciiTheme="minorEastAsia" w:eastAsiaTheme="minorEastAsia" w:hAnsiTheme="minorEastAsia" w:cstheme="minorEastAsia" w:hint="eastAsia"/>
          <w:color w:val="000000"/>
        </w:rPr>
        <w:t>磋商报价</w:t>
      </w:r>
    </w:p>
    <w:p w:rsidR="000D62CD" w:rsidRDefault="007B01E5">
      <w:pPr>
        <w:autoSpaceDE w:val="0"/>
        <w:autoSpaceDN w:val="0"/>
        <w:adjustRightInd w:val="0"/>
        <w:spacing w:line="440" w:lineRule="exact"/>
        <w:ind w:left="100" w:right="43" w:firstLine="420"/>
        <w:rPr>
          <w:rFonts w:asciiTheme="minorEastAsia" w:eastAsiaTheme="minorEastAsia" w:hAnsiTheme="minorEastAsia" w:cstheme="minorEastAsia"/>
          <w:color w:val="000000"/>
          <w:spacing w:val="-2"/>
          <w:kern w:val="0"/>
          <w:sz w:val="24"/>
        </w:rPr>
      </w:pPr>
      <w:bookmarkStart w:id="178" w:name="_Toc17069"/>
      <w:bookmarkStart w:id="179" w:name="_Toc7103"/>
      <w:bookmarkStart w:id="180" w:name="_Toc24207779"/>
      <w:bookmarkStart w:id="181" w:name="_Toc25911"/>
      <w:bookmarkStart w:id="182" w:name="_Toc40274549"/>
      <w:bookmarkStart w:id="183" w:name="_Toc528"/>
      <w:bookmarkStart w:id="184" w:name="_Toc518373177"/>
      <w:bookmarkStart w:id="185" w:name="_Toc518284277"/>
      <w:r>
        <w:rPr>
          <w:rFonts w:asciiTheme="minorEastAsia" w:eastAsiaTheme="minorEastAsia" w:hAnsiTheme="minorEastAsia" w:cstheme="minorEastAsia" w:hint="eastAsia"/>
          <w:color w:val="000000"/>
          <w:spacing w:val="-2"/>
          <w:kern w:val="0"/>
          <w:sz w:val="24"/>
        </w:rPr>
        <w:t xml:space="preserve">3.2.1 </w:t>
      </w:r>
      <w:r>
        <w:rPr>
          <w:rFonts w:asciiTheme="minorEastAsia" w:eastAsiaTheme="minorEastAsia" w:hAnsiTheme="minorEastAsia" w:cstheme="minorEastAsia" w:hint="eastAsia"/>
          <w:color w:val="000000"/>
          <w:spacing w:val="-2"/>
          <w:kern w:val="0"/>
          <w:sz w:val="24"/>
        </w:rPr>
        <w:t>投标人应按第五章“工程量清单”的要求填写相应表格。</w:t>
      </w:r>
    </w:p>
    <w:p w:rsidR="000D62CD" w:rsidRDefault="007B01E5">
      <w:pPr>
        <w:autoSpaceDE w:val="0"/>
        <w:autoSpaceDN w:val="0"/>
        <w:adjustRightInd w:val="0"/>
        <w:spacing w:line="440" w:lineRule="exact"/>
        <w:ind w:left="100" w:right="43" w:firstLine="420"/>
        <w:rPr>
          <w:rFonts w:asciiTheme="minorEastAsia" w:eastAsiaTheme="minorEastAsia" w:hAnsiTheme="minorEastAsia" w:cstheme="minorEastAsia"/>
          <w:color w:val="000000"/>
          <w:spacing w:val="-2"/>
          <w:kern w:val="0"/>
          <w:sz w:val="24"/>
        </w:rPr>
      </w:pPr>
      <w:r>
        <w:rPr>
          <w:rFonts w:asciiTheme="minorEastAsia" w:eastAsiaTheme="minorEastAsia" w:hAnsiTheme="minorEastAsia" w:cstheme="minorEastAsia" w:hint="eastAsia"/>
          <w:color w:val="000000"/>
          <w:spacing w:val="-2"/>
          <w:kern w:val="0"/>
          <w:sz w:val="24"/>
        </w:rPr>
        <w:t xml:space="preserve">3.2.2 </w:t>
      </w:r>
      <w:r>
        <w:rPr>
          <w:rFonts w:asciiTheme="minorEastAsia" w:eastAsiaTheme="minorEastAsia" w:hAnsiTheme="minorEastAsia" w:cstheme="minorEastAsia" w:hint="eastAsia"/>
          <w:color w:val="000000"/>
          <w:spacing w:val="-2"/>
          <w:kern w:val="0"/>
          <w:sz w:val="24"/>
        </w:rPr>
        <w:t>投标人在投标截止时间前修改</w:t>
      </w:r>
      <w:r>
        <w:rPr>
          <w:rFonts w:asciiTheme="minorEastAsia" w:eastAsiaTheme="minorEastAsia" w:hAnsiTheme="minorEastAsia" w:cstheme="minorEastAsia" w:hint="eastAsia"/>
          <w:color w:val="000000"/>
          <w:spacing w:val="-2"/>
          <w:kern w:val="0"/>
          <w:sz w:val="24"/>
        </w:rPr>
        <w:t>磋商</w:t>
      </w:r>
      <w:r>
        <w:rPr>
          <w:rFonts w:asciiTheme="minorEastAsia" w:eastAsiaTheme="minorEastAsia" w:hAnsiTheme="minorEastAsia" w:cstheme="minorEastAsia" w:hint="eastAsia"/>
          <w:color w:val="000000"/>
          <w:spacing w:val="-2"/>
          <w:kern w:val="0"/>
          <w:sz w:val="24"/>
        </w:rPr>
        <w:t>函中的投标报价，应同时修改第五章“工程量清单”中的相应报价。此修改须符合本章第</w:t>
      </w:r>
      <w:r>
        <w:rPr>
          <w:rFonts w:asciiTheme="minorEastAsia" w:eastAsiaTheme="minorEastAsia" w:hAnsiTheme="minorEastAsia" w:cstheme="minorEastAsia" w:hint="eastAsia"/>
          <w:color w:val="000000"/>
          <w:spacing w:val="-2"/>
          <w:kern w:val="0"/>
          <w:sz w:val="24"/>
        </w:rPr>
        <w:t>4.3</w:t>
      </w:r>
      <w:r>
        <w:rPr>
          <w:rFonts w:asciiTheme="minorEastAsia" w:eastAsiaTheme="minorEastAsia" w:hAnsiTheme="minorEastAsia" w:cstheme="minorEastAsia" w:hint="eastAsia"/>
          <w:color w:val="000000"/>
          <w:spacing w:val="-2"/>
          <w:kern w:val="0"/>
          <w:sz w:val="24"/>
        </w:rPr>
        <w:t>款的有关要求。</w:t>
      </w:r>
    </w:p>
    <w:p w:rsidR="000D62CD" w:rsidRDefault="007B01E5">
      <w:pPr>
        <w:autoSpaceDE w:val="0"/>
        <w:autoSpaceDN w:val="0"/>
        <w:adjustRightInd w:val="0"/>
        <w:spacing w:line="440" w:lineRule="exact"/>
        <w:ind w:left="100" w:right="43" w:firstLine="420"/>
        <w:rPr>
          <w:rFonts w:asciiTheme="minorEastAsia" w:eastAsiaTheme="minorEastAsia" w:hAnsiTheme="minorEastAsia" w:cstheme="minorEastAsia"/>
          <w:color w:val="000000"/>
          <w:spacing w:val="-2"/>
          <w:kern w:val="0"/>
          <w:sz w:val="24"/>
        </w:rPr>
      </w:pPr>
      <w:r>
        <w:rPr>
          <w:rFonts w:asciiTheme="minorEastAsia" w:eastAsiaTheme="minorEastAsia" w:hAnsiTheme="minorEastAsia" w:cstheme="minorEastAsia" w:hint="eastAsia"/>
          <w:color w:val="000000"/>
          <w:spacing w:val="-2"/>
          <w:kern w:val="0"/>
          <w:sz w:val="24"/>
        </w:rPr>
        <w:t xml:space="preserve">3.2.3 </w:t>
      </w:r>
      <w:r>
        <w:rPr>
          <w:rFonts w:asciiTheme="minorEastAsia" w:eastAsiaTheme="minorEastAsia" w:hAnsiTheme="minorEastAsia" w:cstheme="minorEastAsia" w:hint="eastAsia"/>
          <w:color w:val="000000"/>
          <w:spacing w:val="-2"/>
          <w:kern w:val="0"/>
          <w:sz w:val="24"/>
        </w:rPr>
        <w:t>投标货币：本工程投标报价采用的币种为人民币。</w:t>
      </w:r>
    </w:p>
    <w:p w:rsidR="000D62CD" w:rsidRDefault="007B01E5">
      <w:pPr>
        <w:pStyle w:val="3"/>
        <w:spacing w:line="440" w:lineRule="exac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3.3</w:t>
      </w:r>
      <w:r>
        <w:rPr>
          <w:rFonts w:asciiTheme="minorEastAsia" w:eastAsiaTheme="minorEastAsia" w:hAnsiTheme="minorEastAsia" w:cstheme="minorEastAsia" w:hint="eastAsia"/>
          <w:color w:val="000000"/>
        </w:rPr>
        <w:t>投标有效期</w:t>
      </w:r>
      <w:bookmarkEnd w:id="178"/>
      <w:bookmarkEnd w:id="179"/>
      <w:bookmarkEnd w:id="180"/>
      <w:bookmarkEnd w:id="181"/>
      <w:bookmarkEnd w:id="182"/>
      <w:bookmarkEnd w:id="183"/>
      <w:bookmarkEnd w:id="184"/>
      <w:bookmarkEnd w:id="185"/>
    </w:p>
    <w:p w:rsidR="000D62CD" w:rsidRDefault="007B01E5">
      <w:pPr>
        <w:autoSpaceDE w:val="0"/>
        <w:autoSpaceDN w:val="0"/>
        <w:adjustRightInd w:val="0"/>
        <w:spacing w:line="440" w:lineRule="exact"/>
        <w:ind w:left="100" w:right="43" w:firstLine="420"/>
        <w:rPr>
          <w:rFonts w:asciiTheme="minorEastAsia" w:eastAsiaTheme="minorEastAsia" w:hAnsiTheme="minorEastAsia" w:cstheme="minorEastAsia"/>
          <w:color w:val="000000"/>
          <w:spacing w:val="-2"/>
          <w:kern w:val="0"/>
          <w:sz w:val="24"/>
        </w:rPr>
      </w:pPr>
      <w:r>
        <w:rPr>
          <w:rFonts w:asciiTheme="minorEastAsia" w:eastAsiaTheme="minorEastAsia" w:hAnsiTheme="minorEastAsia" w:cstheme="minorEastAsia" w:hint="eastAsia"/>
          <w:color w:val="000000"/>
          <w:spacing w:val="-2"/>
          <w:kern w:val="0"/>
          <w:sz w:val="24"/>
        </w:rPr>
        <w:t xml:space="preserve">3.3.1 </w:t>
      </w:r>
      <w:r>
        <w:rPr>
          <w:rFonts w:asciiTheme="minorEastAsia" w:eastAsiaTheme="minorEastAsia" w:hAnsiTheme="minorEastAsia" w:cstheme="minorEastAsia" w:hint="eastAsia"/>
          <w:color w:val="000000"/>
          <w:spacing w:val="-2"/>
          <w:kern w:val="0"/>
          <w:sz w:val="24"/>
        </w:rPr>
        <w:t>在投标人须知前附表规定的投标有效期内，投标人不得要求撤销或修改其</w:t>
      </w:r>
      <w:r>
        <w:rPr>
          <w:rFonts w:asciiTheme="minorEastAsia" w:eastAsiaTheme="minorEastAsia" w:hAnsiTheme="minorEastAsia" w:cstheme="minorEastAsia" w:hint="eastAsia"/>
          <w:color w:val="000000"/>
          <w:spacing w:val="-2"/>
          <w:kern w:val="0"/>
          <w:sz w:val="24"/>
        </w:rPr>
        <w:t>响应</w:t>
      </w:r>
      <w:r>
        <w:rPr>
          <w:rFonts w:asciiTheme="minorEastAsia" w:eastAsiaTheme="minorEastAsia" w:hAnsiTheme="minorEastAsia" w:cstheme="minorEastAsia" w:hint="eastAsia"/>
          <w:color w:val="000000"/>
          <w:spacing w:val="-2"/>
          <w:kern w:val="0"/>
          <w:sz w:val="24"/>
        </w:rPr>
        <w:t>文件。</w:t>
      </w:r>
    </w:p>
    <w:p w:rsidR="000D62CD" w:rsidRDefault="007B01E5">
      <w:pPr>
        <w:autoSpaceDE w:val="0"/>
        <w:autoSpaceDN w:val="0"/>
        <w:adjustRightInd w:val="0"/>
        <w:spacing w:line="440" w:lineRule="exact"/>
        <w:ind w:left="100" w:right="43" w:firstLine="420"/>
        <w:rPr>
          <w:rFonts w:asciiTheme="minorEastAsia" w:eastAsiaTheme="minorEastAsia" w:hAnsiTheme="minorEastAsia" w:cstheme="minorEastAsia"/>
          <w:color w:val="000000"/>
          <w:spacing w:val="-2"/>
          <w:kern w:val="0"/>
          <w:sz w:val="24"/>
        </w:rPr>
      </w:pPr>
      <w:r>
        <w:rPr>
          <w:rFonts w:asciiTheme="minorEastAsia" w:eastAsiaTheme="minorEastAsia" w:hAnsiTheme="minorEastAsia" w:cstheme="minorEastAsia" w:hint="eastAsia"/>
          <w:color w:val="000000"/>
          <w:spacing w:val="-2"/>
          <w:kern w:val="0"/>
          <w:sz w:val="24"/>
        </w:rPr>
        <w:t xml:space="preserve">3.3.2 </w:t>
      </w:r>
      <w:r>
        <w:rPr>
          <w:rFonts w:asciiTheme="minorEastAsia" w:eastAsiaTheme="minorEastAsia" w:hAnsiTheme="minorEastAsia" w:cstheme="minorEastAsia" w:hint="eastAsia"/>
          <w:color w:val="000000"/>
          <w:spacing w:val="-2"/>
          <w:kern w:val="0"/>
          <w:sz w:val="24"/>
        </w:rPr>
        <w:t>出现特殊情况需要延长投标有效期的，</w:t>
      </w:r>
      <w:r>
        <w:rPr>
          <w:rFonts w:asciiTheme="minorEastAsia" w:eastAsiaTheme="minorEastAsia" w:hAnsiTheme="minorEastAsia" w:cstheme="minorEastAsia" w:hint="eastAsia"/>
          <w:color w:val="000000"/>
          <w:spacing w:val="-2"/>
          <w:kern w:val="0"/>
          <w:sz w:val="24"/>
        </w:rPr>
        <w:t>采购人</w:t>
      </w:r>
      <w:r>
        <w:rPr>
          <w:rFonts w:asciiTheme="minorEastAsia" w:eastAsiaTheme="minorEastAsia" w:hAnsiTheme="minorEastAsia" w:cstheme="minorEastAsia" w:hint="eastAsia"/>
          <w:color w:val="000000"/>
          <w:spacing w:val="-2"/>
          <w:kern w:val="0"/>
          <w:sz w:val="24"/>
        </w:rPr>
        <w:t>通知所有投标人延长投标有效期。投标人同意延长的，不得要求或被允许修改或撤销其</w:t>
      </w:r>
      <w:r>
        <w:rPr>
          <w:rFonts w:asciiTheme="minorEastAsia" w:eastAsiaTheme="minorEastAsia" w:hAnsiTheme="minorEastAsia" w:cstheme="minorEastAsia" w:hint="eastAsia"/>
          <w:color w:val="000000"/>
          <w:spacing w:val="-2"/>
          <w:kern w:val="0"/>
          <w:sz w:val="24"/>
        </w:rPr>
        <w:t>响应文件</w:t>
      </w:r>
      <w:r>
        <w:rPr>
          <w:rFonts w:asciiTheme="minorEastAsia" w:eastAsiaTheme="minorEastAsia" w:hAnsiTheme="minorEastAsia" w:cstheme="minorEastAsia" w:hint="eastAsia"/>
          <w:color w:val="000000"/>
          <w:spacing w:val="-2"/>
          <w:kern w:val="0"/>
          <w:sz w:val="24"/>
        </w:rPr>
        <w:t>；投标人拒绝延长的</w:t>
      </w:r>
      <w:r>
        <w:rPr>
          <w:rFonts w:asciiTheme="minorEastAsia" w:eastAsiaTheme="minorEastAsia" w:hAnsiTheme="minorEastAsia" w:cstheme="minorEastAsia" w:hint="eastAsia"/>
          <w:color w:val="000000"/>
          <w:spacing w:val="-2"/>
          <w:kern w:val="0"/>
          <w:sz w:val="24"/>
        </w:rPr>
        <w:t>，其投标失效。</w:t>
      </w:r>
    </w:p>
    <w:p w:rsidR="000D62CD" w:rsidRDefault="007B01E5">
      <w:pPr>
        <w:pStyle w:val="3"/>
        <w:spacing w:line="440" w:lineRule="exact"/>
        <w:rPr>
          <w:rFonts w:asciiTheme="minorEastAsia" w:eastAsiaTheme="minorEastAsia" w:hAnsiTheme="minorEastAsia" w:cstheme="minorEastAsia"/>
          <w:color w:val="000000"/>
        </w:rPr>
      </w:pPr>
      <w:bookmarkStart w:id="186" w:name="_Toc18290"/>
      <w:bookmarkStart w:id="187" w:name="_Toc21593"/>
      <w:bookmarkStart w:id="188" w:name="_Toc518284278"/>
      <w:bookmarkStart w:id="189" w:name="_Toc518373178"/>
      <w:bookmarkStart w:id="190" w:name="_Toc2908"/>
      <w:bookmarkStart w:id="191" w:name="_Toc40274550"/>
      <w:bookmarkStart w:id="192" w:name="_Toc9650"/>
      <w:bookmarkStart w:id="193" w:name="_Toc24207780"/>
      <w:r>
        <w:rPr>
          <w:rFonts w:asciiTheme="minorEastAsia" w:eastAsiaTheme="minorEastAsia" w:hAnsiTheme="minorEastAsia" w:cstheme="minorEastAsia" w:hint="eastAsia"/>
          <w:color w:val="000000"/>
        </w:rPr>
        <w:t>3.4</w:t>
      </w:r>
      <w:r>
        <w:rPr>
          <w:rFonts w:asciiTheme="minorEastAsia" w:eastAsiaTheme="minorEastAsia" w:hAnsiTheme="minorEastAsia" w:cstheme="minorEastAsia" w:hint="eastAsia"/>
          <w:color w:val="000000"/>
        </w:rPr>
        <w:t>投标保证金</w:t>
      </w:r>
      <w:bookmarkEnd w:id="186"/>
      <w:bookmarkEnd w:id="187"/>
      <w:bookmarkEnd w:id="188"/>
      <w:bookmarkEnd w:id="189"/>
      <w:bookmarkEnd w:id="190"/>
      <w:bookmarkEnd w:id="191"/>
      <w:bookmarkEnd w:id="192"/>
      <w:bookmarkEnd w:id="193"/>
    </w:p>
    <w:p w:rsidR="000D62CD" w:rsidRDefault="007B01E5">
      <w:pPr>
        <w:autoSpaceDE w:val="0"/>
        <w:autoSpaceDN w:val="0"/>
        <w:adjustRightInd w:val="0"/>
        <w:spacing w:line="440" w:lineRule="exact"/>
        <w:ind w:right="40" w:firstLine="520"/>
        <w:rPr>
          <w:rFonts w:asciiTheme="minorEastAsia" w:eastAsiaTheme="minorEastAsia" w:hAnsiTheme="minorEastAsia" w:cstheme="minorEastAsia"/>
          <w:color w:val="000000"/>
          <w:kern w:val="0"/>
          <w:sz w:val="24"/>
          <w:szCs w:val="22"/>
        </w:rPr>
      </w:pPr>
      <w:bookmarkStart w:id="194" w:name="_Toc20251"/>
      <w:bookmarkStart w:id="195" w:name="_Toc518284279"/>
      <w:bookmarkStart w:id="196" w:name="_Toc6907"/>
      <w:bookmarkStart w:id="197" w:name="_Toc18147"/>
      <w:bookmarkStart w:id="198" w:name="_Toc193"/>
      <w:bookmarkStart w:id="199" w:name="_Toc518373179"/>
      <w:r>
        <w:rPr>
          <w:rFonts w:asciiTheme="minorEastAsia" w:eastAsiaTheme="minorEastAsia" w:hAnsiTheme="minorEastAsia" w:cstheme="minorEastAsia" w:hint="eastAsia"/>
          <w:color w:val="000000"/>
          <w:kern w:val="0"/>
          <w:sz w:val="24"/>
          <w:szCs w:val="22"/>
        </w:rPr>
        <w:t>本项目不收取保证金</w:t>
      </w:r>
    </w:p>
    <w:p w:rsidR="000D62CD" w:rsidRDefault="007B01E5">
      <w:pPr>
        <w:pStyle w:val="3"/>
        <w:spacing w:line="440" w:lineRule="exact"/>
        <w:rPr>
          <w:rFonts w:asciiTheme="minorEastAsia" w:eastAsiaTheme="minorEastAsia" w:hAnsiTheme="minorEastAsia" w:cstheme="minorEastAsia"/>
          <w:color w:val="000000"/>
        </w:rPr>
      </w:pPr>
      <w:bookmarkStart w:id="200" w:name="_Toc24207781"/>
      <w:bookmarkStart w:id="201" w:name="_Toc40274551"/>
      <w:r>
        <w:rPr>
          <w:rFonts w:asciiTheme="minorEastAsia" w:eastAsiaTheme="minorEastAsia" w:hAnsiTheme="minorEastAsia" w:cstheme="minorEastAsia" w:hint="eastAsia"/>
          <w:color w:val="000000"/>
        </w:rPr>
        <w:t>3.5</w:t>
      </w:r>
      <w:r>
        <w:rPr>
          <w:rFonts w:asciiTheme="minorEastAsia" w:eastAsiaTheme="minorEastAsia" w:hAnsiTheme="minorEastAsia" w:cstheme="minorEastAsia" w:hint="eastAsia"/>
          <w:color w:val="000000"/>
        </w:rPr>
        <w:t>资格审查资料</w:t>
      </w:r>
      <w:bookmarkEnd w:id="194"/>
      <w:bookmarkEnd w:id="195"/>
      <w:bookmarkEnd w:id="196"/>
      <w:bookmarkEnd w:id="197"/>
      <w:bookmarkEnd w:id="198"/>
      <w:bookmarkEnd w:id="199"/>
      <w:bookmarkEnd w:id="200"/>
      <w:bookmarkEnd w:id="201"/>
    </w:p>
    <w:p w:rsidR="000D62CD" w:rsidRDefault="007B01E5">
      <w:pPr>
        <w:tabs>
          <w:tab w:val="left" w:pos="0"/>
        </w:tabs>
        <w:autoSpaceDE w:val="0"/>
        <w:autoSpaceDN w:val="0"/>
        <w:adjustRightInd w:val="0"/>
        <w:spacing w:line="440" w:lineRule="exact"/>
        <w:ind w:right="142" w:firstLine="520"/>
        <w:rPr>
          <w:rFonts w:asciiTheme="minorEastAsia" w:eastAsiaTheme="minorEastAsia" w:hAnsiTheme="minorEastAsia" w:cstheme="minorEastAsia"/>
          <w:color w:val="000000"/>
          <w:spacing w:val="-2"/>
          <w:kern w:val="0"/>
          <w:sz w:val="24"/>
        </w:rPr>
      </w:pPr>
      <w:r>
        <w:rPr>
          <w:rFonts w:asciiTheme="minorEastAsia" w:eastAsiaTheme="minorEastAsia" w:hAnsiTheme="minorEastAsia" w:cstheme="minorEastAsia" w:hint="eastAsia"/>
          <w:color w:val="000000"/>
          <w:spacing w:val="-2"/>
          <w:kern w:val="0"/>
          <w:sz w:val="24"/>
        </w:rPr>
        <w:t xml:space="preserve">3.5.1 </w:t>
      </w:r>
      <w:r>
        <w:rPr>
          <w:rFonts w:asciiTheme="minorEastAsia" w:eastAsiaTheme="minorEastAsia" w:hAnsiTheme="minorEastAsia" w:cstheme="minorEastAsia" w:hint="eastAsia"/>
          <w:color w:val="000000"/>
          <w:spacing w:val="-2"/>
          <w:kern w:val="0"/>
          <w:sz w:val="24"/>
        </w:rPr>
        <w:t>“投标人基本情况表”应附投标人营业执照、相关证书等材料的原件扫描件。</w:t>
      </w:r>
    </w:p>
    <w:p w:rsidR="000D62CD" w:rsidRDefault="007B01E5">
      <w:pPr>
        <w:tabs>
          <w:tab w:val="left" w:pos="0"/>
        </w:tabs>
        <w:autoSpaceDE w:val="0"/>
        <w:autoSpaceDN w:val="0"/>
        <w:adjustRightInd w:val="0"/>
        <w:spacing w:line="440" w:lineRule="exact"/>
        <w:ind w:right="142" w:firstLine="520"/>
        <w:rPr>
          <w:rFonts w:asciiTheme="minorEastAsia" w:eastAsiaTheme="minorEastAsia" w:hAnsiTheme="minorEastAsia" w:cstheme="minorEastAsia"/>
          <w:color w:val="000000"/>
          <w:spacing w:val="-2"/>
          <w:kern w:val="0"/>
          <w:sz w:val="24"/>
        </w:rPr>
      </w:pPr>
      <w:r>
        <w:rPr>
          <w:rFonts w:asciiTheme="minorEastAsia" w:eastAsiaTheme="minorEastAsia" w:hAnsiTheme="minorEastAsia" w:cstheme="minorEastAsia" w:hint="eastAsia"/>
          <w:color w:val="000000"/>
          <w:spacing w:val="-2"/>
          <w:kern w:val="0"/>
          <w:sz w:val="24"/>
        </w:rPr>
        <w:t xml:space="preserve">3.5.2 </w:t>
      </w:r>
      <w:r>
        <w:rPr>
          <w:rFonts w:asciiTheme="minorEastAsia" w:eastAsiaTheme="minorEastAsia" w:hAnsiTheme="minorEastAsia" w:cstheme="minorEastAsia" w:hint="eastAsia"/>
          <w:color w:val="000000"/>
          <w:spacing w:val="-2"/>
          <w:kern w:val="0"/>
          <w:sz w:val="24"/>
        </w:rPr>
        <w:t>“近年财务状况表”应附经会计师事务所或审计机构审计的财务会计报表，包括资产负债表、现金流量表、利润表的原件扫描件，具体年份要求见投标人须知前附表。</w:t>
      </w:r>
    </w:p>
    <w:p w:rsidR="000D62CD" w:rsidRDefault="007B01E5">
      <w:pPr>
        <w:tabs>
          <w:tab w:val="left" w:pos="0"/>
        </w:tabs>
        <w:autoSpaceDE w:val="0"/>
        <w:autoSpaceDN w:val="0"/>
        <w:adjustRightInd w:val="0"/>
        <w:spacing w:line="440" w:lineRule="exact"/>
        <w:ind w:right="142" w:firstLine="520"/>
        <w:rPr>
          <w:rFonts w:asciiTheme="minorEastAsia" w:eastAsiaTheme="minorEastAsia" w:hAnsiTheme="minorEastAsia" w:cstheme="minorEastAsia"/>
          <w:color w:val="000000"/>
          <w:spacing w:val="-2"/>
          <w:kern w:val="0"/>
          <w:sz w:val="24"/>
        </w:rPr>
      </w:pPr>
      <w:r>
        <w:rPr>
          <w:rFonts w:asciiTheme="minorEastAsia" w:eastAsiaTheme="minorEastAsia" w:hAnsiTheme="minorEastAsia" w:cstheme="minorEastAsia" w:hint="eastAsia"/>
          <w:color w:val="000000"/>
          <w:spacing w:val="-2"/>
          <w:kern w:val="0"/>
          <w:sz w:val="24"/>
        </w:rPr>
        <w:t xml:space="preserve">3.5.3 </w:t>
      </w:r>
      <w:r>
        <w:rPr>
          <w:rFonts w:asciiTheme="minorEastAsia" w:eastAsiaTheme="minorEastAsia" w:hAnsiTheme="minorEastAsia" w:cstheme="minorEastAsia" w:hint="eastAsia"/>
          <w:color w:val="000000"/>
          <w:spacing w:val="-2"/>
          <w:kern w:val="0"/>
          <w:sz w:val="24"/>
        </w:rPr>
        <w:t>“近年完成的类似项目情况表”应附合同</w:t>
      </w:r>
      <w:r>
        <w:rPr>
          <w:rFonts w:asciiTheme="minorEastAsia" w:eastAsiaTheme="minorEastAsia" w:hAnsiTheme="minorEastAsia" w:cstheme="minorEastAsia" w:hint="eastAsia"/>
          <w:color w:val="000000"/>
          <w:spacing w:val="-2"/>
          <w:kern w:val="0"/>
          <w:sz w:val="24"/>
        </w:rPr>
        <w:t>和</w:t>
      </w:r>
      <w:r>
        <w:rPr>
          <w:rFonts w:asciiTheme="minorEastAsia" w:eastAsiaTheme="minorEastAsia" w:hAnsiTheme="minorEastAsia" w:cstheme="minorEastAsia" w:hint="eastAsia"/>
          <w:color w:val="000000"/>
          <w:spacing w:val="-2"/>
          <w:kern w:val="0"/>
          <w:sz w:val="24"/>
        </w:rPr>
        <w:t>中标通知书的原件扫描件，具体年份要求见投标人须知前附表。每张表格只填写一个项目，并标明序号。</w:t>
      </w:r>
    </w:p>
    <w:p w:rsidR="000D62CD" w:rsidRDefault="007B01E5">
      <w:pPr>
        <w:tabs>
          <w:tab w:val="left" w:pos="0"/>
        </w:tabs>
        <w:autoSpaceDE w:val="0"/>
        <w:autoSpaceDN w:val="0"/>
        <w:adjustRightInd w:val="0"/>
        <w:spacing w:line="440" w:lineRule="exact"/>
        <w:ind w:right="142" w:firstLine="520"/>
        <w:rPr>
          <w:rFonts w:asciiTheme="minorEastAsia" w:eastAsiaTheme="minorEastAsia" w:hAnsiTheme="minorEastAsia" w:cstheme="minorEastAsia"/>
          <w:color w:val="000000"/>
          <w:spacing w:val="-2"/>
          <w:kern w:val="0"/>
          <w:sz w:val="24"/>
        </w:rPr>
      </w:pPr>
      <w:r>
        <w:rPr>
          <w:rFonts w:asciiTheme="minorEastAsia" w:eastAsiaTheme="minorEastAsia" w:hAnsiTheme="minorEastAsia" w:cstheme="minorEastAsia" w:hint="eastAsia"/>
          <w:color w:val="000000"/>
          <w:spacing w:val="-2"/>
          <w:kern w:val="0"/>
          <w:sz w:val="24"/>
        </w:rPr>
        <w:t xml:space="preserve">3.5.4 </w:t>
      </w:r>
      <w:r>
        <w:rPr>
          <w:rFonts w:asciiTheme="minorEastAsia" w:eastAsiaTheme="minorEastAsia" w:hAnsiTheme="minorEastAsia" w:cstheme="minorEastAsia" w:hint="eastAsia"/>
          <w:color w:val="000000"/>
          <w:spacing w:val="-2"/>
          <w:kern w:val="0"/>
          <w:sz w:val="24"/>
        </w:rPr>
        <w:t>“正在施工和新承接的项目情况表”应附合同</w:t>
      </w:r>
      <w:r>
        <w:rPr>
          <w:rFonts w:asciiTheme="minorEastAsia" w:eastAsiaTheme="minorEastAsia" w:hAnsiTheme="minorEastAsia" w:cstheme="minorEastAsia" w:hint="eastAsia"/>
          <w:color w:val="000000"/>
          <w:spacing w:val="-2"/>
          <w:kern w:val="0"/>
          <w:sz w:val="24"/>
        </w:rPr>
        <w:t>和</w:t>
      </w:r>
      <w:r>
        <w:rPr>
          <w:rFonts w:asciiTheme="minorEastAsia" w:eastAsiaTheme="minorEastAsia" w:hAnsiTheme="minorEastAsia" w:cstheme="minorEastAsia" w:hint="eastAsia"/>
          <w:color w:val="000000"/>
          <w:spacing w:val="-2"/>
          <w:kern w:val="0"/>
          <w:sz w:val="24"/>
        </w:rPr>
        <w:t>中标通知书</w:t>
      </w:r>
      <w:r>
        <w:rPr>
          <w:rFonts w:asciiTheme="minorEastAsia" w:eastAsiaTheme="minorEastAsia" w:hAnsiTheme="minorEastAsia" w:cstheme="minorEastAsia" w:hint="eastAsia"/>
          <w:color w:val="000000"/>
          <w:spacing w:val="-2"/>
          <w:kern w:val="0"/>
          <w:sz w:val="24"/>
        </w:rPr>
        <w:t>的</w:t>
      </w:r>
      <w:r>
        <w:rPr>
          <w:rFonts w:asciiTheme="minorEastAsia" w:eastAsiaTheme="minorEastAsia" w:hAnsiTheme="minorEastAsia" w:cstheme="minorEastAsia" w:hint="eastAsia"/>
          <w:color w:val="000000"/>
          <w:spacing w:val="-2"/>
          <w:kern w:val="0"/>
          <w:sz w:val="24"/>
        </w:rPr>
        <w:t>原件扫描件。每张表格只填写一个项目，并标明序号。</w:t>
      </w:r>
    </w:p>
    <w:p w:rsidR="000D62CD" w:rsidRDefault="007B01E5">
      <w:pPr>
        <w:pStyle w:val="3"/>
        <w:spacing w:line="440" w:lineRule="exact"/>
        <w:rPr>
          <w:rFonts w:asciiTheme="minorEastAsia" w:eastAsiaTheme="minorEastAsia" w:hAnsiTheme="minorEastAsia" w:cstheme="minorEastAsia"/>
          <w:color w:val="000000"/>
        </w:rPr>
      </w:pPr>
      <w:bookmarkStart w:id="202" w:name="_Toc13834"/>
      <w:bookmarkStart w:id="203" w:name="_Toc18531"/>
      <w:bookmarkStart w:id="204" w:name="_Toc17264"/>
      <w:bookmarkStart w:id="205" w:name="_Toc9500"/>
      <w:bookmarkStart w:id="206" w:name="_Toc518373180"/>
      <w:bookmarkStart w:id="207" w:name="_Toc40274552"/>
      <w:bookmarkStart w:id="208" w:name="_Toc24207782"/>
      <w:bookmarkStart w:id="209" w:name="_Toc518284280"/>
      <w:r>
        <w:rPr>
          <w:rFonts w:asciiTheme="minorEastAsia" w:eastAsiaTheme="minorEastAsia" w:hAnsiTheme="minorEastAsia" w:cstheme="minorEastAsia" w:hint="eastAsia"/>
          <w:color w:val="000000"/>
        </w:rPr>
        <w:t>3.6</w:t>
      </w:r>
      <w:r>
        <w:rPr>
          <w:rFonts w:asciiTheme="minorEastAsia" w:eastAsiaTheme="minorEastAsia" w:hAnsiTheme="minorEastAsia" w:cstheme="minorEastAsia" w:hint="eastAsia"/>
          <w:color w:val="000000"/>
        </w:rPr>
        <w:t>备选投标方案</w:t>
      </w:r>
      <w:bookmarkEnd w:id="202"/>
      <w:bookmarkEnd w:id="203"/>
      <w:bookmarkEnd w:id="204"/>
      <w:bookmarkEnd w:id="205"/>
      <w:bookmarkEnd w:id="206"/>
      <w:bookmarkEnd w:id="207"/>
      <w:bookmarkEnd w:id="208"/>
      <w:bookmarkEnd w:id="209"/>
    </w:p>
    <w:p w:rsidR="000D62CD" w:rsidRDefault="007B01E5">
      <w:pPr>
        <w:tabs>
          <w:tab w:val="left" w:pos="0"/>
        </w:tabs>
        <w:autoSpaceDE w:val="0"/>
        <w:autoSpaceDN w:val="0"/>
        <w:adjustRightInd w:val="0"/>
        <w:spacing w:line="440" w:lineRule="exact"/>
        <w:ind w:right="142" w:firstLine="520"/>
        <w:rPr>
          <w:rFonts w:asciiTheme="minorEastAsia" w:eastAsiaTheme="minorEastAsia" w:hAnsiTheme="minorEastAsia" w:cstheme="minorEastAsia"/>
          <w:color w:val="000000"/>
          <w:spacing w:val="-2"/>
          <w:kern w:val="0"/>
          <w:sz w:val="24"/>
        </w:rPr>
      </w:pPr>
      <w:bookmarkStart w:id="210" w:name="_Toc30810"/>
      <w:bookmarkStart w:id="211" w:name="_Toc24207783"/>
      <w:bookmarkStart w:id="212" w:name="_Toc250"/>
      <w:bookmarkStart w:id="213" w:name="_Toc518284281"/>
      <w:bookmarkStart w:id="214" w:name="_Toc9287"/>
      <w:bookmarkStart w:id="215" w:name="_Toc40274553"/>
      <w:bookmarkStart w:id="216" w:name="_Toc518373181"/>
      <w:bookmarkStart w:id="217" w:name="_Toc18033"/>
      <w:r>
        <w:rPr>
          <w:rFonts w:asciiTheme="minorEastAsia" w:eastAsiaTheme="minorEastAsia" w:hAnsiTheme="minorEastAsia" w:cstheme="minorEastAsia" w:hint="eastAsia"/>
          <w:color w:val="000000"/>
          <w:spacing w:val="-2"/>
          <w:kern w:val="0"/>
          <w:sz w:val="24"/>
        </w:rPr>
        <w:t>除投标人须知前附表另有规定外，投标人不得递交备选投标方案。允许投标人递交备选投标方案的，只有中标人所递交的备选投标方案方可予以考虑。</w:t>
      </w:r>
      <w:r>
        <w:rPr>
          <w:rFonts w:asciiTheme="minorEastAsia" w:eastAsiaTheme="minorEastAsia" w:hAnsiTheme="minorEastAsia" w:cstheme="minorEastAsia" w:hint="eastAsia"/>
          <w:color w:val="000000"/>
          <w:spacing w:val="-2"/>
          <w:kern w:val="0"/>
          <w:sz w:val="24"/>
        </w:rPr>
        <w:t>磋商小组</w:t>
      </w:r>
      <w:r>
        <w:rPr>
          <w:rFonts w:asciiTheme="minorEastAsia" w:eastAsiaTheme="minorEastAsia" w:hAnsiTheme="minorEastAsia" w:cstheme="minorEastAsia" w:hint="eastAsia"/>
          <w:color w:val="000000"/>
          <w:spacing w:val="-2"/>
          <w:kern w:val="0"/>
          <w:sz w:val="24"/>
        </w:rPr>
        <w:t>认为中标人的各选投标方案优于其按照</w:t>
      </w:r>
      <w:r>
        <w:rPr>
          <w:rFonts w:asciiTheme="minorEastAsia" w:eastAsiaTheme="minorEastAsia" w:hAnsiTheme="minorEastAsia" w:cstheme="minorEastAsia" w:hint="eastAsia"/>
          <w:color w:val="000000"/>
          <w:spacing w:val="-2"/>
          <w:kern w:val="0"/>
          <w:sz w:val="24"/>
        </w:rPr>
        <w:t>竞争性磋商文件</w:t>
      </w:r>
      <w:r>
        <w:rPr>
          <w:rFonts w:asciiTheme="minorEastAsia" w:eastAsiaTheme="minorEastAsia" w:hAnsiTheme="minorEastAsia" w:cstheme="minorEastAsia" w:hint="eastAsia"/>
          <w:color w:val="000000"/>
          <w:spacing w:val="-2"/>
          <w:kern w:val="0"/>
          <w:sz w:val="24"/>
        </w:rPr>
        <w:t>要求编制的投标方案的，</w:t>
      </w:r>
      <w:r>
        <w:rPr>
          <w:rFonts w:asciiTheme="minorEastAsia" w:eastAsiaTheme="minorEastAsia" w:hAnsiTheme="minorEastAsia" w:cstheme="minorEastAsia" w:hint="eastAsia"/>
          <w:color w:val="000000"/>
          <w:spacing w:val="-2"/>
          <w:kern w:val="0"/>
          <w:sz w:val="24"/>
        </w:rPr>
        <w:t>采购人</w:t>
      </w:r>
      <w:r>
        <w:rPr>
          <w:rFonts w:asciiTheme="minorEastAsia" w:eastAsiaTheme="minorEastAsia" w:hAnsiTheme="minorEastAsia" w:cstheme="minorEastAsia" w:hint="eastAsia"/>
          <w:color w:val="000000"/>
          <w:spacing w:val="-2"/>
          <w:kern w:val="0"/>
          <w:sz w:val="24"/>
        </w:rPr>
        <w:t>可以接受该备选投标方案。</w:t>
      </w:r>
    </w:p>
    <w:p w:rsidR="000D62CD" w:rsidRDefault="007B01E5">
      <w:pPr>
        <w:pStyle w:val="3"/>
        <w:spacing w:line="440" w:lineRule="exac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3.7</w:t>
      </w:r>
      <w:r>
        <w:rPr>
          <w:rFonts w:asciiTheme="minorEastAsia" w:eastAsiaTheme="minorEastAsia" w:hAnsiTheme="minorEastAsia" w:cstheme="minorEastAsia" w:hint="eastAsia"/>
          <w:color w:val="000000"/>
        </w:rPr>
        <w:t>响应文件的编制</w:t>
      </w:r>
      <w:bookmarkEnd w:id="210"/>
      <w:bookmarkEnd w:id="211"/>
      <w:bookmarkEnd w:id="212"/>
      <w:bookmarkEnd w:id="213"/>
      <w:bookmarkEnd w:id="214"/>
      <w:bookmarkEnd w:id="215"/>
      <w:bookmarkEnd w:id="216"/>
      <w:bookmarkEnd w:id="217"/>
    </w:p>
    <w:p w:rsidR="000D62CD" w:rsidRDefault="007B01E5">
      <w:pPr>
        <w:tabs>
          <w:tab w:val="left" w:pos="0"/>
        </w:tabs>
        <w:autoSpaceDE w:val="0"/>
        <w:autoSpaceDN w:val="0"/>
        <w:adjustRightInd w:val="0"/>
        <w:spacing w:line="440" w:lineRule="exact"/>
        <w:ind w:right="142" w:firstLine="520"/>
        <w:rPr>
          <w:rFonts w:asciiTheme="minorEastAsia" w:eastAsiaTheme="minorEastAsia" w:hAnsiTheme="minorEastAsia" w:cstheme="minorEastAsia"/>
          <w:color w:val="000000"/>
          <w:spacing w:val="-2"/>
          <w:kern w:val="0"/>
          <w:sz w:val="24"/>
        </w:rPr>
      </w:pPr>
      <w:r>
        <w:rPr>
          <w:rFonts w:asciiTheme="minorEastAsia" w:eastAsiaTheme="minorEastAsia" w:hAnsiTheme="minorEastAsia" w:cstheme="minorEastAsia" w:hint="eastAsia"/>
          <w:color w:val="000000"/>
          <w:spacing w:val="-2"/>
          <w:kern w:val="0"/>
          <w:sz w:val="24"/>
        </w:rPr>
        <w:t xml:space="preserve">3.7.1 </w:t>
      </w:r>
      <w:r>
        <w:rPr>
          <w:rFonts w:asciiTheme="minorEastAsia" w:eastAsiaTheme="minorEastAsia" w:hAnsiTheme="minorEastAsia" w:cstheme="minorEastAsia" w:hint="eastAsia"/>
          <w:color w:val="000000"/>
          <w:spacing w:val="-2"/>
          <w:kern w:val="0"/>
          <w:sz w:val="24"/>
        </w:rPr>
        <w:t>响应文件</w:t>
      </w:r>
      <w:r>
        <w:rPr>
          <w:rFonts w:asciiTheme="minorEastAsia" w:eastAsiaTheme="minorEastAsia" w:hAnsiTheme="minorEastAsia" w:cstheme="minorEastAsia" w:hint="eastAsia"/>
          <w:color w:val="000000"/>
          <w:spacing w:val="-2"/>
          <w:kern w:val="0"/>
          <w:sz w:val="24"/>
        </w:rPr>
        <w:t>应按第八章“</w:t>
      </w:r>
      <w:r>
        <w:rPr>
          <w:rFonts w:asciiTheme="minorEastAsia" w:eastAsiaTheme="minorEastAsia" w:hAnsiTheme="minorEastAsia" w:cstheme="minorEastAsia" w:hint="eastAsia"/>
          <w:color w:val="000000"/>
          <w:spacing w:val="-2"/>
          <w:kern w:val="0"/>
          <w:sz w:val="24"/>
        </w:rPr>
        <w:t>响应文件</w:t>
      </w:r>
      <w:r>
        <w:rPr>
          <w:rFonts w:asciiTheme="minorEastAsia" w:eastAsiaTheme="minorEastAsia" w:hAnsiTheme="minorEastAsia" w:cstheme="minorEastAsia" w:hint="eastAsia"/>
          <w:color w:val="000000"/>
          <w:spacing w:val="-2"/>
          <w:kern w:val="0"/>
          <w:sz w:val="24"/>
        </w:rPr>
        <w:t>格式”进行编写，如有必要，可以增加附页，作为</w:t>
      </w:r>
      <w:r>
        <w:rPr>
          <w:rFonts w:asciiTheme="minorEastAsia" w:eastAsiaTheme="minorEastAsia" w:hAnsiTheme="minorEastAsia" w:cstheme="minorEastAsia" w:hint="eastAsia"/>
          <w:color w:val="000000"/>
          <w:spacing w:val="-2"/>
          <w:kern w:val="0"/>
          <w:sz w:val="24"/>
        </w:rPr>
        <w:t>响应文件</w:t>
      </w:r>
      <w:r>
        <w:rPr>
          <w:rFonts w:asciiTheme="minorEastAsia" w:eastAsiaTheme="minorEastAsia" w:hAnsiTheme="minorEastAsia" w:cstheme="minorEastAsia" w:hint="eastAsia"/>
          <w:color w:val="000000"/>
          <w:spacing w:val="-2"/>
          <w:kern w:val="0"/>
          <w:sz w:val="24"/>
        </w:rPr>
        <w:t>的组成部分。其中，</w:t>
      </w:r>
      <w:r>
        <w:rPr>
          <w:rFonts w:asciiTheme="minorEastAsia" w:eastAsiaTheme="minorEastAsia" w:hAnsiTheme="minorEastAsia" w:cstheme="minorEastAsia" w:hint="eastAsia"/>
          <w:color w:val="000000"/>
          <w:spacing w:val="-2"/>
          <w:kern w:val="0"/>
          <w:sz w:val="24"/>
        </w:rPr>
        <w:t>磋商函</w:t>
      </w:r>
      <w:r>
        <w:rPr>
          <w:rFonts w:asciiTheme="minorEastAsia" w:eastAsiaTheme="minorEastAsia" w:hAnsiTheme="minorEastAsia" w:cstheme="minorEastAsia" w:hint="eastAsia"/>
          <w:color w:val="000000"/>
          <w:spacing w:val="-2"/>
          <w:kern w:val="0"/>
          <w:sz w:val="24"/>
        </w:rPr>
        <w:t>附录在满足</w:t>
      </w:r>
      <w:r>
        <w:rPr>
          <w:rFonts w:asciiTheme="minorEastAsia" w:eastAsiaTheme="minorEastAsia" w:hAnsiTheme="minorEastAsia" w:cstheme="minorEastAsia" w:hint="eastAsia"/>
          <w:color w:val="000000"/>
          <w:spacing w:val="-2"/>
          <w:kern w:val="0"/>
          <w:sz w:val="24"/>
        </w:rPr>
        <w:t>竞争性磋商文件</w:t>
      </w:r>
      <w:r>
        <w:rPr>
          <w:rFonts w:asciiTheme="minorEastAsia" w:eastAsiaTheme="minorEastAsia" w:hAnsiTheme="minorEastAsia" w:cstheme="minorEastAsia" w:hint="eastAsia"/>
          <w:color w:val="000000"/>
          <w:spacing w:val="-2"/>
          <w:kern w:val="0"/>
          <w:sz w:val="24"/>
        </w:rPr>
        <w:t>实质性要求的基础上，可以提出比</w:t>
      </w:r>
      <w:r>
        <w:rPr>
          <w:rFonts w:asciiTheme="minorEastAsia" w:eastAsiaTheme="minorEastAsia" w:hAnsiTheme="minorEastAsia" w:cstheme="minorEastAsia" w:hint="eastAsia"/>
          <w:color w:val="000000"/>
          <w:spacing w:val="-2"/>
          <w:kern w:val="0"/>
          <w:sz w:val="24"/>
        </w:rPr>
        <w:t>竞争性磋商文件</w:t>
      </w:r>
      <w:r>
        <w:rPr>
          <w:rFonts w:asciiTheme="minorEastAsia" w:eastAsiaTheme="minorEastAsia" w:hAnsiTheme="minorEastAsia" w:cstheme="minorEastAsia" w:hint="eastAsia"/>
          <w:color w:val="000000"/>
          <w:spacing w:val="-2"/>
          <w:kern w:val="0"/>
          <w:sz w:val="24"/>
        </w:rPr>
        <w:t>要求更有利于</w:t>
      </w:r>
      <w:r>
        <w:rPr>
          <w:rFonts w:asciiTheme="minorEastAsia" w:eastAsiaTheme="minorEastAsia" w:hAnsiTheme="minorEastAsia" w:cstheme="minorEastAsia" w:hint="eastAsia"/>
          <w:color w:val="000000"/>
          <w:spacing w:val="-2"/>
          <w:kern w:val="0"/>
          <w:sz w:val="24"/>
        </w:rPr>
        <w:t>采购人</w:t>
      </w:r>
      <w:r>
        <w:rPr>
          <w:rFonts w:asciiTheme="minorEastAsia" w:eastAsiaTheme="minorEastAsia" w:hAnsiTheme="minorEastAsia" w:cstheme="minorEastAsia" w:hint="eastAsia"/>
          <w:color w:val="000000"/>
          <w:spacing w:val="-2"/>
          <w:kern w:val="0"/>
          <w:sz w:val="24"/>
        </w:rPr>
        <w:t>的承诺。</w:t>
      </w:r>
    </w:p>
    <w:p w:rsidR="000D62CD" w:rsidRDefault="007B01E5">
      <w:pPr>
        <w:tabs>
          <w:tab w:val="left" w:pos="0"/>
        </w:tabs>
        <w:autoSpaceDE w:val="0"/>
        <w:autoSpaceDN w:val="0"/>
        <w:adjustRightInd w:val="0"/>
        <w:spacing w:line="440" w:lineRule="exact"/>
        <w:ind w:right="142" w:firstLine="520"/>
        <w:rPr>
          <w:rFonts w:asciiTheme="minorEastAsia" w:eastAsiaTheme="minorEastAsia" w:hAnsiTheme="minorEastAsia" w:cstheme="minorEastAsia"/>
          <w:color w:val="000000"/>
          <w:spacing w:val="-2"/>
          <w:kern w:val="0"/>
          <w:sz w:val="24"/>
        </w:rPr>
      </w:pPr>
      <w:r>
        <w:rPr>
          <w:rFonts w:asciiTheme="minorEastAsia" w:eastAsiaTheme="minorEastAsia" w:hAnsiTheme="minorEastAsia" w:cstheme="minorEastAsia" w:hint="eastAsia"/>
          <w:color w:val="000000"/>
          <w:spacing w:val="-2"/>
          <w:kern w:val="0"/>
          <w:sz w:val="24"/>
        </w:rPr>
        <w:t xml:space="preserve">3.7.2 </w:t>
      </w:r>
      <w:r>
        <w:rPr>
          <w:rFonts w:asciiTheme="minorEastAsia" w:eastAsiaTheme="minorEastAsia" w:hAnsiTheme="minorEastAsia" w:cstheme="minorEastAsia" w:hint="eastAsia"/>
          <w:color w:val="000000"/>
          <w:spacing w:val="-2"/>
          <w:kern w:val="0"/>
          <w:sz w:val="24"/>
        </w:rPr>
        <w:t>响应文件</w:t>
      </w:r>
      <w:r>
        <w:rPr>
          <w:rFonts w:asciiTheme="minorEastAsia" w:eastAsiaTheme="minorEastAsia" w:hAnsiTheme="minorEastAsia" w:cstheme="minorEastAsia" w:hint="eastAsia"/>
          <w:color w:val="000000"/>
          <w:spacing w:val="-2"/>
          <w:kern w:val="0"/>
          <w:sz w:val="24"/>
        </w:rPr>
        <w:t>应当对</w:t>
      </w:r>
      <w:r>
        <w:rPr>
          <w:rFonts w:asciiTheme="minorEastAsia" w:eastAsiaTheme="minorEastAsia" w:hAnsiTheme="minorEastAsia" w:cstheme="minorEastAsia" w:hint="eastAsia"/>
          <w:color w:val="000000"/>
          <w:spacing w:val="-2"/>
          <w:kern w:val="0"/>
          <w:sz w:val="24"/>
        </w:rPr>
        <w:t>竞争性磋商文件</w:t>
      </w:r>
      <w:r>
        <w:rPr>
          <w:rFonts w:asciiTheme="minorEastAsia" w:eastAsiaTheme="minorEastAsia" w:hAnsiTheme="minorEastAsia" w:cstheme="minorEastAsia" w:hint="eastAsia"/>
          <w:color w:val="000000"/>
          <w:spacing w:val="-2"/>
          <w:kern w:val="0"/>
          <w:sz w:val="24"/>
        </w:rPr>
        <w:t>有关工期、投标有效期、质量要求、技术标准和要求、招标范围等实质性内容作出响应。</w:t>
      </w:r>
    </w:p>
    <w:p w:rsidR="000D62CD" w:rsidRDefault="007B01E5">
      <w:pPr>
        <w:tabs>
          <w:tab w:val="left" w:pos="0"/>
        </w:tabs>
        <w:autoSpaceDE w:val="0"/>
        <w:autoSpaceDN w:val="0"/>
        <w:adjustRightInd w:val="0"/>
        <w:spacing w:line="440" w:lineRule="exact"/>
        <w:ind w:right="142" w:firstLine="520"/>
        <w:rPr>
          <w:rFonts w:asciiTheme="minorEastAsia" w:eastAsiaTheme="minorEastAsia" w:hAnsiTheme="minorEastAsia" w:cstheme="minorEastAsia"/>
          <w:color w:val="000000"/>
          <w:spacing w:val="-2"/>
          <w:kern w:val="0"/>
          <w:sz w:val="24"/>
        </w:rPr>
      </w:pPr>
      <w:r>
        <w:rPr>
          <w:rFonts w:asciiTheme="minorEastAsia" w:eastAsiaTheme="minorEastAsia" w:hAnsiTheme="minorEastAsia" w:cstheme="minorEastAsia" w:hint="eastAsia"/>
          <w:color w:val="000000"/>
          <w:spacing w:val="-2"/>
          <w:kern w:val="0"/>
          <w:sz w:val="24"/>
        </w:rPr>
        <w:t xml:space="preserve">3.7.3 </w:t>
      </w:r>
      <w:r>
        <w:rPr>
          <w:rFonts w:asciiTheme="minorEastAsia" w:eastAsiaTheme="minorEastAsia" w:hAnsiTheme="minorEastAsia" w:cstheme="minorEastAsia" w:hint="eastAsia"/>
          <w:color w:val="000000"/>
          <w:spacing w:val="-2"/>
          <w:kern w:val="0"/>
          <w:sz w:val="24"/>
        </w:rPr>
        <w:t>响应文件</w:t>
      </w:r>
      <w:r>
        <w:rPr>
          <w:rFonts w:asciiTheme="minorEastAsia" w:eastAsiaTheme="minorEastAsia" w:hAnsiTheme="minorEastAsia" w:cstheme="minorEastAsia" w:hint="eastAsia"/>
          <w:color w:val="000000"/>
          <w:spacing w:val="-2"/>
          <w:kern w:val="0"/>
          <w:sz w:val="24"/>
        </w:rPr>
        <w:t>全部采用电子文档，除投标人须知前附表另有规定外，</w:t>
      </w:r>
      <w:r>
        <w:rPr>
          <w:rFonts w:asciiTheme="minorEastAsia" w:eastAsiaTheme="minorEastAsia" w:hAnsiTheme="minorEastAsia" w:cstheme="minorEastAsia" w:hint="eastAsia"/>
          <w:color w:val="000000"/>
          <w:spacing w:val="-2"/>
          <w:kern w:val="0"/>
          <w:sz w:val="24"/>
        </w:rPr>
        <w:t>响应文件</w:t>
      </w:r>
      <w:r>
        <w:rPr>
          <w:rFonts w:asciiTheme="minorEastAsia" w:eastAsiaTheme="minorEastAsia" w:hAnsiTheme="minorEastAsia" w:cstheme="minorEastAsia" w:hint="eastAsia"/>
          <w:color w:val="000000"/>
          <w:spacing w:val="-2"/>
          <w:kern w:val="0"/>
          <w:sz w:val="24"/>
        </w:rPr>
        <w:t>所附证书证件均为原件扫描件，并采用单位和个人数字证书，按</w:t>
      </w:r>
      <w:r>
        <w:rPr>
          <w:rFonts w:asciiTheme="minorEastAsia" w:eastAsiaTheme="minorEastAsia" w:hAnsiTheme="minorEastAsia" w:cstheme="minorEastAsia" w:hint="eastAsia"/>
          <w:color w:val="000000"/>
          <w:spacing w:val="-2"/>
          <w:kern w:val="0"/>
          <w:sz w:val="24"/>
        </w:rPr>
        <w:t>竞争性磋商文件</w:t>
      </w:r>
      <w:r>
        <w:rPr>
          <w:rFonts w:asciiTheme="minorEastAsia" w:eastAsiaTheme="minorEastAsia" w:hAnsiTheme="minorEastAsia" w:cstheme="minorEastAsia" w:hint="eastAsia"/>
          <w:color w:val="000000"/>
          <w:spacing w:val="-2"/>
          <w:kern w:val="0"/>
          <w:sz w:val="24"/>
        </w:rPr>
        <w:t>要求在相应位置加盖电子签章。由投标人的法定代表人加盖电子签章的，应附法定代表人身份证明，由代理人加盖电子签章的，应附由法定代表人签署的授权委托书。签字盖章的具体要求见投标人须</w:t>
      </w:r>
      <w:r>
        <w:rPr>
          <w:rFonts w:asciiTheme="minorEastAsia" w:eastAsiaTheme="minorEastAsia" w:hAnsiTheme="minorEastAsia" w:cstheme="minorEastAsia" w:hint="eastAsia"/>
          <w:color w:val="000000"/>
          <w:spacing w:val="-2"/>
          <w:kern w:val="0"/>
          <w:sz w:val="24"/>
        </w:rPr>
        <w:t>知前附表。</w:t>
      </w:r>
    </w:p>
    <w:p w:rsidR="000D62CD" w:rsidRDefault="007B01E5">
      <w:pPr>
        <w:pStyle w:val="2"/>
        <w:spacing w:before="0" w:after="0" w:line="500" w:lineRule="exact"/>
        <w:rPr>
          <w:rFonts w:asciiTheme="minorEastAsia" w:eastAsiaTheme="minorEastAsia" w:hAnsiTheme="minorEastAsia" w:cstheme="minorEastAsia"/>
          <w:color w:val="000000"/>
        </w:rPr>
      </w:pPr>
      <w:bookmarkStart w:id="218" w:name="_Toc40274554"/>
      <w:bookmarkStart w:id="219" w:name="_Toc29881"/>
      <w:bookmarkStart w:id="220" w:name="_Toc16214"/>
      <w:bookmarkStart w:id="221" w:name="_Toc23469"/>
      <w:bookmarkStart w:id="222" w:name="_Toc27278"/>
      <w:bookmarkStart w:id="223" w:name="_Toc13388"/>
      <w:bookmarkStart w:id="224" w:name="_Toc24207784"/>
      <w:r>
        <w:rPr>
          <w:rFonts w:asciiTheme="minorEastAsia" w:eastAsiaTheme="minorEastAsia" w:hAnsiTheme="minorEastAsia" w:cstheme="minorEastAsia" w:hint="eastAsia"/>
          <w:color w:val="000000"/>
        </w:rPr>
        <w:t>4.</w:t>
      </w:r>
      <w:r>
        <w:rPr>
          <w:rFonts w:asciiTheme="minorEastAsia" w:eastAsiaTheme="minorEastAsia" w:hAnsiTheme="minorEastAsia" w:cstheme="minorEastAsia" w:hint="eastAsia"/>
          <w:color w:val="000000"/>
        </w:rPr>
        <w:t>投标</w:t>
      </w:r>
      <w:bookmarkEnd w:id="218"/>
      <w:bookmarkEnd w:id="219"/>
      <w:bookmarkEnd w:id="220"/>
      <w:bookmarkEnd w:id="221"/>
      <w:bookmarkEnd w:id="222"/>
      <w:bookmarkEnd w:id="223"/>
      <w:bookmarkEnd w:id="224"/>
    </w:p>
    <w:p w:rsidR="000D62CD" w:rsidRDefault="007B01E5">
      <w:pPr>
        <w:pStyle w:val="3"/>
        <w:spacing w:line="440" w:lineRule="exact"/>
        <w:rPr>
          <w:rFonts w:asciiTheme="minorEastAsia" w:eastAsiaTheme="minorEastAsia" w:hAnsiTheme="minorEastAsia" w:cstheme="minorEastAsia"/>
          <w:color w:val="000000"/>
        </w:rPr>
      </w:pPr>
      <w:bookmarkStart w:id="225" w:name="_Toc518284283"/>
      <w:bookmarkStart w:id="226" w:name="_Toc19276"/>
      <w:bookmarkStart w:id="227" w:name="_Toc15263"/>
      <w:bookmarkStart w:id="228" w:name="_Toc518373183"/>
      <w:bookmarkStart w:id="229" w:name="_Toc14088"/>
      <w:bookmarkStart w:id="230" w:name="_Toc40274555"/>
      <w:bookmarkStart w:id="231" w:name="_Toc24207785"/>
      <w:bookmarkStart w:id="232" w:name="_Toc10463"/>
      <w:r>
        <w:rPr>
          <w:rFonts w:asciiTheme="minorEastAsia" w:eastAsiaTheme="minorEastAsia" w:hAnsiTheme="minorEastAsia" w:cstheme="minorEastAsia" w:hint="eastAsia"/>
          <w:color w:val="000000"/>
        </w:rPr>
        <w:t>4.1</w:t>
      </w:r>
      <w:r>
        <w:rPr>
          <w:rFonts w:asciiTheme="minorEastAsia" w:eastAsiaTheme="minorEastAsia" w:hAnsiTheme="minorEastAsia" w:cstheme="minorEastAsia" w:hint="eastAsia"/>
          <w:color w:val="000000"/>
        </w:rPr>
        <w:t>响应文件的密封和标记</w:t>
      </w:r>
      <w:bookmarkEnd w:id="225"/>
      <w:bookmarkEnd w:id="226"/>
      <w:bookmarkEnd w:id="227"/>
      <w:bookmarkEnd w:id="228"/>
      <w:bookmarkEnd w:id="229"/>
      <w:bookmarkEnd w:id="230"/>
      <w:bookmarkEnd w:id="231"/>
      <w:bookmarkEnd w:id="232"/>
    </w:p>
    <w:p w:rsidR="000D62CD" w:rsidRDefault="007B01E5">
      <w:pPr>
        <w:autoSpaceDE w:val="0"/>
        <w:autoSpaceDN w:val="0"/>
        <w:adjustRightInd w:val="0"/>
        <w:spacing w:line="440" w:lineRule="exact"/>
        <w:ind w:left="520" w:right="-20"/>
        <w:jc w:val="left"/>
        <w:rPr>
          <w:rFonts w:asciiTheme="minorEastAsia" w:eastAsiaTheme="minorEastAsia" w:hAnsiTheme="minorEastAsia" w:cstheme="minorEastAsia"/>
          <w:color w:val="000000"/>
          <w:spacing w:val="-2"/>
          <w:kern w:val="0"/>
          <w:sz w:val="24"/>
          <w:szCs w:val="22"/>
        </w:rPr>
      </w:pPr>
      <w:bookmarkStart w:id="233" w:name="_Toc9881"/>
      <w:bookmarkStart w:id="234" w:name="_Toc28889"/>
      <w:bookmarkStart w:id="235" w:name="_Toc518284284"/>
      <w:bookmarkStart w:id="236" w:name="_Toc40274556"/>
      <w:bookmarkStart w:id="237" w:name="_Toc9382"/>
      <w:bookmarkStart w:id="238" w:name="_Toc22558"/>
      <w:bookmarkStart w:id="239" w:name="_Toc518373184"/>
      <w:bookmarkStart w:id="240" w:name="_Toc24207786"/>
      <w:r>
        <w:rPr>
          <w:rFonts w:asciiTheme="minorEastAsia" w:eastAsiaTheme="minorEastAsia" w:hAnsiTheme="minorEastAsia" w:cstheme="minorEastAsia" w:hint="eastAsia"/>
          <w:color w:val="000000"/>
          <w:spacing w:val="-2"/>
          <w:kern w:val="0"/>
          <w:sz w:val="24"/>
          <w:szCs w:val="22"/>
        </w:rPr>
        <w:t>4.1.1</w:t>
      </w:r>
      <w:r>
        <w:rPr>
          <w:rFonts w:asciiTheme="minorEastAsia" w:eastAsiaTheme="minorEastAsia" w:hAnsiTheme="minorEastAsia" w:cstheme="minorEastAsia" w:hint="eastAsia"/>
          <w:color w:val="000000"/>
          <w:spacing w:val="-2"/>
          <w:kern w:val="0"/>
          <w:sz w:val="24"/>
          <w:szCs w:val="22"/>
        </w:rPr>
        <w:t>网上上传电子响应文件应使用数字证书认证并加密。</w:t>
      </w:r>
    </w:p>
    <w:p w:rsidR="000D62CD" w:rsidRDefault="007B01E5">
      <w:pPr>
        <w:autoSpaceDE w:val="0"/>
        <w:autoSpaceDN w:val="0"/>
        <w:adjustRightInd w:val="0"/>
        <w:spacing w:line="440" w:lineRule="exact"/>
        <w:ind w:left="520" w:right="-20"/>
        <w:jc w:val="left"/>
        <w:rPr>
          <w:rFonts w:asciiTheme="minorEastAsia" w:eastAsiaTheme="minorEastAsia" w:hAnsiTheme="minorEastAsia" w:cstheme="minorEastAsia"/>
          <w:color w:val="000000"/>
          <w:spacing w:val="-2"/>
          <w:kern w:val="0"/>
          <w:sz w:val="24"/>
          <w:szCs w:val="22"/>
        </w:rPr>
      </w:pPr>
      <w:r>
        <w:rPr>
          <w:rFonts w:asciiTheme="minorEastAsia" w:eastAsiaTheme="minorEastAsia" w:hAnsiTheme="minorEastAsia" w:cstheme="minorEastAsia" w:hint="eastAsia"/>
          <w:color w:val="000000"/>
          <w:spacing w:val="-2"/>
          <w:kern w:val="0"/>
          <w:sz w:val="24"/>
          <w:szCs w:val="22"/>
        </w:rPr>
        <w:t>4.1.2</w:t>
      </w:r>
      <w:r>
        <w:rPr>
          <w:rFonts w:asciiTheme="minorEastAsia" w:eastAsiaTheme="minorEastAsia" w:hAnsiTheme="minorEastAsia" w:cstheme="minorEastAsia" w:hint="eastAsia"/>
          <w:color w:val="000000"/>
          <w:spacing w:val="-2"/>
          <w:kern w:val="0"/>
          <w:sz w:val="24"/>
          <w:szCs w:val="22"/>
        </w:rPr>
        <w:t>未按本章第</w:t>
      </w:r>
      <w:r>
        <w:rPr>
          <w:rFonts w:asciiTheme="minorEastAsia" w:eastAsiaTheme="minorEastAsia" w:hAnsiTheme="minorEastAsia" w:cstheme="minorEastAsia" w:hint="eastAsia"/>
          <w:color w:val="000000"/>
          <w:spacing w:val="-2"/>
          <w:kern w:val="0"/>
          <w:sz w:val="24"/>
          <w:szCs w:val="22"/>
        </w:rPr>
        <w:t>4.1.1</w:t>
      </w:r>
      <w:r>
        <w:rPr>
          <w:rFonts w:asciiTheme="minorEastAsia" w:eastAsiaTheme="minorEastAsia" w:hAnsiTheme="minorEastAsia" w:cstheme="minorEastAsia" w:hint="eastAsia"/>
          <w:color w:val="000000"/>
          <w:spacing w:val="-2"/>
          <w:kern w:val="0"/>
          <w:sz w:val="24"/>
          <w:szCs w:val="22"/>
        </w:rPr>
        <w:t>项要求加密的响应文件，采购人不予受理。</w:t>
      </w:r>
    </w:p>
    <w:p w:rsidR="000D62CD" w:rsidRDefault="007B01E5">
      <w:pPr>
        <w:pStyle w:val="3"/>
        <w:spacing w:line="440" w:lineRule="exac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4.2</w:t>
      </w:r>
      <w:r>
        <w:rPr>
          <w:rFonts w:asciiTheme="minorEastAsia" w:eastAsiaTheme="minorEastAsia" w:hAnsiTheme="minorEastAsia" w:cstheme="minorEastAsia" w:hint="eastAsia"/>
          <w:color w:val="000000"/>
        </w:rPr>
        <w:t>响应文件的递交</w:t>
      </w:r>
      <w:bookmarkEnd w:id="233"/>
      <w:bookmarkEnd w:id="234"/>
      <w:bookmarkEnd w:id="235"/>
      <w:bookmarkEnd w:id="236"/>
      <w:bookmarkEnd w:id="237"/>
      <w:bookmarkEnd w:id="238"/>
      <w:bookmarkEnd w:id="239"/>
      <w:bookmarkEnd w:id="240"/>
    </w:p>
    <w:p w:rsidR="000D62CD" w:rsidRDefault="007B01E5">
      <w:pPr>
        <w:autoSpaceDE w:val="0"/>
        <w:autoSpaceDN w:val="0"/>
        <w:adjustRightInd w:val="0"/>
        <w:spacing w:line="440" w:lineRule="exact"/>
        <w:ind w:left="520" w:right="-20"/>
        <w:jc w:val="left"/>
        <w:rPr>
          <w:rFonts w:asciiTheme="minorEastAsia" w:eastAsiaTheme="minorEastAsia" w:hAnsiTheme="minorEastAsia" w:cstheme="minorEastAsia"/>
          <w:color w:val="000000"/>
          <w:kern w:val="0"/>
          <w:sz w:val="24"/>
        </w:rPr>
      </w:pPr>
      <w:bookmarkStart w:id="241" w:name="_Toc24207787"/>
      <w:bookmarkStart w:id="242" w:name="_Toc23701"/>
      <w:bookmarkStart w:id="243" w:name="_Toc28621"/>
      <w:bookmarkStart w:id="244" w:name="_Toc40274557"/>
      <w:bookmarkStart w:id="245" w:name="_Toc17793"/>
      <w:bookmarkStart w:id="246" w:name="_Toc5782"/>
      <w:r>
        <w:rPr>
          <w:rFonts w:asciiTheme="minorEastAsia" w:eastAsiaTheme="minorEastAsia" w:hAnsiTheme="minorEastAsia" w:cstheme="minorEastAsia" w:hint="eastAsia"/>
          <w:color w:val="000000"/>
          <w:kern w:val="0"/>
          <w:sz w:val="24"/>
        </w:rPr>
        <w:t>4.2.1</w:t>
      </w:r>
      <w:r>
        <w:rPr>
          <w:rFonts w:asciiTheme="minorEastAsia" w:eastAsiaTheme="minorEastAsia" w:hAnsiTheme="minorEastAsia" w:cstheme="minorEastAsia" w:hint="eastAsia"/>
          <w:color w:val="000000"/>
          <w:kern w:val="0"/>
          <w:sz w:val="24"/>
        </w:rPr>
        <w:t>投标人</w:t>
      </w:r>
      <w:r>
        <w:rPr>
          <w:rFonts w:asciiTheme="minorEastAsia" w:eastAsiaTheme="minorEastAsia" w:hAnsiTheme="minorEastAsia" w:cstheme="minorEastAsia" w:hint="eastAsia"/>
          <w:color w:val="000000"/>
          <w:spacing w:val="-2"/>
          <w:kern w:val="0"/>
          <w:sz w:val="24"/>
        </w:rPr>
        <w:t>应</w:t>
      </w:r>
      <w:r>
        <w:rPr>
          <w:rFonts w:asciiTheme="minorEastAsia" w:eastAsiaTheme="minorEastAsia" w:hAnsiTheme="minorEastAsia" w:cstheme="minorEastAsia" w:hint="eastAsia"/>
          <w:color w:val="000000"/>
          <w:kern w:val="0"/>
          <w:sz w:val="24"/>
        </w:rPr>
        <w:t>在</w:t>
      </w:r>
      <w:r>
        <w:rPr>
          <w:rFonts w:asciiTheme="minorEastAsia" w:eastAsiaTheme="minorEastAsia" w:hAnsiTheme="minorEastAsia" w:cstheme="minorEastAsia" w:hint="eastAsia"/>
          <w:color w:val="000000"/>
          <w:spacing w:val="-2"/>
          <w:kern w:val="0"/>
          <w:sz w:val="24"/>
        </w:rPr>
        <w:t>投标人</w:t>
      </w:r>
      <w:r>
        <w:rPr>
          <w:rFonts w:asciiTheme="minorEastAsia" w:eastAsiaTheme="minorEastAsia" w:hAnsiTheme="minorEastAsia" w:cstheme="minorEastAsia" w:hint="eastAsia"/>
          <w:color w:val="000000"/>
          <w:spacing w:val="-2"/>
          <w:kern w:val="0"/>
          <w:sz w:val="24"/>
        </w:rPr>
        <w:t>须</w:t>
      </w:r>
      <w:r>
        <w:rPr>
          <w:rFonts w:asciiTheme="minorEastAsia" w:eastAsiaTheme="minorEastAsia" w:hAnsiTheme="minorEastAsia" w:cstheme="minorEastAsia" w:hint="eastAsia"/>
          <w:color w:val="000000"/>
          <w:kern w:val="0"/>
          <w:sz w:val="24"/>
        </w:rPr>
        <w:t>知前</w:t>
      </w:r>
      <w:r>
        <w:rPr>
          <w:rFonts w:asciiTheme="minorEastAsia" w:eastAsiaTheme="minorEastAsia" w:hAnsiTheme="minorEastAsia" w:cstheme="minorEastAsia" w:hint="eastAsia"/>
          <w:color w:val="000000"/>
          <w:spacing w:val="-2"/>
          <w:kern w:val="0"/>
          <w:sz w:val="24"/>
        </w:rPr>
        <w:t>附</w:t>
      </w:r>
      <w:r>
        <w:rPr>
          <w:rFonts w:asciiTheme="minorEastAsia" w:eastAsiaTheme="minorEastAsia" w:hAnsiTheme="minorEastAsia" w:cstheme="minorEastAsia" w:hint="eastAsia"/>
          <w:color w:val="000000"/>
          <w:kern w:val="0"/>
          <w:sz w:val="24"/>
        </w:rPr>
        <w:t>表</w:t>
      </w:r>
      <w:r>
        <w:rPr>
          <w:rFonts w:asciiTheme="minorEastAsia" w:eastAsiaTheme="minorEastAsia" w:hAnsiTheme="minorEastAsia" w:cstheme="minorEastAsia" w:hint="eastAsia"/>
          <w:color w:val="000000"/>
          <w:spacing w:val="-2"/>
          <w:kern w:val="0"/>
          <w:sz w:val="24"/>
        </w:rPr>
        <w:t>规</w:t>
      </w:r>
      <w:r>
        <w:rPr>
          <w:rFonts w:asciiTheme="minorEastAsia" w:eastAsiaTheme="minorEastAsia" w:hAnsiTheme="minorEastAsia" w:cstheme="minorEastAsia" w:hint="eastAsia"/>
          <w:color w:val="000000"/>
          <w:kern w:val="0"/>
          <w:sz w:val="24"/>
        </w:rPr>
        <w:t>定</w:t>
      </w:r>
      <w:r>
        <w:rPr>
          <w:rFonts w:asciiTheme="minorEastAsia" w:eastAsiaTheme="minorEastAsia" w:hAnsiTheme="minorEastAsia" w:cstheme="minorEastAsia" w:hint="eastAsia"/>
          <w:color w:val="000000"/>
          <w:spacing w:val="-2"/>
          <w:kern w:val="0"/>
          <w:sz w:val="24"/>
        </w:rPr>
        <w:t>的</w:t>
      </w:r>
      <w:r>
        <w:rPr>
          <w:rFonts w:asciiTheme="minorEastAsia" w:eastAsiaTheme="minorEastAsia" w:hAnsiTheme="minorEastAsia" w:cstheme="minorEastAsia" w:hint="eastAsia"/>
          <w:color w:val="000000"/>
          <w:kern w:val="0"/>
          <w:sz w:val="24"/>
        </w:rPr>
        <w:t>投</w:t>
      </w:r>
      <w:r>
        <w:rPr>
          <w:rFonts w:asciiTheme="minorEastAsia" w:eastAsiaTheme="minorEastAsia" w:hAnsiTheme="minorEastAsia" w:cstheme="minorEastAsia" w:hint="eastAsia"/>
          <w:color w:val="000000"/>
          <w:spacing w:val="-2"/>
          <w:kern w:val="0"/>
          <w:sz w:val="24"/>
        </w:rPr>
        <w:t>标</w:t>
      </w:r>
      <w:r>
        <w:rPr>
          <w:rFonts w:asciiTheme="minorEastAsia" w:eastAsiaTheme="minorEastAsia" w:hAnsiTheme="minorEastAsia" w:cstheme="minorEastAsia" w:hint="eastAsia"/>
          <w:color w:val="000000"/>
          <w:kern w:val="0"/>
          <w:sz w:val="24"/>
        </w:rPr>
        <w:t>截</w:t>
      </w:r>
      <w:r>
        <w:rPr>
          <w:rFonts w:asciiTheme="minorEastAsia" w:eastAsiaTheme="minorEastAsia" w:hAnsiTheme="minorEastAsia" w:cstheme="minorEastAsia" w:hint="eastAsia"/>
          <w:color w:val="000000"/>
          <w:spacing w:val="-2"/>
          <w:kern w:val="0"/>
          <w:sz w:val="24"/>
        </w:rPr>
        <w:t>止</w:t>
      </w:r>
      <w:r>
        <w:rPr>
          <w:rFonts w:asciiTheme="minorEastAsia" w:eastAsiaTheme="minorEastAsia" w:hAnsiTheme="minorEastAsia" w:cstheme="minorEastAsia" w:hint="eastAsia"/>
          <w:color w:val="000000"/>
          <w:kern w:val="0"/>
          <w:sz w:val="24"/>
        </w:rPr>
        <w:t>时间</w:t>
      </w:r>
      <w:r>
        <w:rPr>
          <w:rFonts w:asciiTheme="minorEastAsia" w:eastAsiaTheme="minorEastAsia" w:hAnsiTheme="minorEastAsia" w:cstheme="minorEastAsia" w:hint="eastAsia"/>
          <w:color w:val="000000"/>
          <w:spacing w:val="-2"/>
          <w:kern w:val="0"/>
          <w:sz w:val="24"/>
        </w:rPr>
        <w:t>前</w:t>
      </w:r>
      <w:r>
        <w:rPr>
          <w:rFonts w:asciiTheme="minorEastAsia" w:eastAsiaTheme="minorEastAsia" w:hAnsiTheme="minorEastAsia" w:cstheme="minorEastAsia" w:hint="eastAsia"/>
          <w:color w:val="000000"/>
          <w:kern w:val="0"/>
          <w:sz w:val="24"/>
        </w:rPr>
        <w:t>递</w:t>
      </w:r>
      <w:r>
        <w:rPr>
          <w:rFonts w:asciiTheme="minorEastAsia" w:eastAsiaTheme="minorEastAsia" w:hAnsiTheme="minorEastAsia" w:cstheme="minorEastAsia" w:hint="eastAsia"/>
          <w:color w:val="000000"/>
          <w:spacing w:val="-2"/>
          <w:kern w:val="0"/>
          <w:sz w:val="24"/>
        </w:rPr>
        <w:t>交</w:t>
      </w:r>
      <w:r>
        <w:rPr>
          <w:rFonts w:asciiTheme="minorEastAsia" w:eastAsiaTheme="minorEastAsia" w:hAnsiTheme="minorEastAsia" w:cstheme="minorEastAsia" w:hint="eastAsia"/>
          <w:color w:val="000000"/>
          <w:kern w:val="0"/>
          <w:sz w:val="24"/>
        </w:rPr>
        <w:t>响应文件。</w:t>
      </w:r>
    </w:p>
    <w:p w:rsidR="000D62CD" w:rsidRDefault="007B01E5">
      <w:pPr>
        <w:autoSpaceDE w:val="0"/>
        <w:autoSpaceDN w:val="0"/>
        <w:adjustRightInd w:val="0"/>
        <w:spacing w:line="440" w:lineRule="exact"/>
        <w:ind w:right="140" w:firstLine="520"/>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4.2.2</w:t>
      </w:r>
      <w:r>
        <w:rPr>
          <w:rFonts w:asciiTheme="minorEastAsia" w:eastAsiaTheme="minorEastAsia" w:hAnsiTheme="minorEastAsia" w:cstheme="minorEastAsia" w:hint="eastAsia"/>
          <w:color w:val="000000"/>
          <w:kern w:val="0"/>
          <w:sz w:val="24"/>
        </w:rPr>
        <w:t>投标人</w:t>
      </w:r>
      <w:r>
        <w:rPr>
          <w:rFonts w:asciiTheme="minorEastAsia" w:eastAsiaTheme="minorEastAsia" w:hAnsiTheme="minorEastAsia" w:cstheme="minorEastAsia" w:hint="eastAsia"/>
          <w:color w:val="000000"/>
          <w:kern w:val="0"/>
          <w:sz w:val="24"/>
        </w:rPr>
        <w:t>应在本章第</w:t>
      </w:r>
      <w:r>
        <w:rPr>
          <w:rFonts w:asciiTheme="minorEastAsia" w:eastAsiaTheme="minorEastAsia" w:hAnsiTheme="minorEastAsia" w:cstheme="minorEastAsia" w:hint="eastAsia"/>
          <w:color w:val="000000"/>
          <w:kern w:val="0"/>
          <w:sz w:val="24"/>
        </w:rPr>
        <w:t>4.2.1</w:t>
      </w:r>
      <w:r>
        <w:rPr>
          <w:rFonts w:asciiTheme="minorEastAsia" w:eastAsiaTheme="minorEastAsia" w:hAnsiTheme="minorEastAsia" w:cstheme="minorEastAsia" w:hint="eastAsia"/>
          <w:color w:val="000000"/>
          <w:kern w:val="0"/>
          <w:sz w:val="24"/>
        </w:rPr>
        <w:t>项规定的投标截止时间前上传响应文件，</w:t>
      </w:r>
      <w:r>
        <w:rPr>
          <w:rFonts w:asciiTheme="minorEastAsia" w:eastAsiaTheme="minorEastAsia" w:hAnsiTheme="minorEastAsia" w:cstheme="minorEastAsia" w:hint="eastAsia"/>
          <w:color w:val="000000"/>
          <w:kern w:val="0"/>
          <w:sz w:val="24"/>
        </w:rPr>
        <w:t>投标人</w:t>
      </w:r>
      <w:r>
        <w:rPr>
          <w:rFonts w:asciiTheme="minorEastAsia" w:eastAsiaTheme="minorEastAsia" w:hAnsiTheme="minorEastAsia" w:cstheme="minorEastAsia" w:hint="eastAsia"/>
          <w:color w:val="000000"/>
          <w:kern w:val="0"/>
          <w:sz w:val="24"/>
        </w:rPr>
        <w:t>完成电子响应文件上传后，电子招标投标交易平台即时向</w:t>
      </w:r>
      <w:r>
        <w:rPr>
          <w:rFonts w:asciiTheme="minorEastAsia" w:eastAsiaTheme="minorEastAsia" w:hAnsiTheme="minorEastAsia" w:cstheme="minorEastAsia" w:hint="eastAsia"/>
          <w:color w:val="000000"/>
          <w:kern w:val="0"/>
          <w:sz w:val="24"/>
        </w:rPr>
        <w:t>投标人</w:t>
      </w:r>
      <w:r>
        <w:rPr>
          <w:rFonts w:asciiTheme="minorEastAsia" w:eastAsiaTheme="minorEastAsia" w:hAnsiTheme="minorEastAsia" w:cstheme="minorEastAsia" w:hint="eastAsia"/>
          <w:color w:val="000000"/>
          <w:kern w:val="0"/>
          <w:sz w:val="24"/>
        </w:rPr>
        <w:t>发出递交回执通知。递交时间以递交回执通知载明的传输完成时间为准。</w:t>
      </w:r>
    </w:p>
    <w:p w:rsidR="000D62CD" w:rsidRDefault="007B01E5">
      <w:pPr>
        <w:autoSpaceDE w:val="0"/>
        <w:autoSpaceDN w:val="0"/>
        <w:adjustRightInd w:val="0"/>
        <w:spacing w:line="440" w:lineRule="exact"/>
        <w:ind w:left="520" w:right="-20"/>
        <w:jc w:val="left"/>
        <w:rPr>
          <w:rFonts w:asciiTheme="minorEastAsia" w:eastAsiaTheme="minorEastAsia" w:hAnsiTheme="minorEastAsia" w:cstheme="minorEastAsia"/>
          <w:color w:val="000000"/>
          <w:spacing w:val="-2"/>
          <w:kern w:val="0"/>
          <w:sz w:val="24"/>
          <w:szCs w:val="22"/>
        </w:rPr>
      </w:pPr>
      <w:r>
        <w:rPr>
          <w:rFonts w:asciiTheme="minorEastAsia" w:eastAsiaTheme="minorEastAsia" w:hAnsiTheme="minorEastAsia" w:cstheme="minorEastAsia" w:hint="eastAsia"/>
          <w:color w:val="000000"/>
          <w:spacing w:val="-2"/>
          <w:kern w:val="0"/>
          <w:sz w:val="24"/>
          <w:szCs w:val="22"/>
        </w:rPr>
        <w:t>4.2.3</w:t>
      </w:r>
      <w:r>
        <w:rPr>
          <w:rFonts w:asciiTheme="minorEastAsia" w:eastAsiaTheme="minorEastAsia" w:hAnsiTheme="minorEastAsia" w:cstheme="minorEastAsia" w:hint="eastAsia"/>
          <w:color w:val="000000"/>
          <w:spacing w:val="-2"/>
          <w:kern w:val="0"/>
          <w:sz w:val="24"/>
          <w:szCs w:val="22"/>
        </w:rPr>
        <w:t>除</w:t>
      </w:r>
      <w:r>
        <w:rPr>
          <w:rFonts w:asciiTheme="minorEastAsia" w:eastAsiaTheme="minorEastAsia" w:hAnsiTheme="minorEastAsia" w:cstheme="minorEastAsia" w:hint="eastAsia"/>
          <w:color w:val="000000"/>
          <w:spacing w:val="-2"/>
          <w:kern w:val="0"/>
          <w:sz w:val="24"/>
          <w:szCs w:val="22"/>
        </w:rPr>
        <w:t>投标人</w:t>
      </w:r>
      <w:r>
        <w:rPr>
          <w:rFonts w:asciiTheme="minorEastAsia" w:eastAsiaTheme="minorEastAsia" w:hAnsiTheme="minorEastAsia" w:cstheme="minorEastAsia" w:hint="eastAsia"/>
          <w:color w:val="000000"/>
          <w:spacing w:val="-2"/>
          <w:kern w:val="0"/>
          <w:sz w:val="24"/>
          <w:szCs w:val="22"/>
        </w:rPr>
        <w:t>须知前附表另有规定外，</w:t>
      </w:r>
      <w:r>
        <w:rPr>
          <w:rFonts w:asciiTheme="minorEastAsia" w:eastAsiaTheme="minorEastAsia" w:hAnsiTheme="minorEastAsia" w:cstheme="minorEastAsia" w:hint="eastAsia"/>
          <w:color w:val="000000"/>
          <w:spacing w:val="-2"/>
          <w:kern w:val="0"/>
          <w:sz w:val="24"/>
          <w:szCs w:val="22"/>
        </w:rPr>
        <w:t>投标人</w:t>
      </w:r>
      <w:r>
        <w:rPr>
          <w:rFonts w:asciiTheme="minorEastAsia" w:eastAsiaTheme="minorEastAsia" w:hAnsiTheme="minorEastAsia" w:cstheme="minorEastAsia" w:hint="eastAsia"/>
          <w:color w:val="000000"/>
          <w:spacing w:val="-2"/>
          <w:kern w:val="0"/>
          <w:sz w:val="24"/>
          <w:szCs w:val="22"/>
        </w:rPr>
        <w:t>所递交的响应文件不予退还。</w:t>
      </w:r>
    </w:p>
    <w:p w:rsidR="000D62CD" w:rsidRDefault="007B01E5">
      <w:pPr>
        <w:autoSpaceDE w:val="0"/>
        <w:autoSpaceDN w:val="0"/>
        <w:adjustRightInd w:val="0"/>
        <w:spacing w:line="440" w:lineRule="exact"/>
        <w:ind w:right="140" w:firstLine="520"/>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4.2.4</w:t>
      </w:r>
      <w:r>
        <w:rPr>
          <w:rFonts w:asciiTheme="minorEastAsia" w:eastAsiaTheme="minorEastAsia" w:hAnsiTheme="minorEastAsia" w:cstheme="minorEastAsia" w:hint="eastAsia"/>
          <w:color w:val="000000"/>
          <w:kern w:val="0"/>
          <w:sz w:val="24"/>
        </w:rPr>
        <w:t>逾期未通过电子招标投标交易平台上传响应文件，电子招标投标交易平台将予以拒收，投标无效。</w:t>
      </w:r>
    </w:p>
    <w:p w:rsidR="000D62CD" w:rsidRDefault="007B01E5">
      <w:pPr>
        <w:pStyle w:val="2"/>
        <w:spacing w:before="0" w:after="0" w:line="500" w:lineRule="exact"/>
        <w:rPr>
          <w:rFonts w:asciiTheme="minorEastAsia" w:eastAsiaTheme="minorEastAsia" w:hAnsiTheme="minorEastAsia" w:cstheme="minorEastAsia"/>
          <w:color w:val="000000"/>
        </w:rPr>
      </w:pPr>
      <w:bookmarkStart w:id="247" w:name="_Toc30225"/>
      <w:r>
        <w:rPr>
          <w:rFonts w:asciiTheme="minorEastAsia" w:eastAsiaTheme="minorEastAsia" w:hAnsiTheme="minorEastAsia" w:cstheme="minorEastAsia" w:hint="eastAsia"/>
          <w:color w:val="000000"/>
        </w:rPr>
        <w:t>5.</w:t>
      </w:r>
      <w:r>
        <w:rPr>
          <w:rFonts w:asciiTheme="minorEastAsia" w:eastAsiaTheme="minorEastAsia" w:hAnsiTheme="minorEastAsia" w:cstheme="minorEastAsia" w:hint="eastAsia"/>
          <w:color w:val="000000"/>
        </w:rPr>
        <w:t>开标</w:t>
      </w:r>
      <w:bookmarkEnd w:id="241"/>
      <w:bookmarkEnd w:id="242"/>
      <w:bookmarkEnd w:id="243"/>
      <w:bookmarkEnd w:id="244"/>
      <w:bookmarkEnd w:id="245"/>
      <w:bookmarkEnd w:id="246"/>
      <w:bookmarkEnd w:id="247"/>
    </w:p>
    <w:p w:rsidR="000D62CD" w:rsidRDefault="007B01E5">
      <w:pPr>
        <w:pStyle w:val="3"/>
        <w:spacing w:line="440" w:lineRule="exact"/>
        <w:rPr>
          <w:rFonts w:asciiTheme="minorEastAsia" w:eastAsiaTheme="minorEastAsia" w:hAnsiTheme="minorEastAsia" w:cstheme="minorEastAsia"/>
          <w:color w:val="000000"/>
        </w:rPr>
      </w:pPr>
      <w:bookmarkStart w:id="248" w:name="_Toc21437"/>
      <w:bookmarkStart w:id="249" w:name="_Toc40274562"/>
      <w:bookmarkStart w:id="250" w:name="_Toc19365"/>
      <w:bookmarkStart w:id="251" w:name="_Toc22618"/>
      <w:bookmarkStart w:id="252" w:name="_Toc9863"/>
      <w:bookmarkStart w:id="253" w:name="_Toc518284292"/>
      <w:bookmarkStart w:id="254" w:name="_Toc5699"/>
      <w:bookmarkStart w:id="255" w:name="_Toc518373192"/>
      <w:bookmarkStart w:id="256" w:name="_Toc24207792"/>
      <w:r>
        <w:rPr>
          <w:rFonts w:asciiTheme="minorEastAsia" w:eastAsiaTheme="minorEastAsia" w:hAnsiTheme="minorEastAsia" w:cstheme="minorEastAsia" w:hint="eastAsia"/>
          <w:color w:val="000000"/>
        </w:rPr>
        <w:t>5.1</w:t>
      </w:r>
      <w:r>
        <w:rPr>
          <w:rFonts w:asciiTheme="minorEastAsia" w:eastAsiaTheme="minorEastAsia" w:hAnsiTheme="minorEastAsia" w:cstheme="minorEastAsia" w:hint="eastAsia"/>
          <w:color w:val="000000"/>
        </w:rPr>
        <w:t>开标时间和地点</w:t>
      </w:r>
      <w:bookmarkEnd w:id="248"/>
    </w:p>
    <w:p w:rsidR="000D62CD" w:rsidRDefault="007B01E5">
      <w:pPr>
        <w:autoSpaceDE w:val="0"/>
        <w:autoSpaceDN w:val="0"/>
        <w:adjustRightInd w:val="0"/>
        <w:spacing w:line="440" w:lineRule="exact"/>
        <w:ind w:left="100" w:right="142" w:firstLine="420"/>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采购人在</w:t>
      </w:r>
      <w:r>
        <w:rPr>
          <w:rFonts w:asciiTheme="minorEastAsia" w:eastAsiaTheme="minorEastAsia" w:hAnsiTheme="minorEastAsia" w:cstheme="minorEastAsia" w:hint="eastAsia"/>
          <w:color w:val="000000"/>
          <w:spacing w:val="-2"/>
          <w:kern w:val="0"/>
          <w:sz w:val="24"/>
        </w:rPr>
        <w:t>本章</w:t>
      </w:r>
      <w:r>
        <w:rPr>
          <w:rFonts w:asciiTheme="minorEastAsia" w:eastAsiaTheme="minorEastAsia" w:hAnsiTheme="minorEastAsia" w:cstheme="minorEastAsia" w:hint="eastAsia"/>
          <w:color w:val="000000"/>
          <w:kern w:val="0"/>
          <w:sz w:val="24"/>
        </w:rPr>
        <w:t>第</w:t>
      </w:r>
      <w:r>
        <w:rPr>
          <w:rFonts w:asciiTheme="minorEastAsia" w:eastAsiaTheme="minorEastAsia" w:hAnsiTheme="minorEastAsia" w:cstheme="minorEastAsia" w:hint="eastAsia"/>
          <w:color w:val="000000"/>
          <w:kern w:val="0"/>
          <w:sz w:val="24"/>
        </w:rPr>
        <w:t>4.2</w:t>
      </w:r>
      <w:r>
        <w:rPr>
          <w:rFonts w:asciiTheme="minorEastAsia" w:eastAsiaTheme="minorEastAsia" w:hAnsiTheme="minorEastAsia" w:cstheme="minorEastAsia" w:hint="eastAsia"/>
          <w:color w:val="000000"/>
          <w:spacing w:val="-2"/>
          <w:kern w:val="0"/>
          <w:sz w:val="24"/>
        </w:rPr>
        <w:t>.</w:t>
      </w:r>
      <w:r>
        <w:rPr>
          <w:rFonts w:asciiTheme="minorEastAsia" w:eastAsiaTheme="minorEastAsia" w:hAnsiTheme="minorEastAsia" w:cstheme="minorEastAsia" w:hint="eastAsia"/>
          <w:color w:val="000000"/>
          <w:kern w:val="0"/>
          <w:sz w:val="24"/>
        </w:rPr>
        <w:t>1</w:t>
      </w:r>
      <w:r>
        <w:rPr>
          <w:rFonts w:asciiTheme="minorEastAsia" w:eastAsiaTheme="minorEastAsia" w:hAnsiTheme="minorEastAsia" w:cstheme="minorEastAsia" w:hint="eastAsia"/>
          <w:color w:val="000000"/>
          <w:spacing w:val="-2"/>
          <w:kern w:val="0"/>
          <w:sz w:val="24"/>
        </w:rPr>
        <w:t>项规</w:t>
      </w:r>
      <w:r>
        <w:rPr>
          <w:rFonts w:asciiTheme="minorEastAsia" w:eastAsiaTheme="minorEastAsia" w:hAnsiTheme="minorEastAsia" w:cstheme="minorEastAsia" w:hint="eastAsia"/>
          <w:color w:val="000000"/>
          <w:kern w:val="0"/>
          <w:sz w:val="24"/>
        </w:rPr>
        <w:t>定的</w:t>
      </w:r>
      <w:r>
        <w:rPr>
          <w:rFonts w:asciiTheme="minorEastAsia" w:eastAsiaTheme="minorEastAsia" w:hAnsiTheme="minorEastAsia" w:cstheme="minorEastAsia" w:hint="eastAsia"/>
          <w:color w:val="000000"/>
          <w:spacing w:val="-2"/>
          <w:kern w:val="0"/>
          <w:sz w:val="24"/>
        </w:rPr>
        <w:t>投</w:t>
      </w:r>
      <w:r>
        <w:rPr>
          <w:rFonts w:asciiTheme="minorEastAsia" w:eastAsiaTheme="minorEastAsia" w:hAnsiTheme="minorEastAsia" w:cstheme="minorEastAsia" w:hint="eastAsia"/>
          <w:color w:val="000000"/>
          <w:kern w:val="0"/>
          <w:sz w:val="24"/>
        </w:rPr>
        <w:t>标</w:t>
      </w:r>
      <w:r>
        <w:rPr>
          <w:rFonts w:asciiTheme="minorEastAsia" w:eastAsiaTheme="minorEastAsia" w:hAnsiTheme="minorEastAsia" w:cstheme="minorEastAsia" w:hint="eastAsia"/>
          <w:color w:val="000000"/>
          <w:spacing w:val="-2"/>
          <w:kern w:val="0"/>
          <w:sz w:val="24"/>
        </w:rPr>
        <w:t>截</w:t>
      </w:r>
      <w:r>
        <w:rPr>
          <w:rFonts w:asciiTheme="minorEastAsia" w:eastAsiaTheme="minorEastAsia" w:hAnsiTheme="minorEastAsia" w:cstheme="minorEastAsia" w:hint="eastAsia"/>
          <w:color w:val="000000"/>
          <w:kern w:val="0"/>
          <w:sz w:val="24"/>
        </w:rPr>
        <w:t>止</w:t>
      </w:r>
      <w:r>
        <w:rPr>
          <w:rFonts w:asciiTheme="minorEastAsia" w:eastAsiaTheme="minorEastAsia" w:hAnsiTheme="minorEastAsia" w:cstheme="minorEastAsia" w:hint="eastAsia"/>
          <w:color w:val="000000"/>
          <w:spacing w:val="-2"/>
          <w:kern w:val="0"/>
          <w:sz w:val="24"/>
        </w:rPr>
        <w:t>时</w:t>
      </w:r>
      <w:r>
        <w:rPr>
          <w:rFonts w:asciiTheme="minorEastAsia" w:eastAsiaTheme="minorEastAsia" w:hAnsiTheme="minorEastAsia" w:cstheme="minorEastAsia" w:hint="eastAsia"/>
          <w:color w:val="000000"/>
          <w:spacing w:val="-38"/>
          <w:kern w:val="0"/>
          <w:sz w:val="24"/>
        </w:rPr>
        <w:t>间</w:t>
      </w:r>
      <w:r>
        <w:rPr>
          <w:rFonts w:asciiTheme="minorEastAsia" w:eastAsiaTheme="minorEastAsia" w:hAnsiTheme="minorEastAsia" w:cstheme="minorEastAsia" w:hint="eastAsia"/>
          <w:color w:val="000000"/>
          <w:spacing w:val="-2"/>
          <w:kern w:val="0"/>
          <w:sz w:val="24"/>
        </w:rPr>
        <w:t>（</w:t>
      </w:r>
      <w:r>
        <w:rPr>
          <w:rFonts w:asciiTheme="minorEastAsia" w:eastAsiaTheme="minorEastAsia" w:hAnsiTheme="minorEastAsia" w:cstheme="minorEastAsia" w:hint="eastAsia"/>
          <w:color w:val="000000"/>
          <w:kern w:val="0"/>
          <w:sz w:val="24"/>
        </w:rPr>
        <w:t>开</w:t>
      </w:r>
      <w:r>
        <w:rPr>
          <w:rFonts w:asciiTheme="minorEastAsia" w:eastAsiaTheme="minorEastAsia" w:hAnsiTheme="minorEastAsia" w:cstheme="minorEastAsia" w:hint="eastAsia"/>
          <w:color w:val="000000"/>
          <w:spacing w:val="-2"/>
          <w:kern w:val="0"/>
          <w:sz w:val="24"/>
        </w:rPr>
        <w:t>标</w:t>
      </w:r>
      <w:r>
        <w:rPr>
          <w:rFonts w:asciiTheme="minorEastAsia" w:eastAsiaTheme="minorEastAsia" w:hAnsiTheme="minorEastAsia" w:cstheme="minorEastAsia" w:hint="eastAsia"/>
          <w:color w:val="000000"/>
          <w:kern w:val="0"/>
          <w:sz w:val="24"/>
        </w:rPr>
        <w:t>时间</w:t>
      </w:r>
      <w:r>
        <w:rPr>
          <w:rFonts w:asciiTheme="minorEastAsia" w:eastAsiaTheme="minorEastAsia" w:hAnsiTheme="minorEastAsia" w:cstheme="minorEastAsia" w:hint="eastAsia"/>
          <w:color w:val="000000"/>
          <w:spacing w:val="-41"/>
          <w:kern w:val="0"/>
          <w:sz w:val="24"/>
        </w:rPr>
        <w:t>）</w:t>
      </w:r>
      <w:r>
        <w:rPr>
          <w:rFonts w:asciiTheme="minorEastAsia" w:eastAsiaTheme="minorEastAsia" w:hAnsiTheme="minorEastAsia" w:cstheme="minorEastAsia" w:hint="eastAsia"/>
          <w:color w:val="000000"/>
          <w:kern w:val="0"/>
          <w:sz w:val="24"/>
        </w:rPr>
        <w:t>和</w:t>
      </w:r>
      <w:r>
        <w:rPr>
          <w:rFonts w:asciiTheme="minorEastAsia" w:eastAsiaTheme="minorEastAsia" w:hAnsiTheme="minorEastAsia" w:cstheme="minorEastAsia" w:hint="eastAsia"/>
          <w:color w:val="000000"/>
          <w:spacing w:val="-2"/>
          <w:kern w:val="0"/>
          <w:sz w:val="24"/>
        </w:rPr>
        <w:t>投标人</w:t>
      </w:r>
      <w:r>
        <w:rPr>
          <w:rFonts w:asciiTheme="minorEastAsia" w:eastAsiaTheme="minorEastAsia" w:hAnsiTheme="minorEastAsia" w:cstheme="minorEastAsia" w:hint="eastAsia"/>
          <w:color w:val="000000"/>
          <w:kern w:val="0"/>
          <w:sz w:val="24"/>
        </w:rPr>
        <w:t>须</w:t>
      </w:r>
      <w:r>
        <w:rPr>
          <w:rFonts w:asciiTheme="minorEastAsia" w:eastAsiaTheme="minorEastAsia" w:hAnsiTheme="minorEastAsia" w:cstheme="minorEastAsia" w:hint="eastAsia"/>
          <w:color w:val="000000"/>
          <w:spacing w:val="-2"/>
          <w:kern w:val="0"/>
          <w:sz w:val="24"/>
        </w:rPr>
        <w:t>知</w:t>
      </w:r>
      <w:r>
        <w:rPr>
          <w:rFonts w:asciiTheme="minorEastAsia" w:eastAsiaTheme="minorEastAsia" w:hAnsiTheme="minorEastAsia" w:cstheme="minorEastAsia" w:hint="eastAsia"/>
          <w:color w:val="000000"/>
          <w:kern w:val="0"/>
          <w:sz w:val="24"/>
        </w:rPr>
        <w:t>前</w:t>
      </w:r>
      <w:r>
        <w:rPr>
          <w:rFonts w:asciiTheme="minorEastAsia" w:eastAsiaTheme="minorEastAsia" w:hAnsiTheme="minorEastAsia" w:cstheme="minorEastAsia" w:hint="eastAsia"/>
          <w:color w:val="000000"/>
          <w:spacing w:val="-2"/>
          <w:kern w:val="0"/>
          <w:sz w:val="24"/>
        </w:rPr>
        <w:t>附</w:t>
      </w:r>
      <w:r>
        <w:rPr>
          <w:rFonts w:asciiTheme="minorEastAsia" w:eastAsiaTheme="minorEastAsia" w:hAnsiTheme="minorEastAsia" w:cstheme="minorEastAsia" w:hint="eastAsia"/>
          <w:color w:val="000000"/>
          <w:kern w:val="0"/>
          <w:sz w:val="24"/>
        </w:rPr>
        <w:t>表规</w:t>
      </w:r>
      <w:r>
        <w:rPr>
          <w:rFonts w:asciiTheme="minorEastAsia" w:eastAsiaTheme="minorEastAsia" w:hAnsiTheme="minorEastAsia" w:cstheme="minorEastAsia" w:hint="eastAsia"/>
          <w:color w:val="000000"/>
          <w:spacing w:val="-2"/>
          <w:kern w:val="0"/>
          <w:sz w:val="24"/>
        </w:rPr>
        <w:t>定</w:t>
      </w:r>
      <w:r>
        <w:rPr>
          <w:rFonts w:asciiTheme="minorEastAsia" w:eastAsiaTheme="minorEastAsia" w:hAnsiTheme="minorEastAsia" w:cstheme="minorEastAsia" w:hint="eastAsia"/>
          <w:color w:val="000000"/>
          <w:kern w:val="0"/>
          <w:sz w:val="24"/>
        </w:rPr>
        <w:t>的</w:t>
      </w:r>
      <w:r>
        <w:rPr>
          <w:rFonts w:asciiTheme="minorEastAsia" w:eastAsiaTheme="minorEastAsia" w:hAnsiTheme="minorEastAsia" w:cstheme="minorEastAsia" w:hint="eastAsia"/>
          <w:color w:val="000000"/>
          <w:spacing w:val="-2"/>
          <w:kern w:val="0"/>
          <w:sz w:val="24"/>
        </w:rPr>
        <w:t>地</w:t>
      </w:r>
      <w:r>
        <w:rPr>
          <w:rFonts w:asciiTheme="minorEastAsia" w:eastAsiaTheme="minorEastAsia" w:hAnsiTheme="minorEastAsia" w:cstheme="minorEastAsia" w:hint="eastAsia"/>
          <w:color w:val="000000"/>
          <w:kern w:val="0"/>
          <w:sz w:val="24"/>
        </w:rPr>
        <w:t>点</w:t>
      </w:r>
      <w:r>
        <w:rPr>
          <w:rFonts w:asciiTheme="minorEastAsia" w:eastAsiaTheme="minorEastAsia" w:hAnsiTheme="minorEastAsia" w:cstheme="minorEastAsia" w:hint="eastAsia"/>
          <w:color w:val="000000"/>
          <w:spacing w:val="-2"/>
          <w:kern w:val="0"/>
          <w:sz w:val="24"/>
        </w:rPr>
        <w:t>开</w:t>
      </w:r>
      <w:r>
        <w:rPr>
          <w:rFonts w:asciiTheme="minorEastAsia" w:eastAsiaTheme="minorEastAsia" w:hAnsiTheme="minorEastAsia" w:cstheme="minorEastAsia" w:hint="eastAsia"/>
          <w:color w:val="000000"/>
          <w:kern w:val="0"/>
          <w:sz w:val="24"/>
        </w:rPr>
        <w:t>标</w:t>
      </w:r>
      <w:r>
        <w:rPr>
          <w:rFonts w:asciiTheme="minorEastAsia" w:eastAsiaTheme="minorEastAsia" w:hAnsiTheme="minorEastAsia" w:cstheme="minorEastAsia" w:hint="eastAsia"/>
          <w:color w:val="000000"/>
          <w:spacing w:val="-2"/>
          <w:kern w:val="0"/>
          <w:sz w:val="24"/>
        </w:rPr>
        <w:t>，</w:t>
      </w:r>
      <w:r>
        <w:rPr>
          <w:rFonts w:asciiTheme="minorEastAsia" w:eastAsiaTheme="minorEastAsia" w:hAnsiTheme="minorEastAsia" w:cstheme="minorEastAsia" w:hint="eastAsia"/>
          <w:color w:val="000000"/>
          <w:kern w:val="0"/>
          <w:sz w:val="24"/>
        </w:rPr>
        <w:t>并</w:t>
      </w:r>
      <w:r>
        <w:rPr>
          <w:rFonts w:asciiTheme="minorEastAsia" w:eastAsiaTheme="minorEastAsia" w:hAnsiTheme="minorEastAsia" w:cstheme="minorEastAsia" w:hint="eastAsia"/>
          <w:color w:val="000000"/>
          <w:spacing w:val="-2"/>
          <w:kern w:val="0"/>
          <w:sz w:val="24"/>
        </w:rPr>
        <w:t>邀</w:t>
      </w:r>
      <w:r>
        <w:rPr>
          <w:rFonts w:asciiTheme="minorEastAsia" w:eastAsiaTheme="minorEastAsia" w:hAnsiTheme="minorEastAsia" w:cstheme="minorEastAsia" w:hint="eastAsia"/>
          <w:color w:val="000000"/>
          <w:kern w:val="0"/>
          <w:sz w:val="24"/>
        </w:rPr>
        <w:t>请</w:t>
      </w:r>
      <w:r>
        <w:rPr>
          <w:rFonts w:asciiTheme="minorEastAsia" w:eastAsiaTheme="minorEastAsia" w:hAnsiTheme="minorEastAsia" w:cstheme="minorEastAsia" w:hint="eastAsia"/>
          <w:color w:val="000000"/>
          <w:spacing w:val="-2"/>
          <w:kern w:val="0"/>
          <w:sz w:val="24"/>
        </w:rPr>
        <w:t>所</w:t>
      </w:r>
      <w:r>
        <w:rPr>
          <w:rFonts w:asciiTheme="minorEastAsia" w:eastAsiaTheme="minorEastAsia" w:hAnsiTheme="minorEastAsia" w:cstheme="minorEastAsia" w:hint="eastAsia"/>
          <w:color w:val="000000"/>
          <w:kern w:val="0"/>
          <w:sz w:val="24"/>
        </w:rPr>
        <w:t>有</w:t>
      </w:r>
      <w:r>
        <w:rPr>
          <w:rFonts w:asciiTheme="minorEastAsia" w:eastAsiaTheme="minorEastAsia" w:hAnsiTheme="minorEastAsia" w:cstheme="minorEastAsia" w:hint="eastAsia"/>
          <w:color w:val="000000"/>
          <w:spacing w:val="-2"/>
          <w:kern w:val="0"/>
          <w:sz w:val="24"/>
        </w:rPr>
        <w:t>投标人</w:t>
      </w:r>
      <w:r>
        <w:rPr>
          <w:rFonts w:asciiTheme="minorEastAsia" w:eastAsiaTheme="minorEastAsia" w:hAnsiTheme="minorEastAsia" w:cstheme="minorEastAsia" w:hint="eastAsia"/>
          <w:color w:val="000000"/>
          <w:spacing w:val="-2"/>
          <w:kern w:val="0"/>
          <w:sz w:val="24"/>
        </w:rPr>
        <w:t>的</w:t>
      </w:r>
      <w:r>
        <w:rPr>
          <w:rFonts w:asciiTheme="minorEastAsia" w:eastAsiaTheme="minorEastAsia" w:hAnsiTheme="minorEastAsia" w:cstheme="minorEastAsia" w:hint="eastAsia"/>
          <w:color w:val="000000"/>
          <w:kern w:val="0"/>
          <w:sz w:val="24"/>
        </w:rPr>
        <w:t>法定代表人</w:t>
      </w:r>
      <w:r>
        <w:rPr>
          <w:rFonts w:asciiTheme="minorEastAsia" w:eastAsiaTheme="minorEastAsia" w:hAnsiTheme="minorEastAsia" w:cstheme="minorEastAsia" w:hint="eastAsia"/>
          <w:color w:val="000000"/>
          <w:spacing w:val="-2"/>
          <w:kern w:val="0"/>
          <w:sz w:val="24"/>
        </w:rPr>
        <w:t>或</w:t>
      </w:r>
      <w:r>
        <w:rPr>
          <w:rFonts w:asciiTheme="minorEastAsia" w:eastAsiaTheme="minorEastAsia" w:hAnsiTheme="minorEastAsia" w:cstheme="minorEastAsia" w:hint="eastAsia"/>
          <w:color w:val="000000"/>
          <w:kern w:val="0"/>
          <w:sz w:val="24"/>
        </w:rPr>
        <w:t>其</w:t>
      </w:r>
      <w:r>
        <w:rPr>
          <w:rFonts w:asciiTheme="minorEastAsia" w:eastAsiaTheme="minorEastAsia" w:hAnsiTheme="minorEastAsia" w:cstheme="minorEastAsia" w:hint="eastAsia"/>
          <w:color w:val="000000"/>
          <w:spacing w:val="-2"/>
          <w:kern w:val="0"/>
          <w:sz w:val="24"/>
        </w:rPr>
        <w:t>委</w:t>
      </w:r>
      <w:r>
        <w:rPr>
          <w:rFonts w:asciiTheme="minorEastAsia" w:eastAsiaTheme="minorEastAsia" w:hAnsiTheme="minorEastAsia" w:cstheme="minorEastAsia" w:hint="eastAsia"/>
          <w:color w:val="000000"/>
          <w:kern w:val="0"/>
          <w:sz w:val="24"/>
        </w:rPr>
        <w:t>托</w:t>
      </w:r>
      <w:r>
        <w:rPr>
          <w:rFonts w:asciiTheme="minorEastAsia" w:eastAsiaTheme="minorEastAsia" w:hAnsiTheme="minorEastAsia" w:cstheme="minorEastAsia" w:hint="eastAsia"/>
          <w:color w:val="000000"/>
          <w:spacing w:val="-2"/>
          <w:kern w:val="0"/>
          <w:sz w:val="24"/>
        </w:rPr>
        <w:t>代</w:t>
      </w:r>
      <w:r>
        <w:rPr>
          <w:rFonts w:asciiTheme="minorEastAsia" w:eastAsiaTheme="minorEastAsia" w:hAnsiTheme="minorEastAsia" w:cstheme="minorEastAsia" w:hint="eastAsia"/>
          <w:color w:val="000000"/>
          <w:kern w:val="0"/>
          <w:sz w:val="24"/>
        </w:rPr>
        <w:t>理</w:t>
      </w:r>
      <w:r>
        <w:rPr>
          <w:rFonts w:asciiTheme="minorEastAsia" w:eastAsiaTheme="minorEastAsia" w:hAnsiTheme="minorEastAsia" w:cstheme="minorEastAsia" w:hint="eastAsia"/>
          <w:color w:val="000000"/>
          <w:spacing w:val="-2"/>
          <w:kern w:val="0"/>
          <w:sz w:val="24"/>
        </w:rPr>
        <w:t>人</w:t>
      </w:r>
      <w:r>
        <w:rPr>
          <w:rFonts w:asciiTheme="minorEastAsia" w:eastAsiaTheme="minorEastAsia" w:hAnsiTheme="minorEastAsia" w:cstheme="minorEastAsia" w:hint="eastAsia"/>
          <w:color w:val="000000"/>
          <w:kern w:val="0"/>
          <w:sz w:val="24"/>
        </w:rPr>
        <w:t>准时</w:t>
      </w:r>
      <w:r>
        <w:rPr>
          <w:rFonts w:asciiTheme="minorEastAsia" w:eastAsiaTheme="minorEastAsia" w:hAnsiTheme="minorEastAsia" w:cstheme="minorEastAsia" w:hint="eastAsia"/>
          <w:color w:val="000000"/>
          <w:spacing w:val="-2"/>
          <w:kern w:val="0"/>
          <w:sz w:val="24"/>
        </w:rPr>
        <w:t>参</w:t>
      </w:r>
      <w:r>
        <w:rPr>
          <w:rFonts w:asciiTheme="minorEastAsia" w:eastAsiaTheme="minorEastAsia" w:hAnsiTheme="minorEastAsia" w:cstheme="minorEastAsia" w:hint="eastAsia"/>
          <w:color w:val="000000"/>
          <w:kern w:val="0"/>
          <w:sz w:val="24"/>
        </w:rPr>
        <w:t>加。</w:t>
      </w:r>
    </w:p>
    <w:p w:rsidR="000D62CD" w:rsidRDefault="007B01E5">
      <w:pPr>
        <w:pStyle w:val="3"/>
        <w:spacing w:line="440" w:lineRule="exact"/>
        <w:rPr>
          <w:rFonts w:asciiTheme="minorEastAsia" w:eastAsiaTheme="minorEastAsia" w:hAnsiTheme="minorEastAsia" w:cstheme="minorEastAsia"/>
          <w:color w:val="000000"/>
        </w:rPr>
      </w:pPr>
      <w:bookmarkStart w:id="257" w:name="_Toc9839"/>
      <w:r>
        <w:rPr>
          <w:rFonts w:asciiTheme="minorEastAsia" w:eastAsiaTheme="minorEastAsia" w:hAnsiTheme="minorEastAsia" w:cstheme="minorEastAsia" w:hint="eastAsia"/>
          <w:color w:val="000000"/>
        </w:rPr>
        <w:t>5.2</w:t>
      </w:r>
      <w:r>
        <w:rPr>
          <w:rFonts w:asciiTheme="minorEastAsia" w:eastAsiaTheme="minorEastAsia" w:hAnsiTheme="minorEastAsia" w:cstheme="minorEastAsia" w:hint="eastAsia"/>
          <w:color w:val="000000"/>
        </w:rPr>
        <w:t>开标程序</w:t>
      </w:r>
      <w:bookmarkEnd w:id="257"/>
    </w:p>
    <w:p w:rsidR="000D62CD" w:rsidRDefault="007B01E5">
      <w:pPr>
        <w:autoSpaceDE w:val="0"/>
        <w:autoSpaceDN w:val="0"/>
        <w:adjustRightInd w:val="0"/>
        <w:spacing w:line="440" w:lineRule="exact"/>
        <w:ind w:left="520" w:right="-20"/>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主持</w:t>
      </w:r>
      <w:r>
        <w:rPr>
          <w:rFonts w:asciiTheme="minorEastAsia" w:eastAsiaTheme="minorEastAsia" w:hAnsiTheme="minorEastAsia" w:cstheme="minorEastAsia" w:hint="eastAsia"/>
          <w:color w:val="000000"/>
          <w:spacing w:val="-2"/>
          <w:kern w:val="0"/>
          <w:sz w:val="24"/>
        </w:rPr>
        <w:t>人</w:t>
      </w:r>
      <w:r>
        <w:rPr>
          <w:rFonts w:asciiTheme="minorEastAsia" w:eastAsiaTheme="minorEastAsia" w:hAnsiTheme="minorEastAsia" w:cstheme="minorEastAsia" w:hint="eastAsia"/>
          <w:color w:val="000000"/>
          <w:kern w:val="0"/>
          <w:sz w:val="24"/>
        </w:rPr>
        <w:t>按</w:t>
      </w:r>
      <w:r>
        <w:rPr>
          <w:rFonts w:asciiTheme="minorEastAsia" w:eastAsiaTheme="minorEastAsia" w:hAnsiTheme="minorEastAsia" w:cstheme="minorEastAsia" w:hint="eastAsia"/>
          <w:color w:val="000000"/>
          <w:spacing w:val="-2"/>
          <w:kern w:val="0"/>
          <w:sz w:val="24"/>
        </w:rPr>
        <w:t>下</w:t>
      </w:r>
      <w:r>
        <w:rPr>
          <w:rFonts w:asciiTheme="minorEastAsia" w:eastAsiaTheme="minorEastAsia" w:hAnsiTheme="minorEastAsia" w:cstheme="minorEastAsia" w:hint="eastAsia"/>
          <w:color w:val="000000"/>
          <w:kern w:val="0"/>
          <w:sz w:val="24"/>
        </w:rPr>
        <w:t>列</w:t>
      </w:r>
      <w:r>
        <w:rPr>
          <w:rFonts w:asciiTheme="minorEastAsia" w:eastAsiaTheme="minorEastAsia" w:hAnsiTheme="minorEastAsia" w:cstheme="minorEastAsia" w:hint="eastAsia"/>
          <w:color w:val="000000"/>
          <w:spacing w:val="-2"/>
          <w:kern w:val="0"/>
          <w:sz w:val="24"/>
        </w:rPr>
        <w:t>程</w:t>
      </w:r>
      <w:r>
        <w:rPr>
          <w:rFonts w:asciiTheme="minorEastAsia" w:eastAsiaTheme="minorEastAsia" w:hAnsiTheme="minorEastAsia" w:cstheme="minorEastAsia" w:hint="eastAsia"/>
          <w:color w:val="000000"/>
          <w:kern w:val="0"/>
          <w:sz w:val="24"/>
        </w:rPr>
        <w:t>序</w:t>
      </w:r>
      <w:r>
        <w:rPr>
          <w:rFonts w:asciiTheme="minorEastAsia" w:eastAsiaTheme="minorEastAsia" w:hAnsiTheme="minorEastAsia" w:cstheme="minorEastAsia" w:hint="eastAsia"/>
          <w:color w:val="000000"/>
          <w:spacing w:val="-2"/>
          <w:kern w:val="0"/>
          <w:sz w:val="24"/>
        </w:rPr>
        <w:t>进</w:t>
      </w:r>
      <w:r>
        <w:rPr>
          <w:rFonts w:asciiTheme="minorEastAsia" w:eastAsiaTheme="minorEastAsia" w:hAnsiTheme="minorEastAsia" w:cstheme="minorEastAsia" w:hint="eastAsia"/>
          <w:color w:val="000000"/>
          <w:kern w:val="0"/>
          <w:sz w:val="24"/>
        </w:rPr>
        <w:t>行</w:t>
      </w:r>
      <w:r>
        <w:rPr>
          <w:rFonts w:asciiTheme="minorEastAsia" w:eastAsiaTheme="minorEastAsia" w:hAnsiTheme="minorEastAsia" w:cstheme="minorEastAsia" w:hint="eastAsia"/>
          <w:color w:val="000000"/>
          <w:spacing w:val="-2"/>
          <w:kern w:val="0"/>
          <w:sz w:val="24"/>
        </w:rPr>
        <w:t>开</w:t>
      </w:r>
      <w:r>
        <w:rPr>
          <w:rFonts w:asciiTheme="minorEastAsia" w:eastAsiaTheme="minorEastAsia" w:hAnsiTheme="minorEastAsia" w:cstheme="minorEastAsia" w:hint="eastAsia"/>
          <w:color w:val="000000"/>
          <w:kern w:val="0"/>
          <w:sz w:val="24"/>
        </w:rPr>
        <w:t>标：</w:t>
      </w:r>
    </w:p>
    <w:p w:rsidR="000D62CD" w:rsidRDefault="007B01E5">
      <w:pPr>
        <w:autoSpaceDE w:val="0"/>
        <w:autoSpaceDN w:val="0"/>
        <w:adjustRightInd w:val="0"/>
        <w:spacing w:line="440" w:lineRule="exact"/>
        <w:ind w:left="520" w:right="-20"/>
        <w:jc w:val="left"/>
        <w:rPr>
          <w:rFonts w:asciiTheme="minorEastAsia" w:eastAsiaTheme="minorEastAsia" w:hAnsiTheme="minorEastAsia" w:cstheme="minorEastAsia"/>
          <w:color w:val="000000"/>
          <w:spacing w:val="-2"/>
          <w:kern w:val="0"/>
          <w:sz w:val="24"/>
        </w:rPr>
      </w:pPr>
      <w:r>
        <w:rPr>
          <w:rFonts w:asciiTheme="minorEastAsia" w:eastAsiaTheme="minorEastAsia" w:hAnsiTheme="minorEastAsia" w:cstheme="minorEastAsia" w:hint="eastAsia"/>
          <w:color w:val="000000"/>
          <w:spacing w:val="-2"/>
          <w:kern w:val="0"/>
          <w:sz w:val="24"/>
        </w:rPr>
        <w:t>（</w:t>
      </w:r>
      <w:r>
        <w:rPr>
          <w:rFonts w:asciiTheme="minorEastAsia" w:eastAsiaTheme="minorEastAsia" w:hAnsiTheme="minorEastAsia" w:cstheme="minorEastAsia" w:hint="eastAsia"/>
          <w:color w:val="000000"/>
          <w:spacing w:val="-2"/>
          <w:kern w:val="0"/>
          <w:sz w:val="24"/>
        </w:rPr>
        <w:t>1</w:t>
      </w:r>
      <w:r>
        <w:rPr>
          <w:rFonts w:asciiTheme="minorEastAsia" w:eastAsiaTheme="minorEastAsia" w:hAnsiTheme="minorEastAsia" w:cstheme="minorEastAsia" w:hint="eastAsia"/>
          <w:color w:val="000000"/>
          <w:spacing w:val="-2"/>
          <w:kern w:val="0"/>
          <w:sz w:val="24"/>
        </w:rPr>
        <w:t>）开标时间倒计时；</w:t>
      </w:r>
      <w:r>
        <w:rPr>
          <w:rFonts w:asciiTheme="minorEastAsia" w:eastAsiaTheme="minorEastAsia" w:hAnsiTheme="minorEastAsia" w:cstheme="minorEastAsia" w:hint="eastAsia"/>
          <w:color w:val="000000"/>
          <w:spacing w:val="-2"/>
          <w:kern w:val="0"/>
          <w:sz w:val="24"/>
        </w:rPr>
        <w:t xml:space="preserve"> </w:t>
      </w:r>
    </w:p>
    <w:p w:rsidR="000D62CD" w:rsidRDefault="007B01E5">
      <w:pPr>
        <w:autoSpaceDE w:val="0"/>
        <w:autoSpaceDN w:val="0"/>
        <w:adjustRightInd w:val="0"/>
        <w:spacing w:line="440" w:lineRule="exact"/>
        <w:ind w:left="520" w:right="-20"/>
        <w:jc w:val="left"/>
        <w:rPr>
          <w:rFonts w:asciiTheme="minorEastAsia" w:eastAsiaTheme="minorEastAsia" w:hAnsiTheme="minorEastAsia" w:cstheme="minorEastAsia"/>
          <w:color w:val="000000"/>
          <w:spacing w:val="-2"/>
          <w:kern w:val="0"/>
          <w:sz w:val="24"/>
        </w:rPr>
      </w:pPr>
      <w:r>
        <w:rPr>
          <w:rFonts w:asciiTheme="minorEastAsia" w:eastAsiaTheme="minorEastAsia" w:hAnsiTheme="minorEastAsia" w:cstheme="minorEastAsia" w:hint="eastAsia"/>
          <w:color w:val="000000"/>
          <w:spacing w:val="-2"/>
          <w:kern w:val="0"/>
          <w:sz w:val="24"/>
        </w:rPr>
        <w:t>（</w:t>
      </w:r>
      <w:r>
        <w:rPr>
          <w:rFonts w:asciiTheme="minorEastAsia" w:eastAsiaTheme="minorEastAsia" w:hAnsiTheme="minorEastAsia" w:cstheme="minorEastAsia" w:hint="eastAsia"/>
          <w:color w:val="000000"/>
          <w:spacing w:val="-2"/>
          <w:kern w:val="0"/>
          <w:sz w:val="24"/>
        </w:rPr>
        <w:t>2</w:t>
      </w:r>
      <w:r>
        <w:rPr>
          <w:rFonts w:asciiTheme="minorEastAsia" w:eastAsiaTheme="minorEastAsia" w:hAnsiTheme="minorEastAsia" w:cstheme="minorEastAsia" w:hint="eastAsia"/>
          <w:color w:val="000000"/>
          <w:spacing w:val="-2"/>
          <w:kern w:val="0"/>
          <w:sz w:val="24"/>
        </w:rPr>
        <w:t>）</w:t>
      </w:r>
      <w:r>
        <w:rPr>
          <w:rFonts w:asciiTheme="minorEastAsia" w:eastAsiaTheme="minorEastAsia" w:hAnsiTheme="minorEastAsia" w:cstheme="minorEastAsia" w:hint="eastAsia"/>
          <w:color w:val="000000"/>
          <w:spacing w:val="-2"/>
          <w:kern w:val="0"/>
          <w:sz w:val="24"/>
        </w:rPr>
        <w:t>开标前</w:t>
      </w:r>
      <w:r>
        <w:rPr>
          <w:rFonts w:asciiTheme="minorEastAsia" w:eastAsiaTheme="minorEastAsia" w:hAnsiTheme="minorEastAsia" w:cstheme="minorEastAsia" w:hint="eastAsia"/>
          <w:color w:val="000000"/>
          <w:spacing w:val="-2"/>
          <w:kern w:val="0"/>
          <w:sz w:val="24"/>
        </w:rPr>
        <w:t>5</w:t>
      </w:r>
      <w:r>
        <w:rPr>
          <w:rFonts w:asciiTheme="minorEastAsia" w:eastAsiaTheme="minorEastAsia" w:hAnsiTheme="minorEastAsia" w:cstheme="minorEastAsia" w:hint="eastAsia"/>
          <w:color w:val="000000"/>
          <w:spacing w:val="-2"/>
          <w:kern w:val="0"/>
          <w:sz w:val="24"/>
        </w:rPr>
        <w:t>分钟内</w:t>
      </w:r>
      <w:r>
        <w:rPr>
          <w:rFonts w:asciiTheme="minorEastAsia" w:eastAsiaTheme="minorEastAsia" w:hAnsiTheme="minorEastAsia" w:cstheme="minorEastAsia" w:hint="eastAsia"/>
          <w:color w:val="000000"/>
          <w:spacing w:val="-2"/>
          <w:kern w:val="0"/>
          <w:sz w:val="24"/>
        </w:rPr>
        <w:t>主持人点击“</w:t>
      </w:r>
      <w:r>
        <w:rPr>
          <w:rFonts w:asciiTheme="minorEastAsia" w:eastAsiaTheme="minorEastAsia" w:hAnsiTheme="minorEastAsia" w:cstheme="minorEastAsia" w:hint="eastAsia"/>
          <w:color w:val="000000"/>
          <w:spacing w:val="-2"/>
          <w:kern w:val="0"/>
          <w:sz w:val="24"/>
        </w:rPr>
        <w:t>预</w:t>
      </w:r>
      <w:r>
        <w:rPr>
          <w:rFonts w:asciiTheme="minorEastAsia" w:eastAsiaTheme="minorEastAsia" w:hAnsiTheme="minorEastAsia" w:cstheme="minorEastAsia" w:hint="eastAsia"/>
          <w:color w:val="000000"/>
          <w:spacing w:val="-2"/>
          <w:kern w:val="0"/>
          <w:sz w:val="24"/>
        </w:rPr>
        <w:t>开标”</w:t>
      </w:r>
    </w:p>
    <w:p w:rsidR="000D62CD" w:rsidRDefault="007B01E5">
      <w:pPr>
        <w:autoSpaceDE w:val="0"/>
        <w:autoSpaceDN w:val="0"/>
        <w:adjustRightInd w:val="0"/>
        <w:spacing w:line="440" w:lineRule="exact"/>
        <w:ind w:left="520" w:right="-20"/>
        <w:jc w:val="left"/>
        <w:rPr>
          <w:rFonts w:asciiTheme="minorEastAsia" w:eastAsiaTheme="minorEastAsia" w:hAnsiTheme="minorEastAsia" w:cstheme="minorEastAsia"/>
          <w:color w:val="000000"/>
          <w:spacing w:val="-2"/>
          <w:kern w:val="0"/>
          <w:sz w:val="24"/>
        </w:rPr>
      </w:pPr>
      <w:r>
        <w:rPr>
          <w:rFonts w:asciiTheme="minorEastAsia" w:eastAsiaTheme="minorEastAsia" w:hAnsiTheme="minorEastAsia" w:cstheme="minorEastAsia" w:hint="eastAsia"/>
          <w:color w:val="000000"/>
          <w:spacing w:val="-2"/>
          <w:kern w:val="0"/>
          <w:sz w:val="24"/>
        </w:rPr>
        <w:t>（</w:t>
      </w:r>
      <w:r>
        <w:rPr>
          <w:rFonts w:asciiTheme="minorEastAsia" w:eastAsiaTheme="minorEastAsia" w:hAnsiTheme="minorEastAsia" w:cstheme="minorEastAsia" w:hint="eastAsia"/>
          <w:color w:val="000000"/>
          <w:spacing w:val="-2"/>
          <w:kern w:val="0"/>
          <w:sz w:val="24"/>
        </w:rPr>
        <w:t>3</w:t>
      </w:r>
      <w:r>
        <w:rPr>
          <w:rFonts w:asciiTheme="minorEastAsia" w:eastAsiaTheme="minorEastAsia" w:hAnsiTheme="minorEastAsia" w:cstheme="minorEastAsia" w:hint="eastAsia"/>
          <w:color w:val="000000"/>
          <w:spacing w:val="-2"/>
          <w:kern w:val="0"/>
          <w:sz w:val="24"/>
        </w:rPr>
        <w:t>）开标时间到投标人开始解密，开启解密倒计时；</w:t>
      </w:r>
      <w:r>
        <w:rPr>
          <w:rFonts w:asciiTheme="minorEastAsia" w:eastAsiaTheme="minorEastAsia" w:hAnsiTheme="minorEastAsia" w:cstheme="minorEastAsia" w:hint="eastAsia"/>
          <w:color w:val="000000"/>
          <w:spacing w:val="-2"/>
          <w:kern w:val="0"/>
          <w:sz w:val="24"/>
        </w:rPr>
        <w:t xml:space="preserve"> </w:t>
      </w:r>
    </w:p>
    <w:p w:rsidR="000D62CD" w:rsidRDefault="007B01E5">
      <w:pPr>
        <w:autoSpaceDE w:val="0"/>
        <w:autoSpaceDN w:val="0"/>
        <w:adjustRightInd w:val="0"/>
        <w:spacing w:line="440" w:lineRule="exact"/>
        <w:ind w:left="520" w:right="-20"/>
        <w:jc w:val="left"/>
        <w:rPr>
          <w:rFonts w:asciiTheme="minorEastAsia" w:eastAsiaTheme="minorEastAsia" w:hAnsiTheme="minorEastAsia" w:cstheme="minorEastAsia"/>
          <w:color w:val="000000"/>
          <w:spacing w:val="-2"/>
          <w:kern w:val="0"/>
          <w:sz w:val="24"/>
        </w:rPr>
      </w:pPr>
      <w:r>
        <w:rPr>
          <w:rFonts w:asciiTheme="minorEastAsia" w:eastAsiaTheme="minorEastAsia" w:hAnsiTheme="minorEastAsia" w:cstheme="minorEastAsia" w:hint="eastAsia"/>
          <w:color w:val="000000"/>
          <w:spacing w:val="-2"/>
          <w:kern w:val="0"/>
          <w:sz w:val="24"/>
        </w:rPr>
        <w:t>（</w:t>
      </w:r>
      <w:r>
        <w:rPr>
          <w:rFonts w:asciiTheme="minorEastAsia" w:eastAsiaTheme="minorEastAsia" w:hAnsiTheme="minorEastAsia" w:cstheme="minorEastAsia" w:hint="eastAsia"/>
          <w:color w:val="000000"/>
          <w:spacing w:val="-2"/>
          <w:kern w:val="0"/>
          <w:sz w:val="24"/>
        </w:rPr>
        <w:t>4</w:t>
      </w:r>
      <w:r>
        <w:rPr>
          <w:rFonts w:asciiTheme="minorEastAsia" w:eastAsiaTheme="minorEastAsia" w:hAnsiTheme="minorEastAsia" w:cstheme="minorEastAsia" w:hint="eastAsia"/>
          <w:color w:val="000000"/>
          <w:spacing w:val="-2"/>
          <w:kern w:val="0"/>
          <w:sz w:val="24"/>
        </w:rPr>
        <w:t>）查看及回复投标人现场质疑；</w:t>
      </w:r>
      <w:r>
        <w:rPr>
          <w:rFonts w:asciiTheme="minorEastAsia" w:eastAsiaTheme="minorEastAsia" w:hAnsiTheme="minorEastAsia" w:cstheme="minorEastAsia" w:hint="eastAsia"/>
          <w:color w:val="000000"/>
          <w:spacing w:val="-2"/>
          <w:kern w:val="0"/>
          <w:sz w:val="24"/>
        </w:rPr>
        <w:t xml:space="preserve"> </w:t>
      </w:r>
    </w:p>
    <w:p w:rsidR="000D62CD" w:rsidRDefault="007B01E5">
      <w:pPr>
        <w:autoSpaceDE w:val="0"/>
        <w:autoSpaceDN w:val="0"/>
        <w:adjustRightInd w:val="0"/>
        <w:spacing w:line="440" w:lineRule="exact"/>
        <w:ind w:left="520" w:right="-20"/>
        <w:jc w:val="left"/>
        <w:rPr>
          <w:rFonts w:asciiTheme="minorEastAsia" w:eastAsiaTheme="minorEastAsia" w:hAnsiTheme="minorEastAsia" w:cstheme="minorEastAsia"/>
          <w:color w:val="000000"/>
          <w:spacing w:val="-2"/>
          <w:kern w:val="0"/>
          <w:sz w:val="24"/>
        </w:rPr>
      </w:pPr>
      <w:r>
        <w:rPr>
          <w:rFonts w:asciiTheme="minorEastAsia" w:eastAsiaTheme="minorEastAsia" w:hAnsiTheme="minorEastAsia" w:cstheme="minorEastAsia" w:hint="eastAsia"/>
          <w:color w:val="000000"/>
          <w:spacing w:val="-2"/>
          <w:kern w:val="0"/>
          <w:sz w:val="24"/>
        </w:rPr>
        <w:t>（</w:t>
      </w:r>
      <w:r>
        <w:rPr>
          <w:rFonts w:asciiTheme="minorEastAsia" w:eastAsiaTheme="minorEastAsia" w:hAnsiTheme="minorEastAsia" w:cstheme="minorEastAsia" w:hint="eastAsia"/>
          <w:color w:val="000000"/>
          <w:spacing w:val="-2"/>
          <w:kern w:val="0"/>
          <w:sz w:val="24"/>
        </w:rPr>
        <w:t>5</w:t>
      </w:r>
      <w:r>
        <w:rPr>
          <w:rFonts w:asciiTheme="minorEastAsia" w:eastAsiaTheme="minorEastAsia" w:hAnsiTheme="minorEastAsia" w:cstheme="minorEastAsia" w:hint="eastAsia"/>
          <w:color w:val="000000"/>
          <w:spacing w:val="-2"/>
          <w:kern w:val="0"/>
          <w:sz w:val="24"/>
        </w:rPr>
        <w:t>）开标结束。</w:t>
      </w:r>
    </w:p>
    <w:p w:rsidR="000D62CD" w:rsidRDefault="007B01E5">
      <w:pPr>
        <w:pStyle w:val="3"/>
        <w:spacing w:line="240" w:lineRule="auto"/>
        <w:rPr>
          <w:rFonts w:asciiTheme="minorEastAsia" w:eastAsiaTheme="minorEastAsia" w:hAnsiTheme="minorEastAsia" w:cstheme="minorEastAsia"/>
        </w:rPr>
      </w:pPr>
      <w:r>
        <w:rPr>
          <w:rFonts w:asciiTheme="minorEastAsia" w:eastAsiaTheme="minorEastAsia" w:hAnsiTheme="minorEastAsia" w:cstheme="minorEastAsia" w:hint="eastAsia"/>
        </w:rPr>
        <w:t>5.</w:t>
      </w:r>
      <w:r>
        <w:rPr>
          <w:rFonts w:asciiTheme="minorEastAsia" w:eastAsiaTheme="minorEastAsia" w:hAnsiTheme="minorEastAsia" w:cstheme="minorEastAsia" w:hint="eastAsia"/>
        </w:rPr>
        <w:t>3</w:t>
      </w:r>
      <w:r>
        <w:rPr>
          <w:rFonts w:asciiTheme="minorEastAsia" w:eastAsiaTheme="minorEastAsia" w:hAnsiTheme="minorEastAsia" w:cstheme="minorEastAsia" w:hint="eastAsia"/>
        </w:rPr>
        <w:t xml:space="preserve"> </w:t>
      </w:r>
      <w:r>
        <w:rPr>
          <w:rFonts w:asciiTheme="minorEastAsia" w:eastAsiaTheme="minorEastAsia" w:hAnsiTheme="minorEastAsia" w:cstheme="minorEastAsia" w:hint="eastAsia"/>
        </w:rPr>
        <w:t>开标异议</w:t>
      </w:r>
    </w:p>
    <w:p w:rsidR="000D62CD" w:rsidRDefault="007B01E5">
      <w:pPr>
        <w:autoSpaceDE w:val="0"/>
        <w:autoSpaceDN w:val="0"/>
        <w:adjustRightInd w:val="0"/>
        <w:spacing w:line="440" w:lineRule="exact"/>
        <w:ind w:right="-20" w:firstLineChars="200" w:firstLine="472"/>
        <w:jc w:val="left"/>
        <w:rPr>
          <w:rFonts w:asciiTheme="minorEastAsia" w:eastAsiaTheme="minorEastAsia" w:hAnsiTheme="minorEastAsia" w:cstheme="minorEastAsia"/>
        </w:rPr>
      </w:pPr>
      <w:r>
        <w:rPr>
          <w:rFonts w:asciiTheme="minorEastAsia" w:eastAsiaTheme="minorEastAsia" w:hAnsiTheme="minorEastAsia" w:cstheme="minorEastAsia" w:hint="eastAsia"/>
          <w:color w:val="000000"/>
          <w:spacing w:val="-2"/>
          <w:kern w:val="0"/>
          <w:sz w:val="24"/>
          <w:szCs w:val="22"/>
        </w:rPr>
        <w:t>投标人对开标有异议的，应当在开标现场提出，采购人当场作出答复，并制作记录。</w:t>
      </w:r>
    </w:p>
    <w:p w:rsidR="000D62CD" w:rsidRDefault="007B01E5">
      <w:pPr>
        <w:pStyle w:val="2"/>
        <w:spacing w:before="0" w:after="0" w:line="500" w:lineRule="exact"/>
        <w:rPr>
          <w:rFonts w:asciiTheme="minorEastAsia" w:eastAsiaTheme="minorEastAsia" w:hAnsiTheme="minorEastAsia" w:cstheme="minorEastAsia"/>
          <w:color w:val="000000"/>
        </w:rPr>
      </w:pPr>
      <w:bookmarkStart w:id="258" w:name="_Toc22242"/>
      <w:r>
        <w:rPr>
          <w:rFonts w:asciiTheme="minorEastAsia" w:eastAsiaTheme="minorEastAsia" w:hAnsiTheme="minorEastAsia" w:cstheme="minorEastAsia" w:hint="eastAsia"/>
          <w:color w:val="000000"/>
        </w:rPr>
        <w:t>6</w:t>
      </w:r>
      <w:r>
        <w:rPr>
          <w:rFonts w:asciiTheme="minorEastAsia" w:eastAsiaTheme="minorEastAsia" w:hAnsiTheme="minorEastAsia" w:cstheme="minorEastAsia" w:hint="eastAsia"/>
          <w:color w:val="000000"/>
        </w:rPr>
        <w:t>.</w:t>
      </w:r>
      <w:r>
        <w:rPr>
          <w:rFonts w:asciiTheme="minorEastAsia" w:eastAsiaTheme="minorEastAsia" w:hAnsiTheme="minorEastAsia" w:cstheme="minorEastAsia" w:hint="eastAsia"/>
          <w:color w:val="000000"/>
        </w:rPr>
        <w:t>评标</w:t>
      </w:r>
      <w:bookmarkEnd w:id="258"/>
    </w:p>
    <w:p w:rsidR="000D62CD" w:rsidRDefault="007B01E5">
      <w:pPr>
        <w:pStyle w:val="3"/>
        <w:spacing w:line="440" w:lineRule="exac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6.1</w:t>
      </w:r>
      <w:bookmarkEnd w:id="249"/>
      <w:bookmarkEnd w:id="250"/>
      <w:bookmarkEnd w:id="251"/>
      <w:bookmarkEnd w:id="252"/>
      <w:bookmarkEnd w:id="253"/>
      <w:bookmarkEnd w:id="254"/>
      <w:bookmarkEnd w:id="255"/>
      <w:bookmarkEnd w:id="256"/>
      <w:r>
        <w:rPr>
          <w:rFonts w:asciiTheme="minorEastAsia" w:eastAsiaTheme="minorEastAsia" w:hAnsiTheme="minorEastAsia" w:cstheme="minorEastAsia" w:hint="eastAsia"/>
          <w:color w:val="000000"/>
        </w:rPr>
        <w:t>磋商小组</w:t>
      </w:r>
    </w:p>
    <w:p w:rsidR="000D62CD" w:rsidRDefault="007B01E5">
      <w:pPr>
        <w:autoSpaceDE w:val="0"/>
        <w:autoSpaceDN w:val="0"/>
        <w:adjustRightInd w:val="0"/>
        <w:spacing w:line="440" w:lineRule="exact"/>
        <w:ind w:left="100" w:right="40" w:firstLine="420"/>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6.1.1</w:t>
      </w:r>
      <w:r>
        <w:rPr>
          <w:rFonts w:asciiTheme="minorEastAsia" w:eastAsiaTheme="minorEastAsia" w:hAnsiTheme="minorEastAsia" w:cstheme="minorEastAsia" w:hint="eastAsia"/>
          <w:color w:val="000000"/>
          <w:kern w:val="0"/>
          <w:sz w:val="24"/>
        </w:rPr>
        <w:t>评</w:t>
      </w:r>
      <w:r>
        <w:rPr>
          <w:rFonts w:asciiTheme="minorEastAsia" w:eastAsiaTheme="minorEastAsia" w:hAnsiTheme="minorEastAsia" w:cstheme="minorEastAsia" w:hint="eastAsia"/>
          <w:color w:val="000000"/>
          <w:spacing w:val="-2"/>
          <w:kern w:val="0"/>
          <w:sz w:val="24"/>
        </w:rPr>
        <w:t>标</w:t>
      </w:r>
      <w:r>
        <w:rPr>
          <w:rFonts w:asciiTheme="minorEastAsia" w:eastAsiaTheme="minorEastAsia" w:hAnsiTheme="minorEastAsia" w:cstheme="minorEastAsia" w:hint="eastAsia"/>
          <w:color w:val="000000"/>
          <w:kern w:val="0"/>
          <w:sz w:val="24"/>
        </w:rPr>
        <w:t>由</w:t>
      </w:r>
      <w:r>
        <w:rPr>
          <w:rFonts w:asciiTheme="minorEastAsia" w:eastAsiaTheme="minorEastAsia" w:hAnsiTheme="minorEastAsia" w:cstheme="minorEastAsia" w:hint="eastAsia"/>
          <w:color w:val="000000"/>
          <w:spacing w:val="-2"/>
          <w:kern w:val="0"/>
          <w:sz w:val="24"/>
        </w:rPr>
        <w:t>采购人</w:t>
      </w:r>
      <w:r>
        <w:rPr>
          <w:rFonts w:asciiTheme="minorEastAsia" w:eastAsiaTheme="minorEastAsia" w:hAnsiTheme="minorEastAsia" w:cstheme="minorEastAsia" w:hint="eastAsia"/>
          <w:color w:val="000000"/>
          <w:kern w:val="0"/>
          <w:sz w:val="24"/>
        </w:rPr>
        <w:t>依</w:t>
      </w:r>
      <w:r>
        <w:rPr>
          <w:rFonts w:asciiTheme="minorEastAsia" w:eastAsiaTheme="minorEastAsia" w:hAnsiTheme="minorEastAsia" w:cstheme="minorEastAsia" w:hint="eastAsia"/>
          <w:color w:val="000000"/>
          <w:spacing w:val="-2"/>
          <w:kern w:val="0"/>
          <w:sz w:val="24"/>
        </w:rPr>
        <w:t>法组</w:t>
      </w:r>
      <w:r>
        <w:rPr>
          <w:rFonts w:asciiTheme="minorEastAsia" w:eastAsiaTheme="minorEastAsia" w:hAnsiTheme="minorEastAsia" w:cstheme="minorEastAsia" w:hint="eastAsia"/>
          <w:color w:val="000000"/>
          <w:kern w:val="0"/>
          <w:sz w:val="24"/>
        </w:rPr>
        <w:t>建的</w:t>
      </w:r>
      <w:r>
        <w:rPr>
          <w:rFonts w:asciiTheme="minorEastAsia" w:eastAsiaTheme="minorEastAsia" w:hAnsiTheme="minorEastAsia" w:cstheme="minorEastAsia" w:hint="eastAsia"/>
          <w:color w:val="000000"/>
          <w:spacing w:val="-2"/>
          <w:kern w:val="0"/>
          <w:sz w:val="24"/>
        </w:rPr>
        <w:t>磋商小组</w:t>
      </w:r>
      <w:r>
        <w:rPr>
          <w:rFonts w:asciiTheme="minorEastAsia" w:eastAsiaTheme="minorEastAsia" w:hAnsiTheme="minorEastAsia" w:cstheme="minorEastAsia" w:hint="eastAsia"/>
          <w:color w:val="000000"/>
          <w:kern w:val="0"/>
          <w:sz w:val="24"/>
        </w:rPr>
        <w:t>负</w:t>
      </w:r>
      <w:r>
        <w:rPr>
          <w:rFonts w:asciiTheme="minorEastAsia" w:eastAsiaTheme="minorEastAsia" w:hAnsiTheme="minorEastAsia" w:cstheme="minorEastAsia" w:hint="eastAsia"/>
          <w:color w:val="000000"/>
          <w:spacing w:val="-2"/>
          <w:kern w:val="0"/>
          <w:sz w:val="24"/>
        </w:rPr>
        <w:t>责</w:t>
      </w:r>
      <w:r>
        <w:rPr>
          <w:rFonts w:asciiTheme="minorEastAsia" w:eastAsiaTheme="minorEastAsia" w:hAnsiTheme="minorEastAsia" w:cstheme="minorEastAsia" w:hint="eastAsia"/>
          <w:color w:val="000000"/>
          <w:spacing w:val="-77"/>
          <w:kern w:val="0"/>
          <w:sz w:val="24"/>
        </w:rPr>
        <w:t>。</w:t>
      </w:r>
      <w:r>
        <w:rPr>
          <w:rFonts w:asciiTheme="minorEastAsia" w:eastAsiaTheme="minorEastAsia" w:hAnsiTheme="minorEastAsia" w:cstheme="minorEastAsia" w:hint="eastAsia"/>
          <w:color w:val="000000"/>
          <w:kern w:val="0"/>
          <w:sz w:val="24"/>
        </w:rPr>
        <w:t>磋商小组由</w:t>
      </w:r>
      <w:r>
        <w:rPr>
          <w:rFonts w:asciiTheme="minorEastAsia" w:eastAsiaTheme="minorEastAsia" w:hAnsiTheme="minorEastAsia" w:cstheme="minorEastAsia" w:hint="eastAsia"/>
          <w:color w:val="000000"/>
          <w:spacing w:val="-2"/>
          <w:kern w:val="0"/>
          <w:sz w:val="24"/>
        </w:rPr>
        <w:t>采购人</w:t>
      </w:r>
      <w:r>
        <w:rPr>
          <w:rFonts w:asciiTheme="minorEastAsia" w:eastAsiaTheme="minorEastAsia" w:hAnsiTheme="minorEastAsia" w:cstheme="minorEastAsia" w:hint="eastAsia"/>
          <w:color w:val="000000"/>
          <w:kern w:val="0"/>
          <w:sz w:val="24"/>
        </w:rPr>
        <w:t>或</w:t>
      </w:r>
      <w:r>
        <w:rPr>
          <w:rFonts w:asciiTheme="minorEastAsia" w:eastAsiaTheme="minorEastAsia" w:hAnsiTheme="minorEastAsia" w:cstheme="minorEastAsia" w:hint="eastAsia"/>
          <w:color w:val="000000"/>
          <w:spacing w:val="-2"/>
          <w:kern w:val="0"/>
          <w:sz w:val="24"/>
        </w:rPr>
        <w:t>其</w:t>
      </w:r>
      <w:r>
        <w:rPr>
          <w:rFonts w:asciiTheme="minorEastAsia" w:eastAsiaTheme="minorEastAsia" w:hAnsiTheme="minorEastAsia" w:cstheme="minorEastAsia" w:hint="eastAsia"/>
          <w:color w:val="000000"/>
          <w:kern w:val="0"/>
          <w:sz w:val="24"/>
        </w:rPr>
        <w:t>委</w:t>
      </w:r>
      <w:r>
        <w:rPr>
          <w:rFonts w:asciiTheme="minorEastAsia" w:eastAsiaTheme="minorEastAsia" w:hAnsiTheme="minorEastAsia" w:cstheme="minorEastAsia" w:hint="eastAsia"/>
          <w:color w:val="000000"/>
          <w:spacing w:val="-2"/>
          <w:kern w:val="0"/>
          <w:sz w:val="24"/>
        </w:rPr>
        <w:t>托</w:t>
      </w:r>
      <w:r>
        <w:rPr>
          <w:rFonts w:asciiTheme="minorEastAsia" w:eastAsiaTheme="minorEastAsia" w:hAnsiTheme="minorEastAsia" w:cstheme="minorEastAsia" w:hint="eastAsia"/>
          <w:color w:val="000000"/>
          <w:kern w:val="0"/>
          <w:sz w:val="24"/>
        </w:rPr>
        <w:t>的采购代理机构熟悉相关业</w:t>
      </w:r>
      <w:r>
        <w:rPr>
          <w:rFonts w:asciiTheme="minorEastAsia" w:eastAsiaTheme="minorEastAsia" w:hAnsiTheme="minorEastAsia" w:cstheme="minorEastAsia" w:hint="eastAsia"/>
          <w:color w:val="000000"/>
          <w:spacing w:val="-2"/>
          <w:kern w:val="0"/>
          <w:sz w:val="24"/>
        </w:rPr>
        <w:t>务</w:t>
      </w:r>
      <w:r>
        <w:rPr>
          <w:rFonts w:asciiTheme="minorEastAsia" w:eastAsiaTheme="minorEastAsia" w:hAnsiTheme="minorEastAsia" w:cstheme="minorEastAsia" w:hint="eastAsia"/>
          <w:color w:val="000000"/>
          <w:kern w:val="0"/>
          <w:sz w:val="24"/>
        </w:rPr>
        <w:t>的代</w:t>
      </w:r>
      <w:r>
        <w:rPr>
          <w:rFonts w:asciiTheme="minorEastAsia" w:eastAsiaTheme="minorEastAsia" w:hAnsiTheme="minorEastAsia" w:cstheme="minorEastAsia" w:hint="eastAsia"/>
          <w:color w:val="000000"/>
          <w:spacing w:val="-2"/>
          <w:kern w:val="0"/>
          <w:sz w:val="24"/>
        </w:rPr>
        <w:t>表</w:t>
      </w:r>
      <w:r>
        <w:rPr>
          <w:rFonts w:asciiTheme="minorEastAsia" w:eastAsiaTheme="minorEastAsia" w:hAnsiTheme="minorEastAsia" w:cstheme="minorEastAsia" w:hint="eastAsia"/>
          <w:color w:val="000000"/>
          <w:kern w:val="0"/>
          <w:sz w:val="24"/>
        </w:rPr>
        <w:t>，以及有关技术</w:t>
      </w:r>
      <w:r>
        <w:rPr>
          <w:rFonts w:asciiTheme="minorEastAsia" w:eastAsiaTheme="minorEastAsia" w:hAnsiTheme="minorEastAsia" w:cstheme="minorEastAsia" w:hint="eastAsia"/>
          <w:color w:val="000000"/>
          <w:spacing w:val="-2"/>
          <w:kern w:val="0"/>
          <w:sz w:val="24"/>
        </w:rPr>
        <w:t>、</w:t>
      </w:r>
      <w:r>
        <w:rPr>
          <w:rFonts w:asciiTheme="minorEastAsia" w:eastAsiaTheme="minorEastAsia" w:hAnsiTheme="minorEastAsia" w:cstheme="minorEastAsia" w:hint="eastAsia"/>
          <w:color w:val="000000"/>
          <w:kern w:val="0"/>
          <w:sz w:val="24"/>
        </w:rPr>
        <w:t>经济</w:t>
      </w:r>
      <w:r>
        <w:rPr>
          <w:rFonts w:asciiTheme="minorEastAsia" w:eastAsiaTheme="minorEastAsia" w:hAnsiTheme="minorEastAsia" w:cstheme="minorEastAsia" w:hint="eastAsia"/>
          <w:color w:val="000000"/>
          <w:spacing w:val="-2"/>
          <w:kern w:val="0"/>
          <w:sz w:val="24"/>
        </w:rPr>
        <w:t>等</w:t>
      </w:r>
      <w:r>
        <w:rPr>
          <w:rFonts w:asciiTheme="minorEastAsia" w:eastAsiaTheme="minorEastAsia" w:hAnsiTheme="minorEastAsia" w:cstheme="minorEastAsia" w:hint="eastAsia"/>
          <w:color w:val="000000"/>
          <w:kern w:val="0"/>
          <w:sz w:val="24"/>
        </w:rPr>
        <w:t>方面的专家组成</w:t>
      </w:r>
      <w:r>
        <w:rPr>
          <w:rFonts w:asciiTheme="minorEastAsia" w:eastAsiaTheme="minorEastAsia" w:hAnsiTheme="minorEastAsia" w:cstheme="minorEastAsia" w:hint="eastAsia"/>
          <w:color w:val="000000"/>
          <w:spacing w:val="-2"/>
          <w:kern w:val="0"/>
          <w:sz w:val="24"/>
        </w:rPr>
        <w:t>。</w:t>
      </w:r>
      <w:r>
        <w:rPr>
          <w:rFonts w:asciiTheme="minorEastAsia" w:eastAsiaTheme="minorEastAsia" w:hAnsiTheme="minorEastAsia" w:cstheme="minorEastAsia" w:hint="eastAsia"/>
          <w:color w:val="000000"/>
          <w:kern w:val="0"/>
          <w:sz w:val="24"/>
        </w:rPr>
        <w:t>磋商小组成员人数</w:t>
      </w:r>
      <w:r>
        <w:rPr>
          <w:rFonts w:asciiTheme="minorEastAsia" w:eastAsiaTheme="minorEastAsia" w:hAnsiTheme="minorEastAsia" w:cstheme="minorEastAsia" w:hint="eastAsia"/>
          <w:color w:val="000000"/>
          <w:spacing w:val="-2"/>
          <w:kern w:val="0"/>
          <w:sz w:val="24"/>
        </w:rPr>
        <w:t>以</w:t>
      </w:r>
      <w:r>
        <w:rPr>
          <w:rFonts w:asciiTheme="minorEastAsia" w:eastAsiaTheme="minorEastAsia" w:hAnsiTheme="minorEastAsia" w:cstheme="minorEastAsia" w:hint="eastAsia"/>
          <w:color w:val="000000"/>
          <w:kern w:val="0"/>
          <w:sz w:val="24"/>
        </w:rPr>
        <w:t>及技术</w:t>
      </w:r>
      <w:r>
        <w:rPr>
          <w:rFonts w:asciiTheme="minorEastAsia" w:eastAsiaTheme="minorEastAsia" w:hAnsiTheme="minorEastAsia" w:cstheme="minorEastAsia" w:hint="eastAsia"/>
          <w:color w:val="000000"/>
          <w:spacing w:val="-2"/>
          <w:kern w:val="0"/>
          <w:sz w:val="24"/>
        </w:rPr>
        <w:t>、</w:t>
      </w:r>
      <w:r>
        <w:rPr>
          <w:rFonts w:asciiTheme="minorEastAsia" w:eastAsiaTheme="minorEastAsia" w:hAnsiTheme="minorEastAsia" w:cstheme="minorEastAsia" w:hint="eastAsia"/>
          <w:color w:val="000000"/>
          <w:kern w:val="0"/>
          <w:sz w:val="24"/>
        </w:rPr>
        <w:t>经</w:t>
      </w:r>
      <w:r>
        <w:rPr>
          <w:rFonts w:asciiTheme="minorEastAsia" w:eastAsiaTheme="minorEastAsia" w:hAnsiTheme="minorEastAsia" w:cstheme="minorEastAsia" w:hint="eastAsia"/>
          <w:color w:val="000000"/>
          <w:spacing w:val="-2"/>
          <w:kern w:val="0"/>
          <w:sz w:val="24"/>
        </w:rPr>
        <w:t>济</w:t>
      </w:r>
      <w:r>
        <w:rPr>
          <w:rFonts w:asciiTheme="minorEastAsia" w:eastAsiaTheme="minorEastAsia" w:hAnsiTheme="minorEastAsia" w:cstheme="minorEastAsia" w:hint="eastAsia"/>
          <w:color w:val="000000"/>
          <w:kern w:val="0"/>
          <w:sz w:val="24"/>
        </w:rPr>
        <w:t>等</w:t>
      </w:r>
      <w:r>
        <w:rPr>
          <w:rFonts w:asciiTheme="minorEastAsia" w:eastAsiaTheme="minorEastAsia" w:hAnsiTheme="minorEastAsia" w:cstheme="minorEastAsia" w:hint="eastAsia"/>
          <w:color w:val="000000"/>
          <w:spacing w:val="-2"/>
          <w:kern w:val="0"/>
          <w:sz w:val="24"/>
        </w:rPr>
        <w:t>方</w:t>
      </w:r>
      <w:r>
        <w:rPr>
          <w:rFonts w:asciiTheme="minorEastAsia" w:eastAsiaTheme="minorEastAsia" w:hAnsiTheme="minorEastAsia" w:cstheme="minorEastAsia" w:hint="eastAsia"/>
          <w:color w:val="000000"/>
          <w:kern w:val="0"/>
          <w:sz w:val="24"/>
        </w:rPr>
        <w:t>面</w:t>
      </w:r>
      <w:r>
        <w:rPr>
          <w:rFonts w:asciiTheme="minorEastAsia" w:eastAsiaTheme="minorEastAsia" w:hAnsiTheme="minorEastAsia" w:cstheme="minorEastAsia" w:hint="eastAsia"/>
          <w:color w:val="000000"/>
          <w:spacing w:val="-2"/>
          <w:kern w:val="0"/>
          <w:sz w:val="24"/>
        </w:rPr>
        <w:t>专</w:t>
      </w:r>
      <w:r>
        <w:rPr>
          <w:rFonts w:asciiTheme="minorEastAsia" w:eastAsiaTheme="minorEastAsia" w:hAnsiTheme="minorEastAsia" w:cstheme="minorEastAsia" w:hint="eastAsia"/>
          <w:color w:val="000000"/>
          <w:kern w:val="0"/>
          <w:sz w:val="24"/>
        </w:rPr>
        <w:t>家</w:t>
      </w:r>
      <w:r>
        <w:rPr>
          <w:rFonts w:asciiTheme="minorEastAsia" w:eastAsiaTheme="minorEastAsia" w:hAnsiTheme="minorEastAsia" w:cstheme="minorEastAsia" w:hint="eastAsia"/>
          <w:color w:val="000000"/>
          <w:spacing w:val="-2"/>
          <w:kern w:val="0"/>
          <w:sz w:val="24"/>
        </w:rPr>
        <w:t>的</w:t>
      </w:r>
      <w:r>
        <w:rPr>
          <w:rFonts w:asciiTheme="minorEastAsia" w:eastAsiaTheme="minorEastAsia" w:hAnsiTheme="minorEastAsia" w:cstheme="minorEastAsia" w:hint="eastAsia"/>
          <w:color w:val="000000"/>
          <w:kern w:val="0"/>
          <w:sz w:val="24"/>
        </w:rPr>
        <w:t>确定</w:t>
      </w:r>
      <w:r>
        <w:rPr>
          <w:rFonts w:asciiTheme="minorEastAsia" w:eastAsiaTheme="minorEastAsia" w:hAnsiTheme="minorEastAsia" w:cstheme="minorEastAsia" w:hint="eastAsia"/>
          <w:color w:val="000000"/>
          <w:spacing w:val="-2"/>
          <w:kern w:val="0"/>
          <w:sz w:val="24"/>
        </w:rPr>
        <w:t>方</w:t>
      </w:r>
      <w:r>
        <w:rPr>
          <w:rFonts w:asciiTheme="minorEastAsia" w:eastAsiaTheme="minorEastAsia" w:hAnsiTheme="minorEastAsia" w:cstheme="minorEastAsia" w:hint="eastAsia"/>
          <w:color w:val="000000"/>
          <w:kern w:val="0"/>
          <w:sz w:val="24"/>
        </w:rPr>
        <w:t>式</w:t>
      </w:r>
      <w:r>
        <w:rPr>
          <w:rFonts w:asciiTheme="minorEastAsia" w:eastAsiaTheme="minorEastAsia" w:hAnsiTheme="minorEastAsia" w:cstheme="minorEastAsia" w:hint="eastAsia"/>
          <w:color w:val="000000"/>
          <w:spacing w:val="-2"/>
          <w:kern w:val="0"/>
          <w:sz w:val="24"/>
        </w:rPr>
        <w:t>见</w:t>
      </w:r>
      <w:r>
        <w:rPr>
          <w:rFonts w:asciiTheme="minorEastAsia" w:eastAsiaTheme="minorEastAsia" w:hAnsiTheme="minorEastAsia" w:cstheme="minorEastAsia" w:hint="eastAsia"/>
          <w:color w:val="000000"/>
          <w:kern w:val="0"/>
          <w:sz w:val="24"/>
        </w:rPr>
        <w:t>投标人</w:t>
      </w:r>
      <w:r>
        <w:rPr>
          <w:rFonts w:asciiTheme="minorEastAsia" w:eastAsiaTheme="minorEastAsia" w:hAnsiTheme="minorEastAsia" w:cstheme="minorEastAsia" w:hint="eastAsia"/>
          <w:color w:val="000000"/>
          <w:spacing w:val="-2"/>
          <w:kern w:val="0"/>
          <w:sz w:val="24"/>
        </w:rPr>
        <w:t>须</w:t>
      </w:r>
      <w:r>
        <w:rPr>
          <w:rFonts w:asciiTheme="minorEastAsia" w:eastAsiaTheme="minorEastAsia" w:hAnsiTheme="minorEastAsia" w:cstheme="minorEastAsia" w:hint="eastAsia"/>
          <w:color w:val="000000"/>
          <w:kern w:val="0"/>
          <w:sz w:val="24"/>
        </w:rPr>
        <w:t>知</w:t>
      </w:r>
      <w:r>
        <w:rPr>
          <w:rFonts w:asciiTheme="minorEastAsia" w:eastAsiaTheme="minorEastAsia" w:hAnsiTheme="minorEastAsia" w:cstheme="minorEastAsia" w:hint="eastAsia"/>
          <w:color w:val="000000"/>
          <w:spacing w:val="-2"/>
          <w:kern w:val="0"/>
          <w:sz w:val="24"/>
        </w:rPr>
        <w:t>前</w:t>
      </w:r>
      <w:r>
        <w:rPr>
          <w:rFonts w:asciiTheme="minorEastAsia" w:eastAsiaTheme="minorEastAsia" w:hAnsiTheme="minorEastAsia" w:cstheme="minorEastAsia" w:hint="eastAsia"/>
          <w:color w:val="000000"/>
          <w:kern w:val="0"/>
          <w:sz w:val="24"/>
        </w:rPr>
        <w:t>附表。</w:t>
      </w:r>
    </w:p>
    <w:p w:rsidR="000D62CD" w:rsidRDefault="007B01E5">
      <w:pPr>
        <w:autoSpaceDE w:val="0"/>
        <w:autoSpaceDN w:val="0"/>
        <w:adjustRightInd w:val="0"/>
        <w:spacing w:line="440" w:lineRule="exact"/>
        <w:ind w:left="520" w:right="-20"/>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6.1.2</w:t>
      </w:r>
      <w:r>
        <w:rPr>
          <w:rFonts w:asciiTheme="minorEastAsia" w:eastAsiaTheme="minorEastAsia" w:hAnsiTheme="minorEastAsia" w:cstheme="minorEastAsia" w:hint="eastAsia"/>
          <w:color w:val="000000"/>
          <w:kern w:val="0"/>
          <w:sz w:val="24"/>
        </w:rPr>
        <w:t>磋商小组</w:t>
      </w:r>
      <w:r>
        <w:rPr>
          <w:rFonts w:asciiTheme="minorEastAsia" w:eastAsiaTheme="minorEastAsia" w:hAnsiTheme="minorEastAsia" w:cstheme="minorEastAsia" w:hint="eastAsia"/>
          <w:color w:val="000000"/>
          <w:spacing w:val="-2"/>
          <w:kern w:val="0"/>
          <w:sz w:val="24"/>
        </w:rPr>
        <w:t>成</w:t>
      </w:r>
      <w:r>
        <w:rPr>
          <w:rFonts w:asciiTheme="minorEastAsia" w:eastAsiaTheme="minorEastAsia" w:hAnsiTheme="minorEastAsia" w:cstheme="minorEastAsia" w:hint="eastAsia"/>
          <w:color w:val="000000"/>
          <w:kern w:val="0"/>
          <w:sz w:val="24"/>
        </w:rPr>
        <w:t>员</w:t>
      </w:r>
      <w:r>
        <w:rPr>
          <w:rFonts w:asciiTheme="minorEastAsia" w:eastAsiaTheme="minorEastAsia" w:hAnsiTheme="minorEastAsia" w:cstheme="minorEastAsia" w:hint="eastAsia"/>
          <w:color w:val="000000"/>
          <w:spacing w:val="-2"/>
          <w:kern w:val="0"/>
          <w:sz w:val="24"/>
        </w:rPr>
        <w:t>有下</w:t>
      </w:r>
      <w:r>
        <w:rPr>
          <w:rFonts w:asciiTheme="minorEastAsia" w:eastAsiaTheme="minorEastAsia" w:hAnsiTheme="minorEastAsia" w:cstheme="minorEastAsia" w:hint="eastAsia"/>
          <w:color w:val="000000"/>
          <w:kern w:val="0"/>
          <w:sz w:val="24"/>
        </w:rPr>
        <w:t>列情</w:t>
      </w:r>
      <w:r>
        <w:rPr>
          <w:rFonts w:asciiTheme="minorEastAsia" w:eastAsiaTheme="minorEastAsia" w:hAnsiTheme="minorEastAsia" w:cstheme="minorEastAsia" w:hint="eastAsia"/>
          <w:color w:val="000000"/>
          <w:spacing w:val="-2"/>
          <w:kern w:val="0"/>
          <w:sz w:val="24"/>
        </w:rPr>
        <w:t>形</w:t>
      </w:r>
      <w:r>
        <w:rPr>
          <w:rFonts w:asciiTheme="minorEastAsia" w:eastAsiaTheme="minorEastAsia" w:hAnsiTheme="minorEastAsia" w:cstheme="minorEastAsia" w:hint="eastAsia"/>
          <w:color w:val="000000"/>
          <w:kern w:val="0"/>
          <w:sz w:val="24"/>
        </w:rPr>
        <w:t>之</w:t>
      </w:r>
      <w:r>
        <w:rPr>
          <w:rFonts w:asciiTheme="minorEastAsia" w:eastAsiaTheme="minorEastAsia" w:hAnsiTheme="minorEastAsia" w:cstheme="minorEastAsia" w:hint="eastAsia"/>
          <w:color w:val="000000"/>
          <w:spacing w:val="-2"/>
          <w:kern w:val="0"/>
          <w:sz w:val="24"/>
        </w:rPr>
        <w:t>一</w:t>
      </w:r>
      <w:r>
        <w:rPr>
          <w:rFonts w:asciiTheme="minorEastAsia" w:eastAsiaTheme="minorEastAsia" w:hAnsiTheme="minorEastAsia" w:cstheme="minorEastAsia" w:hint="eastAsia"/>
          <w:color w:val="000000"/>
          <w:kern w:val="0"/>
          <w:sz w:val="24"/>
        </w:rPr>
        <w:t>的</w:t>
      </w:r>
      <w:r>
        <w:rPr>
          <w:rFonts w:asciiTheme="minorEastAsia" w:eastAsiaTheme="minorEastAsia" w:hAnsiTheme="minorEastAsia" w:cstheme="minorEastAsia" w:hint="eastAsia"/>
          <w:color w:val="000000"/>
          <w:spacing w:val="-2"/>
          <w:kern w:val="0"/>
          <w:sz w:val="24"/>
        </w:rPr>
        <w:t>，</w:t>
      </w:r>
      <w:r>
        <w:rPr>
          <w:rFonts w:asciiTheme="minorEastAsia" w:eastAsiaTheme="minorEastAsia" w:hAnsiTheme="minorEastAsia" w:cstheme="minorEastAsia" w:hint="eastAsia"/>
          <w:color w:val="000000"/>
          <w:kern w:val="0"/>
          <w:sz w:val="24"/>
        </w:rPr>
        <w:t>应</w:t>
      </w:r>
      <w:r>
        <w:rPr>
          <w:rFonts w:asciiTheme="minorEastAsia" w:eastAsiaTheme="minorEastAsia" w:hAnsiTheme="minorEastAsia" w:cstheme="minorEastAsia" w:hint="eastAsia"/>
          <w:color w:val="000000"/>
          <w:spacing w:val="-2"/>
          <w:kern w:val="0"/>
          <w:sz w:val="24"/>
        </w:rPr>
        <w:t>当</w:t>
      </w:r>
      <w:r>
        <w:rPr>
          <w:rFonts w:asciiTheme="minorEastAsia" w:eastAsiaTheme="minorEastAsia" w:hAnsiTheme="minorEastAsia" w:cstheme="minorEastAsia" w:hint="eastAsia"/>
          <w:color w:val="000000"/>
          <w:kern w:val="0"/>
          <w:sz w:val="24"/>
        </w:rPr>
        <w:t>回</w:t>
      </w:r>
      <w:r>
        <w:rPr>
          <w:rFonts w:asciiTheme="minorEastAsia" w:eastAsiaTheme="minorEastAsia" w:hAnsiTheme="minorEastAsia" w:cstheme="minorEastAsia" w:hint="eastAsia"/>
          <w:color w:val="000000"/>
          <w:spacing w:val="-2"/>
          <w:kern w:val="0"/>
          <w:sz w:val="24"/>
        </w:rPr>
        <w:t>避</w:t>
      </w:r>
      <w:r>
        <w:rPr>
          <w:rFonts w:asciiTheme="minorEastAsia" w:eastAsiaTheme="minorEastAsia" w:hAnsiTheme="minorEastAsia" w:cstheme="minorEastAsia" w:hint="eastAsia"/>
          <w:color w:val="000000"/>
          <w:kern w:val="0"/>
          <w:sz w:val="24"/>
        </w:rPr>
        <w:t>：</w:t>
      </w:r>
    </w:p>
    <w:p w:rsidR="000D62CD" w:rsidRDefault="007B01E5">
      <w:pPr>
        <w:autoSpaceDE w:val="0"/>
        <w:autoSpaceDN w:val="0"/>
        <w:adjustRightInd w:val="0"/>
        <w:spacing w:line="440" w:lineRule="exact"/>
        <w:ind w:left="818" w:right="-20"/>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w:t>
      </w:r>
      <w:r>
        <w:rPr>
          <w:rFonts w:asciiTheme="minorEastAsia" w:eastAsiaTheme="minorEastAsia" w:hAnsiTheme="minorEastAsia" w:cstheme="minorEastAsia" w:hint="eastAsia"/>
          <w:color w:val="000000"/>
          <w:kern w:val="0"/>
          <w:sz w:val="24"/>
        </w:rPr>
        <w:t>1</w:t>
      </w:r>
      <w:r>
        <w:rPr>
          <w:rFonts w:asciiTheme="minorEastAsia" w:eastAsiaTheme="minorEastAsia" w:hAnsiTheme="minorEastAsia" w:cstheme="minorEastAsia" w:hint="eastAsia"/>
          <w:color w:val="000000"/>
          <w:spacing w:val="-2"/>
          <w:kern w:val="0"/>
          <w:sz w:val="24"/>
        </w:rPr>
        <w:t>）</w:t>
      </w:r>
      <w:r>
        <w:rPr>
          <w:rFonts w:asciiTheme="minorEastAsia" w:eastAsiaTheme="minorEastAsia" w:hAnsiTheme="minorEastAsia" w:cstheme="minorEastAsia" w:hint="eastAsia"/>
          <w:color w:val="000000"/>
          <w:kern w:val="0"/>
          <w:sz w:val="24"/>
        </w:rPr>
        <w:t>投标人</w:t>
      </w:r>
      <w:r>
        <w:rPr>
          <w:rFonts w:asciiTheme="minorEastAsia" w:eastAsiaTheme="minorEastAsia" w:hAnsiTheme="minorEastAsia" w:cstheme="minorEastAsia" w:hint="eastAsia"/>
          <w:color w:val="000000"/>
          <w:spacing w:val="-2"/>
          <w:kern w:val="0"/>
          <w:sz w:val="24"/>
        </w:rPr>
        <w:t>或</w:t>
      </w:r>
      <w:r>
        <w:rPr>
          <w:rFonts w:asciiTheme="minorEastAsia" w:eastAsiaTheme="minorEastAsia" w:hAnsiTheme="minorEastAsia" w:cstheme="minorEastAsia" w:hint="eastAsia"/>
          <w:color w:val="000000"/>
          <w:kern w:val="0"/>
          <w:sz w:val="24"/>
        </w:rPr>
        <w:t>投标人</w:t>
      </w:r>
      <w:r>
        <w:rPr>
          <w:rFonts w:asciiTheme="minorEastAsia" w:eastAsiaTheme="minorEastAsia" w:hAnsiTheme="minorEastAsia" w:cstheme="minorEastAsia" w:hint="eastAsia"/>
          <w:color w:val="000000"/>
          <w:spacing w:val="-2"/>
          <w:kern w:val="0"/>
          <w:sz w:val="24"/>
        </w:rPr>
        <w:t>主要</w:t>
      </w:r>
      <w:r>
        <w:rPr>
          <w:rFonts w:asciiTheme="minorEastAsia" w:eastAsiaTheme="minorEastAsia" w:hAnsiTheme="minorEastAsia" w:cstheme="minorEastAsia" w:hint="eastAsia"/>
          <w:color w:val="000000"/>
          <w:kern w:val="0"/>
          <w:sz w:val="24"/>
        </w:rPr>
        <w:t>负责</w:t>
      </w:r>
      <w:r>
        <w:rPr>
          <w:rFonts w:asciiTheme="minorEastAsia" w:eastAsiaTheme="minorEastAsia" w:hAnsiTheme="minorEastAsia" w:cstheme="minorEastAsia" w:hint="eastAsia"/>
          <w:color w:val="000000"/>
          <w:spacing w:val="-2"/>
          <w:kern w:val="0"/>
          <w:sz w:val="24"/>
        </w:rPr>
        <w:t>人</w:t>
      </w:r>
      <w:r>
        <w:rPr>
          <w:rFonts w:asciiTheme="minorEastAsia" w:eastAsiaTheme="minorEastAsia" w:hAnsiTheme="minorEastAsia" w:cstheme="minorEastAsia" w:hint="eastAsia"/>
          <w:color w:val="000000"/>
          <w:kern w:val="0"/>
          <w:sz w:val="24"/>
        </w:rPr>
        <w:t>的</w:t>
      </w:r>
      <w:r>
        <w:rPr>
          <w:rFonts w:asciiTheme="minorEastAsia" w:eastAsiaTheme="minorEastAsia" w:hAnsiTheme="minorEastAsia" w:cstheme="minorEastAsia" w:hint="eastAsia"/>
          <w:color w:val="000000"/>
          <w:spacing w:val="-2"/>
          <w:kern w:val="0"/>
          <w:sz w:val="24"/>
        </w:rPr>
        <w:t>近</w:t>
      </w:r>
      <w:r>
        <w:rPr>
          <w:rFonts w:asciiTheme="minorEastAsia" w:eastAsiaTheme="minorEastAsia" w:hAnsiTheme="minorEastAsia" w:cstheme="minorEastAsia" w:hint="eastAsia"/>
          <w:color w:val="000000"/>
          <w:kern w:val="0"/>
          <w:sz w:val="24"/>
        </w:rPr>
        <w:t>亲</w:t>
      </w:r>
      <w:r>
        <w:rPr>
          <w:rFonts w:asciiTheme="minorEastAsia" w:eastAsiaTheme="minorEastAsia" w:hAnsiTheme="minorEastAsia" w:cstheme="minorEastAsia" w:hint="eastAsia"/>
          <w:color w:val="000000"/>
          <w:spacing w:val="-2"/>
          <w:kern w:val="0"/>
          <w:sz w:val="24"/>
        </w:rPr>
        <w:t>属</w:t>
      </w:r>
      <w:r>
        <w:rPr>
          <w:rFonts w:asciiTheme="minorEastAsia" w:eastAsiaTheme="minorEastAsia" w:hAnsiTheme="minorEastAsia" w:cstheme="minorEastAsia" w:hint="eastAsia"/>
          <w:color w:val="000000"/>
          <w:kern w:val="0"/>
          <w:sz w:val="24"/>
        </w:rPr>
        <w:t>；</w:t>
      </w:r>
    </w:p>
    <w:p w:rsidR="000D62CD" w:rsidRDefault="007B01E5">
      <w:pPr>
        <w:autoSpaceDE w:val="0"/>
        <w:autoSpaceDN w:val="0"/>
        <w:adjustRightInd w:val="0"/>
        <w:spacing w:line="440" w:lineRule="exact"/>
        <w:ind w:left="818" w:right="-20"/>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w:t>
      </w:r>
      <w:r>
        <w:rPr>
          <w:rFonts w:asciiTheme="minorEastAsia" w:eastAsiaTheme="minorEastAsia" w:hAnsiTheme="minorEastAsia" w:cstheme="minorEastAsia" w:hint="eastAsia"/>
          <w:color w:val="000000"/>
          <w:kern w:val="0"/>
          <w:sz w:val="24"/>
        </w:rPr>
        <w:t>2</w:t>
      </w:r>
      <w:r>
        <w:rPr>
          <w:rFonts w:asciiTheme="minorEastAsia" w:eastAsiaTheme="minorEastAsia" w:hAnsiTheme="minorEastAsia" w:cstheme="minorEastAsia" w:hint="eastAsia"/>
          <w:color w:val="000000"/>
          <w:spacing w:val="-2"/>
          <w:kern w:val="0"/>
          <w:sz w:val="24"/>
        </w:rPr>
        <w:t>）</w:t>
      </w:r>
      <w:r>
        <w:rPr>
          <w:rFonts w:asciiTheme="minorEastAsia" w:eastAsiaTheme="minorEastAsia" w:hAnsiTheme="minorEastAsia" w:cstheme="minorEastAsia" w:hint="eastAsia"/>
          <w:color w:val="000000"/>
          <w:kern w:val="0"/>
          <w:sz w:val="24"/>
        </w:rPr>
        <w:t>项</w:t>
      </w:r>
      <w:r>
        <w:rPr>
          <w:rFonts w:asciiTheme="minorEastAsia" w:eastAsiaTheme="minorEastAsia" w:hAnsiTheme="minorEastAsia" w:cstheme="minorEastAsia" w:hint="eastAsia"/>
          <w:color w:val="000000"/>
          <w:spacing w:val="-2"/>
          <w:kern w:val="0"/>
          <w:sz w:val="24"/>
        </w:rPr>
        <w:t>目</w:t>
      </w:r>
      <w:r>
        <w:rPr>
          <w:rFonts w:asciiTheme="minorEastAsia" w:eastAsiaTheme="minorEastAsia" w:hAnsiTheme="minorEastAsia" w:cstheme="minorEastAsia" w:hint="eastAsia"/>
          <w:color w:val="000000"/>
          <w:kern w:val="0"/>
          <w:sz w:val="24"/>
        </w:rPr>
        <w:t>主</w:t>
      </w:r>
      <w:r>
        <w:rPr>
          <w:rFonts w:asciiTheme="minorEastAsia" w:eastAsiaTheme="minorEastAsia" w:hAnsiTheme="minorEastAsia" w:cstheme="minorEastAsia" w:hint="eastAsia"/>
          <w:color w:val="000000"/>
          <w:spacing w:val="-2"/>
          <w:kern w:val="0"/>
          <w:sz w:val="24"/>
        </w:rPr>
        <w:t>管</w:t>
      </w:r>
      <w:r>
        <w:rPr>
          <w:rFonts w:asciiTheme="minorEastAsia" w:eastAsiaTheme="minorEastAsia" w:hAnsiTheme="minorEastAsia" w:cstheme="minorEastAsia" w:hint="eastAsia"/>
          <w:color w:val="000000"/>
          <w:kern w:val="0"/>
          <w:sz w:val="24"/>
        </w:rPr>
        <w:t>部</w:t>
      </w:r>
      <w:r>
        <w:rPr>
          <w:rFonts w:asciiTheme="minorEastAsia" w:eastAsiaTheme="minorEastAsia" w:hAnsiTheme="minorEastAsia" w:cstheme="minorEastAsia" w:hint="eastAsia"/>
          <w:color w:val="000000"/>
          <w:spacing w:val="-2"/>
          <w:kern w:val="0"/>
          <w:sz w:val="24"/>
        </w:rPr>
        <w:t>门</w:t>
      </w:r>
      <w:r>
        <w:rPr>
          <w:rFonts w:asciiTheme="minorEastAsia" w:eastAsiaTheme="minorEastAsia" w:hAnsiTheme="minorEastAsia" w:cstheme="minorEastAsia" w:hint="eastAsia"/>
          <w:color w:val="000000"/>
          <w:kern w:val="0"/>
          <w:sz w:val="24"/>
        </w:rPr>
        <w:t>或</w:t>
      </w:r>
      <w:r>
        <w:rPr>
          <w:rFonts w:asciiTheme="minorEastAsia" w:eastAsiaTheme="minorEastAsia" w:hAnsiTheme="minorEastAsia" w:cstheme="minorEastAsia" w:hint="eastAsia"/>
          <w:color w:val="000000"/>
          <w:spacing w:val="-2"/>
          <w:kern w:val="0"/>
          <w:sz w:val="24"/>
        </w:rPr>
        <w:t>者行</w:t>
      </w:r>
      <w:r>
        <w:rPr>
          <w:rFonts w:asciiTheme="minorEastAsia" w:eastAsiaTheme="minorEastAsia" w:hAnsiTheme="minorEastAsia" w:cstheme="minorEastAsia" w:hint="eastAsia"/>
          <w:color w:val="000000"/>
          <w:kern w:val="0"/>
          <w:sz w:val="24"/>
        </w:rPr>
        <w:t>政监</w:t>
      </w:r>
      <w:r>
        <w:rPr>
          <w:rFonts w:asciiTheme="minorEastAsia" w:eastAsiaTheme="minorEastAsia" w:hAnsiTheme="minorEastAsia" w:cstheme="minorEastAsia" w:hint="eastAsia"/>
          <w:color w:val="000000"/>
          <w:spacing w:val="-2"/>
          <w:kern w:val="0"/>
          <w:sz w:val="24"/>
        </w:rPr>
        <w:t>督</w:t>
      </w:r>
      <w:r>
        <w:rPr>
          <w:rFonts w:asciiTheme="minorEastAsia" w:eastAsiaTheme="minorEastAsia" w:hAnsiTheme="minorEastAsia" w:cstheme="minorEastAsia" w:hint="eastAsia"/>
          <w:color w:val="000000"/>
          <w:kern w:val="0"/>
          <w:sz w:val="24"/>
        </w:rPr>
        <w:t>部</w:t>
      </w:r>
      <w:r>
        <w:rPr>
          <w:rFonts w:asciiTheme="minorEastAsia" w:eastAsiaTheme="minorEastAsia" w:hAnsiTheme="minorEastAsia" w:cstheme="minorEastAsia" w:hint="eastAsia"/>
          <w:color w:val="000000"/>
          <w:spacing w:val="-2"/>
          <w:kern w:val="0"/>
          <w:sz w:val="24"/>
        </w:rPr>
        <w:t>门</w:t>
      </w:r>
      <w:r>
        <w:rPr>
          <w:rFonts w:asciiTheme="minorEastAsia" w:eastAsiaTheme="minorEastAsia" w:hAnsiTheme="minorEastAsia" w:cstheme="minorEastAsia" w:hint="eastAsia"/>
          <w:color w:val="000000"/>
          <w:kern w:val="0"/>
          <w:sz w:val="24"/>
        </w:rPr>
        <w:t>的</w:t>
      </w:r>
      <w:r>
        <w:rPr>
          <w:rFonts w:asciiTheme="minorEastAsia" w:eastAsiaTheme="minorEastAsia" w:hAnsiTheme="minorEastAsia" w:cstheme="minorEastAsia" w:hint="eastAsia"/>
          <w:color w:val="000000"/>
          <w:spacing w:val="-2"/>
          <w:kern w:val="0"/>
          <w:sz w:val="24"/>
        </w:rPr>
        <w:t>人</w:t>
      </w:r>
      <w:r>
        <w:rPr>
          <w:rFonts w:asciiTheme="minorEastAsia" w:eastAsiaTheme="minorEastAsia" w:hAnsiTheme="minorEastAsia" w:cstheme="minorEastAsia" w:hint="eastAsia"/>
          <w:color w:val="000000"/>
          <w:kern w:val="0"/>
          <w:sz w:val="24"/>
        </w:rPr>
        <w:t>员；</w:t>
      </w:r>
    </w:p>
    <w:p w:rsidR="000D62CD" w:rsidRDefault="007B01E5">
      <w:pPr>
        <w:autoSpaceDE w:val="0"/>
        <w:autoSpaceDN w:val="0"/>
        <w:adjustRightInd w:val="0"/>
        <w:spacing w:line="440" w:lineRule="exact"/>
        <w:ind w:left="818" w:right="-20"/>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w:t>
      </w:r>
      <w:r>
        <w:rPr>
          <w:rFonts w:asciiTheme="minorEastAsia" w:eastAsiaTheme="minorEastAsia" w:hAnsiTheme="minorEastAsia" w:cstheme="minorEastAsia" w:hint="eastAsia"/>
          <w:color w:val="000000"/>
          <w:kern w:val="0"/>
          <w:sz w:val="24"/>
        </w:rPr>
        <w:t>3</w:t>
      </w:r>
      <w:r>
        <w:rPr>
          <w:rFonts w:asciiTheme="minorEastAsia" w:eastAsiaTheme="minorEastAsia" w:hAnsiTheme="minorEastAsia" w:cstheme="minorEastAsia" w:hint="eastAsia"/>
          <w:color w:val="000000"/>
          <w:spacing w:val="-2"/>
          <w:kern w:val="0"/>
          <w:sz w:val="24"/>
        </w:rPr>
        <w:t>）</w:t>
      </w:r>
      <w:r>
        <w:rPr>
          <w:rFonts w:asciiTheme="minorEastAsia" w:eastAsiaTheme="minorEastAsia" w:hAnsiTheme="minorEastAsia" w:cstheme="minorEastAsia" w:hint="eastAsia"/>
          <w:color w:val="000000"/>
          <w:kern w:val="0"/>
          <w:sz w:val="24"/>
        </w:rPr>
        <w:t>与</w:t>
      </w:r>
      <w:r>
        <w:rPr>
          <w:rFonts w:asciiTheme="minorEastAsia" w:eastAsiaTheme="minorEastAsia" w:hAnsiTheme="minorEastAsia" w:cstheme="minorEastAsia" w:hint="eastAsia"/>
          <w:color w:val="000000"/>
          <w:spacing w:val="-2"/>
          <w:kern w:val="0"/>
          <w:sz w:val="24"/>
        </w:rPr>
        <w:t>投标人</w:t>
      </w:r>
      <w:r>
        <w:rPr>
          <w:rFonts w:asciiTheme="minorEastAsia" w:eastAsiaTheme="minorEastAsia" w:hAnsiTheme="minorEastAsia" w:cstheme="minorEastAsia" w:hint="eastAsia"/>
          <w:color w:val="000000"/>
          <w:kern w:val="0"/>
          <w:sz w:val="24"/>
        </w:rPr>
        <w:t>有</w:t>
      </w:r>
      <w:r>
        <w:rPr>
          <w:rFonts w:asciiTheme="minorEastAsia" w:eastAsiaTheme="minorEastAsia" w:hAnsiTheme="minorEastAsia" w:cstheme="minorEastAsia" w:hint="eastAsia"/>
          <w:color w:val="000000"/>
          <w:spacing w:val="-2"/>
          <w:kern w:val="0"/>
          <w:sz w:val="24"/>
        </w:rPr>
        <w:t>经</w:t>
      </w:r>
      <w:r>
        <w:rPr>
          <w:rFonts w:asciiTheme="minorEastAsia" w:eastAsiaTheme="minorEastAsia" w:hAnsiTheme="minorEastAsia" w:cstheme="minorEastAsia" w:hint="eastAsia"/>
          <w:color w:val="000000"/>
          <w:kern w:val="0"/>
          <w:sz w:val="24"/>
        </w:rPr>
        <w:t>济</w:t>
      </w:r>
      <w:r>
        <w:rPr>
          <w:rFonts w:asciiTheme="minorEastAsia" w:eastAsiaTheme="minorEastAsia" w:hAnsiTheme="minorEastAsia" w:cstheme="minorEastAsia" w:hint="eastAsia"/>
          <w:color w:val="000000"/>
          <w:spacing w:val="-2"/>
          <w:kern w:val="0"/>
          <w:sz w:val="24"/>
        </w:rPr>
        <w:t>利益</w:t>
      </w:r>
      <w:r>
        <w:rPr>
          <w:rFonts w:asciiTheme="minorEastAsia" w:eastAsiaTheme="minorEastAsia" w:hAnsiTheme="minorEastAsia" w:cstheme="minorEastAsia" w:hint="eastAsia"/>
          <w:color w:val="000000"/>
          <w:kern w:val="0"/>
          <w:sz w:val="24"/>
        </w:rPr>
        <w:t>关系</w:t>
      </w:r>
      <w:r>
        <w:rPr>
          <w:rFonts w:asciiTheme="minorEastAsia" w:eastAsiaTheme="minorEastAsia" w:hAnsiTheme="minorEastAsia" w:cstheme="minorEastAsia" w:hint="eastAsia"/>
          <w:color w:val="000000"/>
          <w:spacing w:val="-2"/>
          <w:kern w:val="0"/>
          <w:sz w:val="24"/>
        </w:rPr>
        <w:t>，</w:t>
      </w:r>
      <w:r>
        <w:rPr>
          <w:rFonts w:asciiTheme="minorEastAsia" w:eastAsiaTheme="minorEastAsia" w:hAnsiTheme="minorEastAsia" w:cstheme="minorEastAsia" w:hint="eastAsia"/>
          <w:color w:val="000000"/>
          <w:kern w:val="0"/>
          <w:sz w:val="24"/>
        </w:rPr>
        <w:t>可</w:t>
      </w:r>
      <w:r>
        <w:rPr>
          <w:rFonts w:asciiTheme="minorEastAsia" w:eastAsiaTheme="minorEastAsia" w:hAnsiTheme="minorEastAsia" w:cstheme="minorEastAsia" w:hint="eastAsia"/>
          <w:color w:val="000000"/>
          <w:spacing w:val="-2"/>
          <w:kern w:val="0"/>
          <w:sz w:val="24"/>
        </w:rPr>
        <w:t>能</w:t>
      </w:r>
      <w:r>
        <w:rPr>
          <w:rFonts w:asciiTheme="minorEastAsia" w:eastAsiaTheme="minorEastAsia" w:hAnsiTheme="minorEastAsia" w:cstheme="minorEastAsia" w:hint="eastAsia"/>
          <w:color w:val="000000"/>
          <w:kern w:val="0"/>
          <w:sz w:val="24"/>
        </w:rPr>
        <w:t>影</w:t>
      </w:r>
      <w:r>
        <w:rPr>
          <w:rFonts w:asciiTheme="minorEastAsia" w:eastAsiaTheme="minorEastAsia" w:hAnsiTheme="minorEastAsia" w:cstheme="minorEastAsia" w:hint="eastAsia"/>
          <w:color w:val="000000"/>
          <w:spacing w:val="-2"/>
          <w:kern w:val="0"/>
          <w:sz w:val="24"/>
        </w:rPr>
        <w:t>响</w:t>
      </w:r>
      <w:r>
        <w:rPr>
          <w:rFonts w:asciiTheme="minorEastAsia" w:eastAsiaTheme="minorEastAsia" w:hAnsiTheme="minorEastAsia" w:cstheme="minorEastAsia" w:hint="eastAsia"/>
          <w:color w:val="000000"/>
          <w:kern w:val="0"/>
          <w:sz w:val="24"/>
        </w:rPr>
        <w:t>对</w:t>
      </w:r>
      <w:r>
        <w:rPr>
          <w:rFonts w:asciiTheme="minorEastAsia" w:eastAsiaTheme="minorEastAsia" w:hAnsiTheme="minorEastAsia" w:cstheme="minorEastAsia" w:hint="eastAsia"/>
          <w:color w:val="000000"/>
          <w:spacing w:val="-2"/>
          <w:kern w:val="0"/>
          <w:sz w:val="24"/>
        </w:rPr>
        <w:t>投</w:t>
      </w:r>
      <w:r>
        <w:rPr>
          <w:rFonts w:asciiTheme="minorEastAsia" w:eastAsiaTheme="minorEastAsia" w:hAnsiTheme="minorEastAsia" w:cstheme="minorEastAsia" w:hint="eastAsia"/>
          <w:color w:val="000000"/>
          <w:kern w:val="0"/>
          <w:sz w:val="24"/>
        </w:rPr>
        <w:t>标</w:t>
      </w:r>
      <w:r>
        <w:rPr>
          <w:rFonts w:asciiTheme="minorEastAsia" w:eastAsiaTheme="minorEastAsia" w:hAnsiTheme="minorEastAsia" w:cstheme="minorEastAsia" w:hint="eastAsia"/>
          <w:color w:val="000000"/>
          <w:spacing w:val="-2"/>
          <w:kern w:val="0"/>
          <w:sz w:val="24"/>
        </w:rPr>
        <w:t>公</w:t>
      </w:r>
      <w:r>
        <w:rPr>
          <w:rFonts w:asciiTheme="minorEastAsia" w:eastAsiaTheme="minorEastAsia" w:hAnsiTheme="minorEastAsia" w:cstheme="minorEastAsia" w:hint="eastAsia"/>
          <w:color w:val="000000"/>
          <w:kern w:val="0"/>
          <w:sz w:val="24"/>
        </w:rPr>
        <w:t>正评</w:t>
      </w:r>
      <w:r>
        <w:rPr>
          <w:rFonts w:asciiTheme="minorEastAsia" w:eastAsiaTheme="minorEastAsia" w:hAnsiTheme="minorEastAsia" w:cstheme="minorEastAsia" w:hint="eastAsia"/>
          <w:color w:val="000000"/>
          <w:spacing w:val="-2"/>
          <w:kern w:val="0"/>
          <w:sz w:val="24"/>
        </w:rPr>
        <w:t>审</w:t>
      </w:r>
      <w:r>
        <w:rPr>
          <w:rFonts w:asciiTheme="minorEastAsia" w:eastAsiaTheme="minorEastAsia" w:hAnsiTheme="minorEastAsia" w:cstheme="minorEastAsia" w:hint="eastAsia"/>
          <w:color w:val="000000"/>
          <w:kern w:val="0"/>
          <w:sz w:val="24"/>
        </w:rPr>
        <w:t>的；</w:t>
      </w:r>
    </w:p>
    <w:p w:rsidR="000D62CD" w:rsidRDefault="007B01E5">
      <w:pPr>
        <w:autoSpaceDE w:val="0"/>
        <w:autoSpaceDN w:val="0"/>
        <w:adjustRightInd w:val="0"/>
        <w:spacing w:line="440" w:lineRule="exact"/>
        <w:ind w:left="100" w:right="44" w:firstLine="718"/>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w:t>
      </w:r>
      <w:r>
        <w:rPr>
          <w:rFonts w:asciiTheme="minorEastAsia" w:eastAsiaTheme="minorEastAsia" w:hAnsiTheme="minorEastAsia" w:cstheme="minorEastAsia" w:hint="eastAsia"/>
          <w:color w:val="000000"/>
          <w:kern w:val="0"/>
          <w:sz w:val="24"/>
        </w:rPr>
        <w:t>4</w:t>
      </w:r>
      <w:r>
        <w:rPr>
          <w:rFonts w:asciiTheme="minorEastAsia" w:eastAsiaTheme="minorEastAsia" w:hAnsiTheme="minorEastAsia" w:cstheme="minorEastAsia" w:hint="eastAsia"/>
          <w:color w:val="000000"/>
          <w:kern w:val="0"/>
          <w:sz w:val="24"/>
        </w:rPr>
        <w:t>）曾因</w:t>
      </w:r>
      <w:r>
        <w:rPr>
          <w:rFonts w:asciiTheme="minorEastAsia" w:eastAsiaTheme="minorEastAsia" w:hAnsiTheme="minorEastAsia" w:cstheme="minorEastAsia" w:hint="eastAsia"/>
          <w:color w:val="000000"/>
          <w:spacing w:val="2"/>
          <w:kern w:val="0"/>
          <w:sz w:val="24"/>
        </w:rPr>
        <w:t>在</w:t>
      </w:r>
      <w:r>
        <w:rPr>
          <w:rFonts w:asciiTheme="minorEastAsia" w:eastAsiaTheme="minorEastAsia" w:hAnsiTheme="minorEastAsia" w:cstheme="minorEastAsia" w:hint="eastAsia"/>
          <w:color w:val="000000"/>
          <w:kern w:val="0"/>
          <w:sz w:val="24"/>
        </w:rPr>
        <w:t>招标、评标以及其他与招标投标有关活动中从事违法行为而受过行政</w:t>
      </w:r>
      <w:r>
        <w:rPr>
          <w:rFonts w:asciiTheme="minorEastAsia" w:eastAsiaTheme="minorEastAsia" w:hAnsiTheme="minorEastAsia" w:cstheme="minorEastAsia" w:hint="eastAsia"/>
          <w:color w:val="000000"/>
          <w:spacing w:val="2"/>
          <w:kern w:val="0"/>
          <w:sz w:val="24"/>
        </w:rPr>
        <w:t>处</w:t>
      </w:r>
      <w:r>
        <w:rPr>
          <w:rFonts w:asciiTheme="minorEastAsia" w:eastAsiaTheme="minorEastAsia" w:hAnsiTheme="minorEastAsia" w:cstheme="minorEastAsia" w:hint="eastAsia"/>
          <w:color w:val="000000"/>
          <w:kern w:val="0"/>
          <w:sz w:val="24"/>
        </w:rPr>
        <w:t>罚或刑</w:t>
      </w:r>
      <w:r>
        <w:rPr>
          <w:rFonts w:asciiTheme="minorEastAsia" w:eastAsiaTheme="minorEastAsia" w:hAnsiTheme="minorEastAsia" w:cstheme="minorEastAsia" w:hint="eastAsia"/>
          <w:color w:val="000000"/>
          <w:spacing w:val="-2"/>
          <w:kern w:val="0"/>
          <w:sz w:val="24"/>
        </w:rPr>
        <w:t>事</w:t>
      </w:r>
      <w:r>
        <w:rPr>
          <w:rFonts w:asciiTheme="minorEastAsia" w:eastAsiaTheme="minorEastAsia" w:hAnsiTheme="minorEastAsia" w:cstheme="minorEastAsia" w:hint="eastAsia"/>
          <w:color w:val="000000"/>
          <w:kern w:val="0"/>
          <w:sz w:val="24"/>
        </w:rPr>
        <w:t>处</w:t>
      </w:r>
      <w:r>
        <w:rPr>
          <w:rFonts w:asciiTheme="minorEastAsia" w:eastAsiaTheme="minorEastAsia" w:hAnsiTheme="minorEastAsia" w:cstheme="minorEastAsia" w:hint="eastAsia"/>
          <w:color w:val="000000"/>
          <w:spacing w:val="-2"/>
          <w:kern w:val="0"/>
          <w:sz w:val="24"/>
        </w:rPr>
        <w:t>罚</w:t>
      </w:r>
      <w:r>
        <w:rPr>
          <w:rFonts w:asciiTheme="minorEastAsia" w:eastAsiaTheme="minorEastAsia" w:hAnsiTheme="minorEastAsia" w:cstheme="minorEastAsia" w:hint="eastAsia"/>
          <w:color w:val="000000"/>
          <w:kern w:val="0"/>
          <w:sz w:val="24"/>
        </w:rPr>
        <w:t>的；</w:t>
      </w:r>
    </w:p>
    <w:p w:rsidR="000D62CD" w:rsidRDefault="007B01E5">
      <w:pPr>
        <w:autoSpaceDE w:val="0"/>
        <w:autoSpaceDN w:val="0"/>
        <w:adjustRightInd w:val="0"/>
        <w:spacing w:line="440" w:lineRule="exact"/>
        <w:ind w:left="818" w:right="-20"/>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w:t>
      </w:r>
      <w:r>
        <w:rPr>
          <w:rFonts w:asciiTheme="minorEastAsia" w:eastAsiaTheme="minorEastAsia" w:hAnsiTheme="minorEastAsia" w:cstheme="minorEastAsia" w:hint="eastAsia"/>
          <w:color w:val="000000"/>
          <w:kern w:val="0"/>
          <w:sz w:val="24"/>
        </w:rPr>
        <w:t>5</w:t>
      </w:r>
      <w:r>
        <w:rPr>
          <w:rFonts w:asciiTheme="minorEastAsia" w:eastAsiaTheme="minorEastAsia" w:hAnsiTheme="minorEastAsia" w:cstheme="minorEastAsia" w:hint="eastAsia"/>
          <w:color w:val="000000"/>
          <w:spacing w:val="-2"/>
          <w:kern w:val="0"/>
          <w:sz w:val="24"/>
        </w:rPr>
        <w:t>）</w:t>
      </w:r>
      <w:r>
        <w:rPr>
          <w:rFonts w:asciiTheme="minorEastAsia" w:eastAsiaTheme="minorEastAsia" w:hAnsiTheme="minorEastAsia" w:cstheme="minorEastAsia" w:hint="eastAsia"/>
          <w:color w:val="000000"/>
          <w:kern w:val="0"/>
          <w:sz w:val="24"/>
        </w:rPr>
        <w:t>与</w:t>
      </w:r>
      <w:r>
        <w:rPr>
          <w:rFonts w:asciiTheme="minorEastAsia" w:eastAsiaTheme="minorEastAsia" w:hAnsiTheme="minorEastAsia" w:cstheme="minorEastAsia" w:hint="eastAsia"/>
          <w:color w:val="000000"/>
          <w:spacing w:val="-2"/>
          <w:kern w:val="0"/>
          <w:sz w:val="24"/>
        </w:rPr>
        <w:t>投标人</w:t>
      </w:r>
      <w:r>
        <w:rPr>
          <w:rFonts w:asciiTheme="minorEastAsia" w:eastAsiaTheme="minorEastAsia" w:hAnsiTheme="minorEastAsia" w:cstheme="minorEastAsia" w:hint="eastAsia"/>
          <w:color w:val="000000"/>
          <w:kern w:val="0"/>
          <w:sz w:val="24"/>
        </w:rPr>
        <w:t>有</w:t>
      </w:r>
      <w:r>
        <w:rPr>
          <w:rFonts w:asciiTheme="minorEastAsia" w:eastAsiaTheme="minorEastAsia" w:hAnsiTheme="minorEastAsia" w:cstheme="minorEastAsia" w:hint="eastAsia"/>
          <w:color w:val="000000"/>
          <w:spacing w:val="-2"/>
          <w:kern w:val="0"/>
          <w:sz w:val="24"/>
        </w:rPr>
        <w:t>其</w:t>
      </w:r>
      <w:r>
        <w:rPr>
          <w:rFonts w:asciiTheme="minorEastAsia" w:eastAsiaTheme="minorEastAsia" w:hAnsiTheme="minorEastAsia" w:cstheme="minorEastAsia" w:hint="eastAsia"/>
          <w:color w:val="000000"/>
          <w:kern w:val="0"/>
          <w:sz w:val="24"/>
        </w:rPr>
        <w:t>他</w:t>
      </w:r>
      <w:r>
        <w:rPr>
          <w:rFonts w:asciiTheme="minorEastAsia" w:eastAsiaTheme="minorEastAsia" w:hAnsiTheme="minorEastAsia" w:cstheme="minorEastAsia" w:hint="eastAsia"/>
          <w:color w:val="000000"/>
          <w:spacing w:val="-2"/>
          <w:kern w:val="0"/>
          <w:sz w:val="24"/>
        </w:rPr>
        <w:t>利害</w:t>
      </w:r>
      <w:r>
        <w:rPr>
          <w:rFonts w:asciiTheme="minorEastAsia" w:eastAsiaTheme="minorEastAsia" w:hAnsiTheme="minorEastAsia" w:cstheme="minorEastAsia" w:hint="eastAsia"/>
          <w:color w:val="000000"/>
          <w:kern w:val="0"/>
          <w:sz w:val="24"/>
        </w:rPr>
        <w:t>关系。</w:t>
      </w:r>
    </w:p>
    <w:p w:rsidR="000D62CD" w:rsidRDefault="007B01E5">
      <w:pPr>
        <w:autoSpaceDE w:val="0"/>
        <w:autoSpaceDN w:val="0"/>
        <w:adjustRightInd w:val="0"/>
        <w:spacing w:line="440" w:lineRule="exact"/>
        <w:ind w:left="100" w:right="40" w:firstLine="420"/>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6.1.3</w:t>
      </w:r>
      <w:r>
        <w:rPr>
          <w:rFonts w:asciiTheme="minorEastAsia" w:eastAsiaTheme="minorEastAsia" w:hAnsiTheme="minorEastAsia" w:cstheme="minorEastAsia" w:hint="eastAsia"/>
          <w:color w:val="000000"/>
          <w:kern w:val="0"/>
          <w:sz w:val="24"/>
        </w:rPr>
        <w:t>评</w:t>
      </w:r>
      <w:r>
        <w:rPr>
          <w:rFonts w:asciiTheme="minorEastAsia" w:eastAsiaTheme="minorEastAsia" w:hAnsiTheme="minorEastAsia" w:cstheme="minorEastAsia" w:hint="eastAsia"/>
          <w:color w:val="000000"/>
          <w:spacing w:val="-2"/>
          <w:kern w:val="0"/>
          <w:sz w:val="24"/>
        </w:rPr>
        <w:t>标</w:t>
      </w:r>
      <w:r>
        <w:rPr>
          <w:rFonts w:asciiTheme="minorEastAsia" w:eastAsiaTheme="minorEastAsia" w:hAnsiTheme="minorEastAsia" w:cstheme="minorEastAsia" w:hint="eastAsia"/>
          <w:color w:val="000000"/>
          <w:kern w:val="0"/>
          <w:sz w:val="24"/>
        </w:rPr>
        <w:t>过</w:t>
      </w:r>
      <w:r>
        <w:rPr>
          <w:rFonts w:asciiTheme="minorEastAsia" w:eastAsiaTheme="minorEastAsia" w:hAnsiTheme="minorEastAsia" w:cstheme="minorEastAsia" w:hint="eastAsia"/>
          <w:color w:val="000000"/>
          <w:spacing w:val="-2"/>
          <w:kern w:val="0"/>
          <w:sz w:val="24"/>
        </w:rPr>
        <w:t>程</w:t>
      </w:r>
      <w:r>
        <w:rPr>
          <w:rFonts w:asciiTheme="minorEastAsia" w:eastAsiaTheme="minorEastAsia" w:hAnsiTheme="minorEastAsia" w:cstheme="minorEastAsia" w:hint="eastAsia"/>
          <w:color w:val="000000"/>
          <w:kern w:val="0"/>
          <w:sz w:val="24"/>
        </w:rPr>
        <w:t>中</w:t>
      </w:r>
      <w:r>
        <w:rPr>
          <w:rFonts w:asciiTheme="minorEastAsia" w:eastAsiaTheme="minorEastAsia" w:hAnsiTheme="minorEastAsia" w:cstheme="minorEastAsia" w:hint="eastAsia"/>
          <w:color w:val="000000"/>
          <w:spacing w:val="-38"/>
          <w:kern w:val="0"/>
          <w:sz w:val="24"/>
        </w:rPr>
        <w:t>，</w:t>
      </w:r>
      <w:r>
        <w:rPr>
          <w:rFonts w:asciiTheme="minorEastAsia" w:eastAsiaTheme="minorEastAsia" w:hAnsiTheme="minorEastAsia" w:cstheme="minorEastAsia" w:hint="eastAsia"/>
          <w:color w:val="000000"/>
          <w:spacing w:val="-2"/>
          <w:kern w:val="0"/>
          <w:sz w:val="24"/>
        </w:rPr>
        <w:t>磋商小组成</w:t>
      </w:r>
      <w:r>
        <w:rPr>
          <w:rFonts w:asciiTheme="minorEastAsia" w:eastAsiaTheme="minorEastAsia" w:hAnsiTheme="minorEastAsia" w:cstheme="minorEastAsia" w:hint="eastAsia"/>
          <w:color w:val="000000"/>
          <w:kern w:val="0"/>
          <w:sz w:val="24"/>
        </w:rPr>
        <w:t>员</w:t>
      </w:r>
      <w:r>
        <w:rPr>
          <w:rFonts w:asciiTheme="minorEastAsia" w:eastAsiaTheme="minorEastAsia" w:hAnsiTheme="minorEastAsia" w:cstheme="minorEastAsia" w:hint="eastAsia"/>
          <w:color w:val="000000"/>
          <w:spacing w:val="-2"/>
          <w:kern w:val="0"/>
          <w:sz w:val="24"/>
        </w:rPr>
        <w:t>有</w:t>
      </w:r>
      <w:r>
        <w:rPr>
          <w:rFonts w:asciiTheme="minorEastAsia" w:eastAsiaTheme="minorEastAsia" w:hAnsiTheme="minorEastAsia" w:cstheme="minorEastAsia" w:hint="eastAsia"/>
          <w:color w:val="000000"/>
          <w:kern w:val="0"/>
          <w:sz w:val="24"/>
        </w:rPr>
        <w:t>回</w:t>
      </w:r>
      <w:r>
        <w:rPr>
          <w:rFonts w:asciiTheme="minorEastAsia" w:eastAsiaTheme="minorEastAsia" w:hAnsiTheme="minorEastAsia" w:cstheme="minorEastAsia" w:hint="eastAsia"/>
          <w:color w:val="000000"/>
          <w:spacing w:val="-2"/>
          <w:kern w:val="0"/>
          <w:sz w:val="24"/>
        </w:rPr>
        <w:t>避</w:t>
      </w:r>
      <w:r>
        <w:rPr>
          <w:rFonts w:asciiTheme="minorEastAsia" w:eastAsiaTheme="minorEastAsia" w:hAnsiTheme="minorEastAsia" w:cstheme="minorEastAsia" w:hint="eastAsia"/>
          <w:color w:val="000000"/>
          <w:kern w:val="0"/>
          <w:sz w:val="24"/>
        </w:rPr>
        <w:t>事</w:t>
      </w:r>
      <w:r>
        <w:rPr>
          <w:rFonts w:asciiTheme="minorEastAsia" w:eastAsiaTheme="minorEastAsia" w:hAnsiTheme="minorEastAsia" w:cstheme="minorEastAsia" w:hint="eastAsia"/>
          <w:color w:val="000000"/>
          <w:spacing w:val="-2"/>
          <w:kern w:val="0"/>
          <w:sz w:val="24"/>
        </w:rPr>
        <w:t>由</w:t>
      </w:r>
      <w:r>
        <w:rPr>
          <w:rFonts w:asciiTheme="minorEastAsia" w:eastAsiaTheme="minorEastAsia" w:hAnsiTheme="minorEastAsia" w:cstheme="minorEastAsia" w:hint="eastAsia"/>
          <w:color w:val="000000"/>
          <w:spacing w:val="-38"/>
          <w:kern w:val="0"/>
          <w:sz w:val="24"/>
        </w:rPr>
        <w:t>、</w:t>
      </w:r>
      <w:r>
        <w:rPr>
          <w:rFonts w:asciiTheme="minorEastAsia" w:eastAsiaTheme="minorEastAsia" w:hAnsiTheme="minorEastAsia" w:cstheme="minorEastAsia" w:hint="eastAsia"/>
          <w:color w:val="000000"/>
          <w:spacing w:val="-2"/>
          <w:kern w:val="0"/>
          <w:sz w:val="24"/>
        </w:rPr>
        <w:t>擅</w:t>
      </w:r>
      <w:r>
        <w:rPr>
          <w:rFonts w:asciiTheme="minorEastAsia" w:eastAsiaTheme="minorEastAsia" w:hAnsiTheme="minorEastAsia" w:cstheme="minorEastAsia" w:hint="eastAsia"/>
          <w:color w:val="000000"/>
          <w:kern w:val="0"/>
          <w:sz w:val="24"/>
        </w:rPr>
        <w:t>离职</w:t>
      </w:r>
      <w:r>
        <w:rPr>
          <w:rFonts w:asciiTheme="minorEastAsia" w:eastAsiaTheme="minorEastAsia" w:hAnsiTheme="minorEastAsia" w:cstheme="minorEastAsia" w:hint="eastAsia"/>
          <w:color w:val="000000"/>
          <w:spacing w:val="-2"/>
          <w:kern w:val="0"/>
          <w:sz w:val="24"/>
        </w:rPr>
        <w:t>守</w:t>
      </w:r>
      <w:r>
        <w:rPr>
          <w:rFonts w:asciiTheme="minorEastAsia" w:eastAsiaTheme="minorEastAsia" w:hAnsiTheme="minorEastAsia" w:cstheme="minorEastAsia" w:hint="eastAsia"/>
          <w:color w:val="000000"/>
          <w:kern w:val="0"/>
          <w:sz w:val="24"/>
        </w:rPr>
        <w:t>或</w:t>
      </w:r>
      <w:r>
        <w:rPr>
          <w:rFonts w:asciiTheme="minorEastAsia" w:eastAsiaTheme="minorEastAsia" w:hAnsiTheme="minorEastAsia" w:cstheme="minorEastAsia" w:hint="eastAsia"/>
          <w:color w:val="000000"/>
          <w:spacing w:val="-2"/>
          <w:kern w:val="0"/>
          <w:sz w:val="24"/>
        </w:rPr>
        <w:t>者</w:t>
      </w:r>
      <w:r>
        <w:rPr>
          <w:rFonts w:asciiTheme="minorEastAsia" w:eastAsiaTheme="minorEastAsia" w:hAnsiTheme="minorEastAsia" w:cstheme="minorEastAsia" w:hint="eastAsia"/>
          <w:color w:val="000000"/>
          <w:kern w:val="0"/>
          <w:sz w:val="24"/>
        </w:rPr>
        <w:t>因</w:t>
      </w:r>
      <w:r>
        <w:rPr>
          <w:rFonts w:asciiTheme="minorEastAsia" w:eastAsiaTheme="minorEastAsia" w:hAnsiTheme="minorEastAsia" w:cstheme="minorEastAsia" w:hint="eastAsia"/>
          <w:color w:val="000000"/>
          <w:spacing w:val="-2"/>
          <w:kern w:val="0"/>
          <w:sz w:val="24"/>
        </w:rPr>
        <w:t>健</w:t>
      </w:r>
      <w:r>
        <w:rPr>
          <w:rFonts w:asciiTheme="minorEastAsia" w:eastAsiaTheme="minorEastAsia" w:hAnsiTheme="minorEastAsia" w:cstheme="minorEastAsia" w:hint="eastAsia"/>
          <w:color w:val="000000"/>
          <w:kern w:val="0"/>
          <w:sz w:val="24"/>
        </w:rPr>
        <w:t>康</w:t>
      </w:r>
      <w:r>
        <w:rPr>
          <w:rFonts w:asciiTheme="minorEastAsia" w:eastAsiaTheme="minorEastAsia" w:hAnsiTheme="minorEastAsia" w:cstheme="minorEastAsia" w:hint="eastAsia"/>
          <w:color w:val="000000"/>
          <w:spacing w:val="-2"/>
          <w:kern w:val="0"/>
          <w:sz w:val="24"/>
        </w:rPr>
        <w:t>等</w:t>
      </w:r>
      <w:r>
        <w:rPr>
          <w:rFonts w:asciiTheme="minorEastAsia" w:eastAsiaTheme="minorEastAsia" w:hAnsiTheme="minorEastAsia" w:cstheme="minorEastAsia" w:hint="eastAsia"/>
          <w:color w:val="000000"/>
          <w:kern w:val="0"/>
          <w:sz w:val="24"/>
        </w:rPr>
        <w:t>原</w:t>
      </w:r>
      <w:r>
        <w:rPr>
          <w:rFonts w:asciiTheme="minorEastAsia" w:eastAsiaTheme="minorEastAsia" w:hAnsiTheme="minorEastAsia" w:cstheme="minorEastAsia" w:hint="eastAsia"/>
          <w:color w:val="000000"/>
          <w:spacing w:val="-2"/>
          <w:kern w:val="0"/>
          <w:sz w:val="24"/>
        </w:rPr>
        <w:t>因</w:t>
      </w:r>
      <w:r>
        <w:rPr>
          <w:rFonts w:asciiTheme="minorEastAsia" w:eastAsiaTheme="minorEastAsia" w:hAnsiTheme="minorEastAsia" w:cstheme="minorEastAsia" w:hint="eastAsia"/>
          <w:color w:val="000000"/>
          <w:kern w:val="0"/>
          <w:sz w:val="24"/>
        </w:rPr>
        <w:t>不能</w:t>
      </w:r>
      <w:r>
        <w:rPr>
          <w:rFonts w:asciiTheme="minorEastAsia" w:eastAsiaTheme="minorEastAsia" w:hAnsiTheme="minorEastAsia" w:cstheme="minorEastAsia" w:hint="eastAsia"/>
          <w:color w:val="000000"/>
          <w:spacing w:val="-2"/>
          <w:kern w:val="0"/>
          <w:sz w:val="24"/>
        </w:rPr>
        <w:t>继</w:t>
      </w:r>
      <w:r>
        <w:rPr>
          <w:rFonts w:asciiTheme="minorEastAsia" w:eastAsiaTheme="minorEastAsia" w:hAnsiTheme="minorEastAsia" w:cstheme="minorEastAsia" w:hint="eastAsia"/>
          <w:color w:val="000000"/>
          <w:kern w:val="0"/>
          <w:sz w:val="24"/>
        </w:rPr>
        <w:t>续</w:t>
      </w:r>
      <w:r>
        <w:rPr>
          <w:rFonts w:asciiTheme="minorEastAsia" w:eastAsiaTheme="minorEastAsia" w:hAnsiTheme="minorEastAsia" w:cstheme="minorEastAsia" w:hint="eastAsia"/>
          <w:color w:val="000000"/>
          <w:spacing w:val="-2"/>
          <w:kern w:val="0"/>
          <w:sz w:val="24"/>
        </w:rPr>
        <w:t>评</w:t>
      </w:r>
      <w:r>
        <w:rPr>
          <w:rFonts w:asciiTheme="minorEastAsia" w:eastAsiaTheme="minorEastAsia" w:hAnsiTheme="minorEastAsia" w:cstheme="minorEastAsia" w:hint="eastAsia"/>
          <w:color w:val="000000"/>
          <w:kern w:val="0"/>
          <w:sz w:val="24"/>
        </w:rPr>
        <w:t>标的，采购人有权</w:t>
      </w:r>
      <w:r>
        <w:rPr>
          <w:rFonts w:asciiTheme="minorEastAsia" w:eastAsiaTheme="minorEastAsia" w:hAnsiTheme="minorEastAsia" w:cstheme="minorEastAsia" w:hint="eastAsia"/>
          <w:color w:val="000000"/>
          <w:spacing w:val="-2"/>
          <w:kern w:val="0"/>
          <w:sz w:val="24"/>
        </w:rPr>
        <w:t>更</w:t>
      </w:r>
      <w:r>
        <w:rPr>
          <w:rFonts w:asciiTheme="minorEastAsia" w:eastAsiaTheme="minorEastAsia" w:hAnsiTheme="minorEastAsia" w:cstheme="minorEastAsia" w:hint="eastAsia"/>
          <w:color w:val="000000"/>
          <w:kern w:val="0"/>
          <w:sz w:val="24"/>
        </w:rPr>
        <w:t>换。</w:t>
      </w:r>
      <w:r>
        <w:rPr>
          <w:rFonts w:asciiTheme="minorEastAsia" w:eastAsiaTheme="minorEastAsia" w:hAnsiTheme="minorEastAsia" w:cstheme="minorEastAsia" w:hint="eastAsia"/>
          <w:color w:val="000000"/>
          <w:spacing w:val="-2"/>
          <w:kern w:val="0"/>
          <w:sz w:val="24"/>
        </w:rPr>
        <w:t>被</w:t>
      </w:r>
      <w:r>
        <w:rPr>
          <w:rFonts w:asciiTheme="minorEastAsia" w:eastAsiaTheme="minorEastAsia" w:hAnsiTheme="minorEastAsia" w:cstheme="minorEastAsia" w:hint="eastAsia"/>
          <w:color w:val="000000"/>
          <w:kern w:val="0"/>
          <w:sz w:val="24"/>
        </w:rPr>
        <w:t>更换的磋商小组成员</w:t>
      </w:r>
      <w:r>
        <w:rPr>
          <w:rFonts w:asciiTheme="minorEastAsia" w:eastAsiaTheme="minorEastAsia" w:hAnsiTheme="minorEastAsia" w:cstheme="minorEastAsia" w:hint="eastAsia"/>
          <w:color w:val="000000"/>
          <w:spacing w:val="-2"/>
          <w:kern w:val="0"/>
          <w:sz w:val="24"/>
        </w:rPr>
        <w:t>作</w:t>
      </w:r>
      <w:r>
        <w:rPr>
          <w:rFonts w:asciiTheme="minorEastAsia" w:eastAsiaTheme="minorEastAsia" w:hAnsiTheme="minorEastAsia" w:cstheme="minorEastAsia" w:hint="eastAsia"/>
          <w:color w:val="000000"/>
          <w:kern w:val="0"/>
          <w:sz w:val="24"/>
        </w:rPr>
        <w:t>出的评审结论无</w:t>
      </w:r>
      <w:r>
        <w:rPr>
          <w:rFonts w:asciiTheme="minorEastAsia" w:eastAsiaTheme="minorEastAsia" w:hAnsiTheme="minorEastAsia" w:cstheme="minorEastAsia" w:hint="eastAsia"/>
          <w:color w:val="000000"/>
          <w:spacing w:val="-2"/>
          <w:kern w:val="0"/>
          <w:sz w:val="24"/>
        </w:rPr>
        <w:t>效</w:t>
      </w:r>
      <w:r>
        <w:rPr>
          <w:rFonts w:asciiTheme="minorEastAsia" w:eastAsiaTheme="minorEastAsia" w:hAnsiTheme="minorEastAsia" w:cstheme="minorEastAsia" w:hint="eastAsia"/>
          <w:color w:val="000000"/>
          <w:kern w:val="0"/>
          <w:sz w:val="24"/>
        </w:rPr>
        <w:t>，由</w:t>
      </w:r>
      <w:r>
        <w:rPr>
          <w:rFonts w:asciiTheme="minorEastAsia" w:eastAsiaTheme="minorEastAsia" w:hAnsiTheme="minorEastAsia" w:cstheme="minorEastAsia" w:hint="eastAsia"/>
          <w:color w:val="000000"/>
          <w:spacing w:val="-2"/>
          <w:kern w:val="0"/>
          <w:sz w:val="24"/>
        </w:rPr>
        <w:t>更</w:t>
      </w:r>
      <w:r>
        <w:rPr>
          <w:rFonts w:asciiTheme="minorEastAsia" w:eastAsiaTheme="minorEastAsia" w:hAnsiTheme="minorEastAsia" w:cstheme="minorEastAsia" w:hint="eastAsia"/>
          <w:color w:val="000000"/>
          <w:kern w:val="0"/>
          <w:sz w:val="24"/>
        </w:rPr>
        <w:t>换后的磋商小组成员</w:t>
      </w:r>
      <w:r>
        <w:rPr>
          <w:rFonts w:asciiTheme="minorEastAsia" w:eastAsiaTheme="minorEastAsia" w:hAnsiTheme="minorEastAsia" w:cstheme="minorEastAsia" w:hint="eastAsia"/>
          <w:color w:val="000000"/>
          <w:spacing w:val="-2"/>
          <w:kern w:val="0"/>
          <w:sz w:val="24"/>
        </w:rPr>
        <w:t>重</w:t>
      </w:r>
      <w:r>
        <w:rPr>
          <w:rFonts w:asciiTheme="minorEastAsia" w:eastAsiaTheme="minorEastAsia" w:hAnsiTheme="minorEastAsia" w:cstheme="minorEastAsia" w:hint="eastAsia"/>
          <w:color w:val="000000"/>
          <w:kern w:val="0"/>
          <w:sz w:val="24"/>
        </w:rPr>
        <w:t>新</w:t>
      </w:r>
      <w:r>
        <w:rPr>
          <w:rFonts w:asciiTheme="minorEastAsia" w:eastAsiaTheme="minorEastAsia" w:hAnsiTheme="minorEastAsia" w:cstheme="minorEastAsia" w:hint="eastAsia"/>
          <w:color w:val="000000"/>
          <w:spacing w:val="-2"/>
          <w:kern w:val="0"/>
          <w:sz w:val="24"/>
        </w:rPr>
        <w:t>进</w:t>
      </w:r>
      <w:r>
        <w:rPr>
          <w:rFonts w:asciiTheme="minorEastAsia" w:eastAsiaTheme="minorEastAsia" w:hAnsiTheme="minorEastAsia" w:cstheme="minorEastAsia" w:hint="eastAsia"/>
          <w:color w:val="000000"/>
          <w:kern w:val="0"/>
          <w:sz w:val="24"/>
        </w:rPr>
        <w:t>行</w:t>
      </w:r>
      <w:r>
        <w:rPr>
          <w:rFonts w:asciiTheme="minorEastAsia" w:eastAsiaTheme="minorEastAsia" w:hAnsiTheme="minorEastAsia" w:cstheme="minorEastAsia" w:hint="eastAsia"/>
          <w:color w:val="000000"/>
          <w:spacing w:val="-2"/>
          <w:kern w:val="0"/>
          <w:sz w:val="24"/>
        </w:rPr>
        <w:t>评</w:t>
      </w:r>
      <w:r>
        <w:rPr>
          <w:rFonts w:asciiTheme="minorEastAsia" w:eastAsiaTheme="minorEastAsia" w:hAnsiTheme="minorEastAsia" w:cstheme="minorEastAsia" w:hint="eastAsia"/>
          <w:color w:val="000000"/>
          <w:kern w:val="0"/>
          <w:sz w:val="24"/>
        </w:rPr>
        <w:t>审。</w:t>
      </w:r>
    </w:p>
    <w:p w:rsidR="000D62CD" w:rsidRDefault="007B01E5">
      <w:pPr>
        <w:pStyle w:val="3"/>
        <w:spacing w:line="440" w:lineRule="exact"/>
        <w:rPr>
          <w:rFonts w:asciiTheme="minorEastAsia" w:eastAsiaTheme="minorEastAsia" w:hAnsiTheme="minorEastAsia" w:cstheme="minorEastAsia"/>
          <w:color w:val="000000"/>
        </w:rPr>
      </w:pPr>
      <w:bookmarkStart w:id="259" w:name="_Toc7007"/>
      <w:bookmarkStart w:id="260" w:name="_Toc23813"/>
      <w:bookmarkStart w:id="261" w:name="_Toc40274563"/>
      <w:bookmarkStart w:id="262" w:name="_Toc518284293"/>
      <w:bookmarkStart w:id="263" w:name="_Toc24207793"/>
      <w:bookmarkStart w:id="264" w:name="_Toc20956"/>
      <w:bookmarkStart w:id="265" w:name="_Toc518373193"/>
      <w:bookmarkStart w:id="266" w:name="_Toc8154"/>
      <w:r>
        <w:rPr>
          <w:rFonts w:asciiTheme="minorEastAsia" w:eastAsiaTheme="minorEastAsia" w:hAnsiTheme="minorEastAsia" w:cstheme="minorEastAsia" w:hint="eastAsia"/>
          <w:color w:val="000000"/>
        </w:rPr>
        <w:t>6.2</w:t>
      </w:r>
      <w:r>
        <w:rPr>
          <w:rFonts w:asciiTheme="minorEastAsia" w:eastAsiaTheme="minorEastAsia" w:hAnsiTheme="minorEastAsia" w:cstheme="minorEastAsia" w:hint="eastAsia"/>
          <w:color w:val="000000"/>
        </w:rPr>
        <w:t>评标原则</w:t>
      </w:r>
      <w:bookmarkEnd w:id="259"/>
      <w:bookmarkEnd w:id="260"/>
      <w:bookmarkEnd w:id="261"/>
      <w:bookmarkEnd w:id="262"/>
      <w:bookmarkEnd w:id="263"/>
      <w:bookmarkEnd w:id="264"/>
      <w:bookmarkEnd w:id="265"/>
      <w:bookmarkEnd w:id="266"/>
    </w:p>
    <w:p w:rsidR="000D62CD" w:rsidRDefault="007B01E5">
      <w:pPr>
        <w:autoSpaceDE w:val="0"/>
        <w:autoSpaceDN w:val="0"/>
        <w:adjustRightInd w:val="0"/>
        <w:spacing w:line="440" w:lineRule="exact"/>
        <w:ind w:left="520" w:right="-20"/>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评标</w:t>
      </w:r>
      <w:r>
        <w:rPr>
          <w:rFonts w:asciiTheme="minorEastAsia" w:eastAsiaTheme="minorEastAsia" w:hAnsiTheme="minorEastAsia" w:cstheme="minorEastAsia" w:hint="eastAsia"/>
          <w:color w:val="000000"/>
          <w:spacing w:val="-2"/>
          <w:kern w:val="0"/>
          <w:sz w:val="24"/>
        </w:rPr>
        <w:t>活</w:t>
      </w:r>
      <w:r>
        <w:rPr>
          <w:rFonts w:asciiTheme="minorEastAsia" w:eastAsiaTheme="minorEastAsia" w:hAnsiTheme="minorEastAsia" w:cstheme="minorEastAsia" w:hint="eastAsia"/>
          <w:color w:val="000000"/>
          <w:kern w:val="0"/>
          <w:sz w:val="24"/>
        </w:rPr>
        <w:t>动</w:t>
      </w:r>
      <w:r>
        <w:rPr>
          <w:rFonts w:asciiTheme="minorEastAsia" w:eastAsiaTheme="minorEastAsia" w:hAnsiTheme="minorEastAsia" w:cstheme="minorEastAsia" w:hint="eastAsia"/>
          <w:color w:val="000000"/>
          <w:spacing w:val="-2"/>
          <w:kern w:val="0"/>
          <w:sz w:val="24"/>
        </w:rPr>
        <w:t>遵</w:t>
      </w:r>
      <w:r>
        <w:rPr>
          <w:rFonts w:asciiTheme="minorEastAsia" w:eastAsiaTheme="minorEastAsia" w:hAnsiTheme="minorEastAsia" w:cstheme="minorEastAsia" w:hint="eastAsia"/>
          <w:color w:val="000000"/>
          <w:kern w:val="0"/>
          <w:sz w:val="24"/>
        </w:rPr>
        <w:t>循</w:t>
      </w:r>
      <w:r>
        <w:rPr>
          <w:rFonts w:asciiTheme="minorEastAsia" w:eastAsiaTheme="minorEastAsia" w:hAnsiTheme="minorEastAsia" w:cstheme="minorEastAsia" w:hint="eastAsia"/>
          <w:color w:val="000000"/>
          <w:spacing w:val="-2"/>
          <w:kern w:val="0"/>
          <w:sz w:val="24"/>
        </w:rPr>
        <w:t>公</w:t>
      </w:r>
      <w:r>
        <w:rPr>
          <w:rFonts w:asciiTheme="minorEastAsia" w:eastAsiaTheme="minorEastAsia" w:hAnsiTheme="minorEastAsia" w:cstheme="minorEastAsia" w:hint="eastAsia"/>
          <w:color w:val="000000"/>
          <w:kern w:val="0"/>
          <w:sz w:val="24"/>
        </w:rPr>
        <w:t>平</w:t>
      </w:r>
      <w:r>
        <w:rPr>
          <w:rFonts w:asciiTheme="minorEastAsia" w:eastAsiaTheme="minorEastAsia" w:hAnsiTheme="minorEastAsia" w:cstheme="minorEastAsia" w:hint="eastAsia"/>
          <w:color w:val="000000"/>
          <w:spacing w:val="-2"/>
          <w:kern w:val="0"/>
          <w:sz w:val="24"/>
        </w:rPr>
        <w:t>、</w:t>
      </w:r>
      <w:r>
        <w:rPr>
          <w:rFonts w:asciiTheme="minorEastAsia" w:eastAsiaTheme="minorEastAsia" w:hAnsiTheme="minorEastAsia" w:cstheme="minorEastAsia" w:hint="eastAsia"/>
          <w:color w:val="000000"/>
          <w:kern w:val="0"/>
          <w:sz w:val="24"/>
        </w:rPr>
        <w:t>公</w:t>
      </w:r>
      <w:r>
        <w:rPr>
          <w:rFonts w:asciiTheme="minorEastAsia" w:eastAsiaTheme="minorEastAsia" w:hAnsiTheme="minorEastAsia" w:cstheme="minorEastAsia" w:hint="eastAsia"/>
          <w:color w:val="000000"/>
          <w:spacing w:val="-2"/>
          <w:kern w:val="0"/>
          <w:sz w:val="24"/>
        </w:rPr>
        <w:t>正</w:t>
      </w:r>
      <w:r>
        <w:rPr>
          <w:rFonts w:asciiTheme="minorEastAsia" w:eastAsiaTheme="minorEastAsia" w:hAnsiTheme="minorEastAsia" w:cstheme="minorEastAsia" w:hint="eastAsia"/>
          <w:color w:val="000000"/>
          <w:kern w:val="0"/>
          <w:sz w:val="24"/>
        </w:rPr>
        <w:t>、科</w:t>
      </w:r>
      <w:r>
        <w:rPr>
          <w:rFonts w:asciiTheme="minorEastAsia" w:eastAsiaTheme="minorEastAsia" w:hAnsiTheme="minorEastAsia" w:cstheme="minorEastAsia" w:hint="eastAsia"/>
          <w:color w:val="000000"/>
          <w:spacing w:val="-2"/>
          <w:kern w:val="0"/>
          <w:sz w:val="24"/>
        </w:rPr>
        <w:t>学</w:t>
      </w:r>
      <w:r>
        <w:rPr>
          <w:rFonts w:asciiTheme="minorEastAsia" w:eastAsiaTheme="minorEastAsia" w:hAnsiTheme="minorEastAsia" w:cstheme="minorEastAsia" w:hint="eastAsia"/>
          <w:color w:val="000000"/>
          <w:kern w:val="0"/>
          <w:sz w:val="24"/>
        </w:rPr>
        <w:t>和</w:t>
      </w:r>
      <w:r>
        <w:rPr>
          <w:rFonts w:asciiTheme="minorEastAsia" w:eastAsiaTheme="minorEastAsia" w:hAnsiTheme="minorEastAsia" w:cstheme="minorEastAsia" w:hint="eastAsia"/>
          <w:color w:val="000000"/>
          <w:spacing w:val="-2"/>
          <w:kern w:val="0"/>
          <w:sz w:val="24"/>
        </w:rPr>
        <w:t>择</w:t>
      </w:r>
      <w:r>
        <w:rPr>
          <w:rFonts w:asciiTheme="minorEastAsia" w:eastAsiaTheme="minorEastAsia" w:hAnsiTheme="minorEastAsia" w:cstheme="minorEastAsia" w:hint="eastAsia"/>
          <w:color w:val="000000"/>
          <w:kern w:val="0"/>
          <w:sz w:val="24"/>
        </w:rPr>
        <w:t>优</w:t>
      </w:r>
      <w:r>
        <w:rPr>
          <w:rFonts w:asciiTheme="minorEastAsia" w:eastAsiaTheme="minorEastAsia" w:hAnsiTheme="minorEastAsia" w:cstheme="minorEastAsia" w:hint="eastAsia"/>
          <w:color w:val="000000"/>
          <w:spacing w:val="-2"/>
          <w:kern w:val="0"/>
          <w:sz w:val="24"/>
        </w:rPr>
        <w:t>的</w:t>
      </w:r>
      <w:r>
        <w:rPr>
          <w:rFonts w:asciiTheme="minorEastAsia" w:eastAsiaTheme="minorEastAsia" w:hAnsiTheme="minorEastAsia" w:cstheme="minorEastAsia" w:hint="eastAsia"/>
          <w:color w:val="000000"/>
          <w:kern w:val="0"/>
          <w:sz w:val="24"/>
        </w:rPr>
        <w:t>原</w:t>
      </w:r>
      <w:r>
        <w:rPr>
          <w:rFonts w:asciiTheme="minorEastAsia" w:eastAsiaTheme="minorEastAsia" w:hAnsiTheme="minorEastAsia" w:cstheme="minorEastAsia" w:hint="eastAsia"/>
          <w:color w:val="000000"/>
          <w:spacing w:val="-2"/>
          <w:kern w:val="0"/>
          <w:sz w:val="24"/>
        </w:rPr>
        <w:t>则</w:t>
      </w:r>
      <w:r>
        <w:rPr>
          <w:rFonts w:asciiTheme="minorEastAsia" w:eastAsiaTheme="minorEastAsia" w:hAnsiTheme="minorEastAsia" w:cstheme="minorEastAsia" w:hint="eastAsia"/>
          <w:color w:val="000000"/>
          <w:kern w:val="0"/>
          <w:sz w:val="24"/>
        </w:rPr>
        <w:t>。</w:t>
      </w:r>
    </w:p>
    <w:p w:rsidR="000D62CD" w:rsidRDefault="007B01E5">
      <w:pPr>
        <w:pStyle w:val="3"/>
        <w:spacing w:line="440" w:lineRule="exact"/>
        <w:rPr>
          <w:rFonts w:asciiTheme="minorEastAsia" w:eastAsiaTheme="minorEastAsia" w:hAnsiTheme="minorEastAsia" w:cstheme="minorEastAsia"/>
          <w:color w:val="000000"/>
        </w:rPr>
      </w:pPr>
      <w:bookmarkStart w:id="267" w:name="_Toc8207"/>
      <w:bookmarkStart w:id="268" w:name="_Toc518284294"/>
      <w:bookmarkStart w:id="269" w:name="_Toc518373194"/>
      <w:bookmarkStart w:id="270" w:name="_Toc27728"/>
      <w:bookmarkStart w:id="271" w:name="_Toc24207794"/>
      <w:bookmarkStart w:id="272" w:name="_Toc40274564"/>
      <w:bookmarkStart w:id="273" w:name="_Toc17960"/>
      <w:bookmarkStart w:id="274" w:name="_Toc20659"/>
      <w:r>
        <w:rPr>
          <w:rFonts w:asciiTheme="minorEastAsia" w:eastAsiaTheme="minorEastAsia" w:hAnsiTheme="minorEastAsia" w:cstheme="minorEastAsia" w:hint="eastAsia"/>
          <w:color w:val="000000"/>
        </w:rPr>
        <w:t>6.3</w:t>
      </w:r>
      <w:r>
        <w:rPr>
          <w:rFonts w:asciiTheme="minorEastAsia" w:eastAsiaTheme="minorEastAsia" w:hAnsiTheme="minorEastAsia" w:cstheme="minorEastAsia" w:hint="eastAsia"/>
          <w:color w:val="000000"/>
        </w:rPr>
        <w:t>评标</w:t>
      </w:r>
      <w:bookmarkEnd w:id="267"/>
      <w:bookmarkEnd w:id="268"/>
      <w:bookmarkEnd w:id="269"/>
      <w:bookmarkEnd w:id="270"/>
      <w:bookmarkEnd w:id="271"/>
      <w:bookmarkEnd w:id="272"/>
      <w:bookmarkEnd w:id="273"/>
      <w:bookmarkEnd w:id="274"/>
    </w:p>
    <w:p w:rsidR="000D62CD" w:rsidRDefault="007B01E5">
      <w:pPr>
        <w:autoSpaceDE w:val="0"/>
        <w:autoSpaceDN w:val="0"/>
        <w:adjustRightInd w:val="0"/>
        <w:spacing w:line="440" w:lineRule="exact"/>
        <w:ind w:left="100" w:right="40" w:firstLine="420"/>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6.3.1</w:t>
      </w:r>
      <w:r>
        <w:rPr>
          <w:rFonts w:asciiTheme="minorEastAsia" w:eastAsiaTheme="minorEastAsia" w:hAnsiTheme="minorEastAsia" w:cstheme="minorEastAsia" w:hint="eastAsia"/>
          <w:color w:val="000000"/>
          <w:spacing w:val="-2"/>
          <w:kern w:val="0"/>
          <w:sz w:val="24"/>
        </w:rPr>
        <w:t>磋商小组</w:t>
      </w:r>
      <w:r>
        <w:rPr>
          <w:rFonts w:asciiTheme="minorEastAsia" w:eastAsiaTheme="minorEastAsia" w:hAnsiTheme="minorEastAsia" w:cstheme="minorEastAsia" w:hint="eastAsia"/>
          <w:color w:val="000000"/>
          <w:kern w:val="0"/>
          <w:sz w:val="24"/>
        </w:rPr>
        <w:t>按</w:t>
      </w:r>
      <w:r>
        <w:rPr>
          <w:rFonts w:asciiTheme="minorEastAsia" w:eastAsiaTheme="minorEastAsia" w:hAnsiTheme="minorEastAsia" w:cstheme="minorEastAsia" w:hint="eastAsia"/>
          <w:color w:val="000000"/>
          <w:spacing w:val="-2"/>
          <w:kern w:val="0"/>
          <w:sz w:val="24"/>
        </w:rPr>
        <w:t>照</w:t>
      </w:r>
      <w:r>
        <w:rPr>
          <w:rFonts w:asciiTheme="minorEastAsia" w:eastAsiaTheme="minorEastAsia" w:hAnsiTheme="minorEastAsia" w:cstheme="minorEastAsia" w:hint="eastAsia"/>
          <w:color w:val="000000"/>
          <w:kern w:val="0"/>
          <w:sz w:val="24"/>
        </w:rPr>
        <w:t>第</w:t>
      </w:r>
      <w:r>
        <w:rPr>
          <w:rFonts w:asciiTheme="minorEastAsia" w:eastAsiaTheme="minorEastAsia" w:hAnsiTheme="minorEastAsia" w:cstheme="minorEastAsia" w:hint="eastAsia"/>
          <w:color w:val="000000"/>
          <w:spacing w:val="-2"/>
          <w:kern w:val="0"/>
          <w:sz w:val="24"/>
        </w:rPr>
        <w:t>三</w:t>
      </w:r>
      <w:r>
        <w:rPr>
          <w:rFonts w:asciiTheme="minorEastAsia" w:eastAsiaTheme="minorEastAsia" w:hAnsiTheme="minorEastAsia" w:cstheme="minorEastAsia" w:hint="eastAsia"/>
          <w:color w:val="000000"/>
          <w:kern w:val="0"/>
          <w:sz w:val="24"/>
        </w:rPr>
        <w:t>章“</w:t>
      </w:r>
      <w:r>
        <w:rPr>
          <w:rFonts w:asciiTheme="minorEastAsia" w:eastAsiaTheme="minorEastAsia" w:hAnsiTheme="minorEastAsia" w:cstheme="minorEastAsia" w:hint="eastAsia"/>
          <w:color w:val="000000"/>
          <w:spacing w:val="-2"/>
          <w:kern w:val="0"/>
          <w:sz w:val="24"/>
        </w:rPr>
        <w:t>评</w:t>
      </w:r>
      <w:r>
        <w:rPr>
          <w:rFonts w:asciiTheme="minorEastAsia" w:eastAsiaTheme="minorEastAsia" w:hAnsiTheme="minorEastAsia" w:cstheme="minorEastAsia" w:hint="eastAsia"/>
          <w:color w:val="000000"/>
          <w:kern w:val="0"/>
          <w:sz w:val="24"/>
        </w:rPr>
        <w:t>标</w:t>
      </w:r>
      <w:r>
        <w:rPr>
          <w:rFonts w:asciiTheme="minorEastAsia" w:eastAsiaTheme="minorEastAsia" w:hAnsiTheme="minorEastAsia" w:cstheme="minorEastAsia" w:hint="eastAsia"/>
          <w:color w:val="000000"/>
          <w:spacing w:val="-2"/>
          <w:kern w:val="0"/>
          <w:sz w:val="24"/>
        </w:rPr>
        <w:t>办</w:t>
      </w:r>
      <w:r>
        <w:rPr>
          <w:rFonts w:asciiTheme="minorEastAsia" w:eastAsiaTheme="minorEastAsia" w:hAnsiTheme="minorEastAsia" w:cstheme="minorEastAsia" w:hint="eastAsia"/>
          <w:color w:val="000000"/>
          <w:kern w:val="0"/>
          <w:sz w:val="24"/>
        </w:rPr>
        <w:t>法”</w:t>
      </w:r>
      <w:r>
        <w:rPr>
          <w:rFonts w:asciiTheme="minorEastAsia" w:eastAsiaTheme="minorEastAsia" w:hAnsiTheme="minorEastAsia" w:cstheme="minorEastAsia" w:hint="eastAsia"/>
          <w:color w:val="000000"/>
          <w:spacing w:val="-2"/>
          <w:kern w:val="0"/>
          <w:sz w:val="24"/>
        </w:rPr>
        <w:t>规</w:t>
      </w:r>
      <w:r>
        <w:rPr>
          <w:rFonts w:asciiTheme="minorEastAsia" w:eastAsiaTheme="minorEastAsia" w:hAnsiTheme="minorEastAsia" w:cstheme="minorEastAsia" w:hint="eastAsia"/>
          <w:color w:val="000000"/>
          <w:kern w:val="0"/>
          <w:sz w:val="24"/>
        </w:rPr>
        <w:t>定</w:t>
      </w:r>
      <w:r>
        <w:rPr>
          <w:rFonts w:asciiTheme="minorEastAsia" w:eastAsiaTheme="minorEastAsia" w:hAnsiTheme="minorEastAsia" w:cstheme="minorEastAsia" w:hint="eastAsia"/>
          <w:color w:val="000000"/>
          <w:spacing w:val="-2"/>
          <w:kern w:val="0"/>
          <w:sz w:val="24"/>
        </w:rPr>
        <w:t>的</w:t>
      </w:r>
      <w:r>
        <w:rPr>
          <w:rFonts w:asciiTheme="minorEastAsia" w:eastAsiaTheme="minorEastAsia" w:hAnsiTheme="minorEastAsia" w:cstheme="minorEastAsia" w:hint="eastAsia"/>
          <w:color w:val="000000"/>
          <w:kern w:val="0"/>
          <w:sz w:val="24"/>
        </w:rPr>
        <w:t>方</w:t>
      </w:r>
      <w:r>
        <w:rPr>
          <w:rFonts w:asciiTheme="minorEastAsia" w:eastAsiaTheme="minorEastAsia" w:hAnsiTheme="minorEastAsia" w:cstheme="minorEastAsia" w:hint="eastAsia"/>
          <w:color w:val="000000"/>
          <w:spacing w:val="-2"/>
          <w:kern w:val="0"/>
          <w:sz w:val="24"/>
        </w:rPr>
        <w:t>法</w:t>
      </w:r>
      <w:r>
        <w:rPr>
          <w:rFonts w:asciiTheme="minorEastAsia" w:eastAsiaTheme="minorEastAsia" w:hAnsiTheme="minorEastAsia" w:cstheme="minorEastAsia" w:hint="eastAsia"/>
          <w:color w:val="000000"/>
          <w:kern w:val="0"/>
          <w:sz w:val="24"/>
        </w:rPr>
        <w:t>、评</w:t>
      </w:r>
      <w:r>
        <w:rPr>
          <w:rFonts w:asciiTheme="minorEastAsia" w:eastAsiaTheme="minorEastAsia" w:hAnsiTheme="minorEastAsia" w:cstheme="minorEastAsia" w:hint="eastAsia"/>
          <w:color w:val="000000"/>
          <w:spacing w:val="-2"/>
          <w:kern w:val="0"/>
          <w:sz w:val="24"/>
        </w:rPr>
        <w:t>审</w:t>
      </w:r>
      <w:r>
        <w:rPr>
          <w:rFonts w:asciiTheme="minorEastAsia" w:eastAsiaTheme="minorEastAsia" w:hAnsiTheme="minorEastAsia" w:cstheme="minorEastAsia" w:hint="eastAsia"/>
          <w:color w:val="000000"/>
          <w:kern w:val="0"/>
          <w:sz w:val="24"/>
        </w:rPr>
        <w:t>因</w:t>
      </w:r>
      <w:r>
        <w:rPr>
          <w:rFonts w:asciiTheme="minorEastAsia" w:eastAsiaTheme="minorEastAsia" w:hAnsiTheme="minorEastAsia" w:cstheme="minorEastAsia" w:hint="eastAsia"/>
          <w:color w:val="000000"/>
          <w:spacing w:val="-2"/>
          <w:kern w:val="0"/>
          <w:sz w:val="24"/>
        </w:rPr>
        <w:t>素</w:t>
      </w:r>
      <w:r>
        <w:rPr>
          <w:rFonts w:asciiTheme="minorEastAsia" w:eastAsiaTheme="minorEastAsia" w:hAnsiTheme="minorEastAsia" w:cstheme="minorEastAsia" w:hint="eastAsia"/>
          <w:color w:val="000000"/>
          <w:kern w:val="0"/>
          <w:sz w:val="24"/>
        </w:rPr>
        <w:t>、</w:t>
      </w:r>
      <w:r>
        <w:rPr>
          <w:rFonts w:asciiTheme="minorEastAsia" w:eastAsiaTheme="minorEastAsia" w:hAnsiTheme="minorEastAsia" w:cstheme="minorEastAsia" w:hint="eastAsia"/>
          <w:color w:val="000000"/>
          <w:spacing w:val="-2"/>
          <w:kern w:val="0"/>
          <w:sz w:val="24"/>
        </w:rPr>
        <w:t>标</w:t>
      </w:r>
      <w:r>
        <w:rPr>
          <w:rFonts w:asciiTheme="minorEastAsia" w:eastAsiaTheme="minorEastAsia" w:hAnsiTheme="minorEastAsia" w:cstheme="minorEastAsia" w:hint="eastAsia"/>
          <w:color w:val="000000"/>
          <w:kern w:val="0"/>
          <w:sz w:val="24"/>
        </w:rPr>
        <w:t>准</w:t>
      </w:r>
      <w:r>
        <w:rPr>
          <w:rFonts w:asciiTheme="minorEastAsia" w:eastAsiaTheme="minorEastAsia" w:hAnsiTheme="minorEastAsia" w:cstheme="minorEastAsia" w:hint="eastAsia"/>
          <w:color w:val="000000"/>
          <w:spacing w:val="-2"/>
          <w:kern w:val="0"/>
          <w:sz w:val="24"/>
        </w:rPr>
        <w:t>和</w:t>
      </w:r>
      <w:r>
        <w:rPr>
          <w:rFonts w:asciiTheme="minorEastAsia" w:eastAsiaTheme="minorEastAsia" w:hAnsiTheme="minorEastAsia" w:cstheme="minorEastAsia" w:hint="eastAsia"/>
          <w:color w:val="000000"/>
          <w:kern w:val="0"/>
          <w:sz w:val="24"/>
        </w:rPr>
        <w:t>程</w:t>
      </w:r>
      <w:r>
        <w:rPr>
          <w:rFonts w:asciiTheme="minorEastAsia" w:eastAsiaTheme="minorEastAsia" w:hAnsiTheme="minorEastAsia" w:cstheme="minorEastAsia" w:hint="eastAsia"/>
          <w:color w:val="000000"/>
          <w:spacing w:val="-2"/>
          <w:kern w:val="0"/>
          <w:sz w:val="24"/>
        </w:rPr>
        <w:t>序</w:t>
      </w:r>
      <w:r>
        <w:rPr>
          <w:rFonts w:asciiTheme="minorEastAsia" w:eastAsiaTheme="minorEastAsia" w:hAnsiTheme="minorEastAsia" w:cstheme="minorEastAsia" w:hint="eastAsia"/>
          <w:color w:val="000000"/>
          <w:kern w:val="0"/>
          <w:sz w:val="24"/>
        </w:rPr>
        <w:t>对响应文件进行评</w:t>
      </w:r>
      <w:r>
        <w:rPr>
          <w:rFonts w:asciiTheme="minorEastAsia" w:eastAsiaTheme="minorEastAsia" w:hAnsiTheme="minorEastAsia" w:cstheme="minorEastAsia" w:hint="eastAsia"/>
          <w:color w:val="000000"/>
          <w:spacing w:val="-2"/>
          <w:kern w:val="0"/>
          <w:sz w:val="24"/>
        </w:rPr>
        <w:t>审</w:t>
      </w:r>
      <w:r>
        <w:rPr>
          <w:rFonts w:asciiTheme="minorEastAsia" w:eastAsiaTheme="minorEastAsia" w:hAnsiTheme="minorEastAsia" w:cstheme="minorEastAsia" w:hint="eastAsia"/>
          <w:color w:val="000000"/>
          <w:kern w:val="0"/>
          <w:sz w:val="24"/>
        </w:rPr>
        <w:t>。</w:t>
      </w:r>
      <w:r>
        <w:rPr>
          <w:rFonts w:asciiTheme="minorEastAsia" w:eastAsiaTheme="minorEastAsia" w:hAnsiTheme="minorEastAsia" w:cstheme="minorEastAsia" w:hint="eastAsia"/>
          <w:color w:val="000000"/>
          <w:spacing w:val="-2"/>
          <w:kern w:val="0"/>
          <w:sz w:val="24"/>
        </w:rPr>
        <w:t>第</w:t>
      </w:r>
      <w:r>
        <w:rPr>
          <w:rFonts w:asciiTheme="minorEastAsia" w:eastAsiaTheme="minorEastAsia" w:hAnsiTheme="minorEastAsia" w:cstheme="minorEastAsia" w:hint="eastAsia"/>
          <w:color w:val="000000"/>
          <w:kern w:val="0"/>
          <w:sz w:val="24"/>
        </w:rPr>
        <w:t>三</w:t>
      </w:r>
      <w:r>
        <w:rPr>
          <w:rFonts w:asciiTheme="minorEastAsia" w:eastAsiaTheme="minorEastAsia" w:hAnsiTheme="minorEastAsia" w:cstheme="minorEastAsia" w:hint="eastAsia"/>
          <w:color w:val="000000"/>
          <w:spacing w:val="-3"/>
          <w:kern w:val="0"/>
          <w:sz w:val="24"/>
        </w:rPr>
        <w:t>章</w:t>
      </w:r>
      <w:r>
        <w:rPr>
          <w:rFonts w:asciiTheme="minorEastAsia" w:eastAsiaTheme="minorEastAsia" w:hAnsiTheme="minorEastAsia" w:cstheme="minorEastAsia" w:hint="eastAsia"/>
          <w:color w:val="000000"/>
          <w:kern w:val="0"/>
          <w:sz w:val="24"/>
        </w:rPr>
        <w:t>“</w:t>
      </w:r>
      <w:r>
        <w:rPr>
          <w:rFonts w:asciiTheme="minorEastAsia" w:eastAsiaTheme="minorEastAsia" w:hAnsiTheme="minorEastAsia" w:cstheme="minorEastAsia" w:hint="eastAsia"/>
          <w:color w:val="000000"/>
          <w:spacing w:val="-2"/>
          <w:kern w:val="0"/>
          <w:sz w:val="24"/>
        </w:rPr>
        <w:t>评</w:t>
      </w:r>
      <w:r>
        <w:rPr>
          <w:rFonts w:asciiTheme="minorEastAsia" w:eastAsiaTheme="minorEastAsia" w:hAnsiTheme="minorEastAsia" w:cstheme="minorEastAsia" w:hint="eastAsia"/>
          <w:color w:val="000000"/>
          <w:kern w:val="0"/>
          <w:sz w:val="24"/>
        </w:rPr>
        <w:t>标</w:t>
      </w:r>
      <w:r>
        <w:rPr>
          <w:rFonts w:asciiTheme="minorEastAsia" w:eastAsiaTheme="minorEastAsia" w:hAnsiTheme="minorEastAsia" w:cstheme="minorEastAsia" w:hint="eastAsia"/>
          <w:color w:val="000000"/>
          <w:spacing w:val="-2"/>
          <w:kern w:val="0"/>
          <w:sz w:val="24"/>
        </w:rPr>
        <w:t>办法</w:t>
      </w:r>
      <w:r>
        <w:rPr>
          <w:rFonts w:asciiTheme="minorEastAsia" w:eastAsiaTheme="minorEastAsia" w:hAnsiTheme="minorEastAsia" w:cstheme="minorEastAsia" w:hint="eastAsia"/>
          <w:color w:val="000000"/>
          <w:kern w:val="0"/>
          <w:sz w:val="24"/>
        </w:rPr>
        <w:t>”没</w:t>
      </w:r>
      <w:r>
        <w:rPr>
          <w:rFonts w:asciiTheme="minorEastAsia" w:eastAsiaTheme="minorEastAsia" w:hAnsiTheme="minorEastAsia" w:cstheme="minorEastAsia" w:hint="eastAsia"/>
          <w:color w:val="000000"/>
          <w:spacing w:val="-2"/>
          <w:kern w:val="0"/>
          <w:sz w:val="24"/>
        </w:rPr>
        <w:t>有</w:t>
      </w:r>
      <w:r>
        <w:rPr>
          <w:rFonts w:asciiTheme="minorEastAsia" w:eastAsiaTheme="minorEastAsia" w:hAnsiTheme="minorEastAsia" w:cstheme="minorEastAsia" w:hint="eastAsia"/>
          <w:color w:val="000000"/>
          <w:kern w:val="0"/>
          <w:sz w:val="24"/>
        </w:rPr>
        <w:t>规</w:t>
      </w:r>
      <w:r>
        <w:rPr>
          <w:rFonts w:asciiTheme="minorEastAsia" w:eastAsiaTheme="minorEastAsia" w:hAnsiTheme="minorEastAsia" w:cstheme="minorEastAsia" w:hint="eastAsia"/>
          <w:color w:val="000000"/>
          <w:spacing w:val="-2"/>
          <w:kern w:val="0"/>
          <w:sz w:val="24"/>
        </w:rPr>
        <w:t>定</w:t>
      </w:r>
      <w:r>
        <w:rPr>
          <w:rFonts w:asciiTheme="minorEastAsia" w:eastAsiaTheme="minorEastAsia" w:hAnsiTheme="minorEastAsia" w:cstheme="minorEastAsia" w:hint="eastAsia"/>
          <w:color w:val="000000"/>
          <w:kern w:val="0"/>
          <w:sz w:val="24"/>
        </w:rPr>
        <w:t>的</w:t>
      </w:r>
      <w:r>
        <w:rPr>
          <w:rFonts w:asciiTheme="minorEastAsia" w:eastAsiaTheme="minorEastAsia" w:hAnsiTheme="minorEastAsia" w:cstheme="minorEastAsia" w:hint="eastAsia"/>
          <w:color w:val="000000"/>
          <w:spacing w:val="-2"/>
          <w:kern w:val="0"/>
          <w:sz w:val="24"/>
        </w:rPr>
        <w:t>方</w:t>
      </w:r>
      <w:r>
        <w:rPr>
          <w:rFonts w:asciiTheme="minorEastAsia" w:eastAsiaTheme="minorEastAsia" w:hAnsiTheme="minorEastAsia" w:cstheme="minorEastAsia" w:hint="eastAsia"/>
          <w:color w:val="000000"/>
          <w:kern w:val="0"/>
          <w:sz w:val="24"/>
        </w:rPr>
        <w:t>法</w:t>
      </w:r>
      <w:r>
        <w:rPr>
          <w:rFonts w:asciiTheme="minorEastAsia" w:eastAsiaTheme="minorEastAsia" w:hAnsiTheme="minorEastAsia" w:cstheme="minorEastAsia" w:hint="eastAsia"/>
          <w:color w:val="000000"/>
          <w:spacing w:val="-2"/>
          <w:kern w:val="0"/>
          <w:sz w:val="24"/>
        </w:rPr>
        <w:t>、</w:t>
      </w:r>
      <w:r>
        <w:rPr>
          <w:rFonts w:asciiTheme="minorEastAsia" w:eastAsiaTheme="minorEastAsia" w:hAnsiTheme="minorEastAsia" w:cstheme="minorEastAsia" w:hint="eastAsia"/>
          <w:color w:val="000000"/>
          <w:kern w:val="0"/>
          <w:sz w:val="24"/>
        </w:rPr>
        <w:t>评</w:t>
      </w:r>
      <w:r>
        <w:rPr>
          <w:rFonts w:asciiTheme="minorEastAsia" w:eastAsiaTheme="minorEastAsia" w:hAnsiTheme="minorEastAsia" w:cstheme="minorEastAsia" w:hint="eastAsia"/>
          <w:color w:val="000000"/>
          <w:spacing w:val="-2"/>
          <w:kern w:val="0"/>
          <w:sz w:val="24"/>
        </w:rPr>
        <w:t>审因</w:t>
      </w:r>
      <w:r>
        <w:rPr>
          <w:rFonts w:asciiTheme="minorEastAsia" w:eastAsiaTheme="minorEastAsia" w:hAnsiTheme="minorEastAsia" w:cstheme="minorEastAsia" w:hint="eastAsia"/>
          <w:color w:val="000000"/>
          <w:kern w:val="0"/>
          <w:sz w:val="24"/>
        </w:rPr>
        <w:t>素和</w:t>
      </w:r>
      <w:r>
        <w:rPr>
          <w:rFonts w:asciiTheme="minorEastAsia" w:eastAsiaTheme="minorEastAsia" w:hAnsiTheme="minorEastAsia" w:cstheme="minorEastAsia" w:hint="eastAsia"/>
          <w:color w:val="000000"/>
          <w:spacing w:val="-2"/>
          <w:kern w:val="0"/>
          <w:sz w:val="24"/>
        </w:rPr>
        <w:t>标</w:t>
      </w:r>
      <w:r>
        <w:rPr>
          <w:rFonts w:asciiTheme="minorEastAsia" w:eastAsiaTheme="minorEastAsia" w:hAnsiTheme="minorEastAsia" w:cstheme="minorEastAsia" w:hint="eastAsia"/>
          <w:color w:val="000000"/>
          <w:kern w:val="0"/>
          <w:sz w:val="24"/>
        </w:rPr>
        <w:t>准</w:t>
      </w:r>
      <w:r>
        <w:rPr>
          <w:rFonts w:asciiTheme="minorEastAsia" w:eastAsiaTheme="minorEastAsia" w:hAnsiTheme="minorEastAsia" w:cstheme="minorEastAsia" w:hint="eastAsia"/>
          <w:color w:val="000000"/>
          <w:spacing w:val="-2"/>
          <w:kern w:val="0"/>
          <w:sz w:val="24"/>
        </w:rPr>
        <w:t>，</w:t>
      </w:r>
      <w:r>
        <w:rPr>
          <w:rFonts w:asciiTheme="minorEastAsia" w:eastAsiaTheme="minorEastAsia" w:hAnsiTheme="minorEastAsia" w:cstheme="minorEastAsia" w:hint="eastAsia"/>
          <w:color w:val="000000"/>
          <w:kern w:val="0"/>
          <w:sz w:val="24"/>
        </w:rPr>
        <w:t>不</w:t>
      </w:r>
      <w:r>
        <w:rPr>
          <w:rFonts w:asciiTheme="minorEastAsia" w:eastAsiaTheme="minorEastAsia" w:hAnsiTheme="minorEastAsia" w:cstheme="minorEastAsia" w:hint="eastAsia"/>
          <w:color w:val="000000"/>
          <w:spacing w:val="-2"/>
          <w:kern w:val="0"/>
          <w:sz w:val="24"/>
        </w:rPr>
        <w:t>作</w:t>
      </w:r>
      <w:r>
        <w:rPr>
          <w:rFonts w:asciiTheme="minorEastAsia" w:eastAsiaTheme="minorEastAsia" w:hAnsiTheme="minorEastAsia" w:cstheme="minorEastAsia" w:hint="eastAsia"/>
          <w:color w:val="000000"/>
          <w:kern w:val="0"/>
          <w:sz w:val="24"/>
        </w:rPr>
        <w:t>为</w:t>
      </w:r>
      <w:r>
        <w:rPr>
          <w:rFonts w:asciiTheme="minorEastAsia" w:eastAsiaTheme="minorEastAsia" w:hAnsiTheme="minorEastAsia" w:cstheme="minorEastAsia" w:hint="eastAsia"/>
          <w:color w:val="000000"/>
          <w:spacing w:val="-2"/>
          <w:kern w:val="0"/>
          <w:sz w:val="24"/>
        </w:rPr>
        <w:t>评</w:t>
      </w:r>
      <w:r>
        <w:rPr>
          <w:rFonts w:asciiTheme="minorEastAsia" w:eastAsiaTheme="minorEastAsia" w:hAnsiTheme="minorEastAsia" w:cstheme="minorEastAsia" w:hint="eastAsia"/>
          <w:color w:val="000000"/>
          <w:kern w:val="0"/>
          <w:sz w:val="24"/>
        </w:rPr>
        <w:t>标</w:t>
      </w:r>
      <w:r>
        <w:rPr>
          <w:rFonts w:asciiTheme="minorEastAsia" w:eastAsiaTheme="minorEastAsia" w:hAnsiTheme="minorEastAsia" w:cstheme="minorEastAsia" w:hint="eastAsia"/>
          <w:color w:val="000000"/>
          <w:spacing w:val="-2"/>
          <w:kern w:val="0"/>
          <w:sz w:val="24"/>
        </w:rPr>
        <w:t>依</w:t>
      </w:r>
      <w:r>
        <w:rPr>
          <w:rFonts w:asciiTheme="minorEastAsia" w:eastAsiaTheme="minorEastAsia" w:hAnsiTheme="minorEastAsia" w:cstheme="minorEastAsia" w:hint="eastAsia"/>
          <w:color w:val="000000"/>
          <w:kern w:val="0"/>
          <w:sz w:val="24"/>
        </w:rPr>
        <w:t>据。</w:t>
      </w:r>
    </w:p>
    <w:p w:rsidR="000D62CD" w:rsidRDefault="007B01E5">
      <w:pPr>
        <w:autoSpaceDE w:val="0"/>
        <w:autoSpaceDN w:val="0"/>
        <w:adjustRightInd w:val="0"/>
        <w:spacing w:line="440" w:lineRule="exact"/>
        <w:ind w:left="100" w:right="40" w:firstLine="420"/>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6.3.2</w:t>
      </w:r>
      <w:r>
        <w:rPr>
          <w:rFonts w:asciiTheme="minorEastAsia" w:eastAsiaTheme="minorEastAsia" w:hAnsiTheme="minorEastAsia" w:cstheme="minorEastAsia" w:hint="eastAsia"/>
          <w:color w:val="000000"/>
          <w:kern w:val="0"/>
          <w:sz w:val="24"/>
        </w:rPr>
        <w:t>评</w:t>
      </w:r>
      <w:r>
        <w:rPr>
          <w:rFonts w:asciiTheme="minorEastAsia" w:eastAsiaTheme="minorEastAsia" w:hAnsiTheme="minorEastAsia" w:cstheme="minorEastAsia" w:hint="eastAsia"/>
          <w:color w:val="000000"/>
          <w:spacing w:val="-2"/>
          <w:kern w:val="0"/>
          <w:sz w:val="24"/>
        </w:rPr>
        <w:t>标</w:t>
      </w:r>
      <w:r>
        <w:rPr>
          <w:rFonts w:asciiTheme="minorEastAsia" w:eastAsiaTheme="minorEastAsia" w:hAnsiTheme="minorEastAsia" w:cstheme="minorEastAsia" w:hint="eastAsia"/>
          <w:color w:val="000000"/>
          <w:kern w:val="0"/>
          <w:sz w:val="24"/>
        </w:rPr>
        <w:t>完</w:t>
      </w:r>
      <w:r>
        <w:rPr>
          <w:rFonts w:asciiTheme="minorEastAsia" w:eastAsiaTheme="minorEastAsia" w:hAnsiTheme="minorEastAsia" w:cstheme="minorEastAsia" w:hint="eastAsia"/>
          <w:color w:val="000000"/>
          <w:spacing w:val="-2"/>
          <w:kern w:val="0"/>
          <w:sz w:val="24"/>
        </w:rPr>
        <w:t>成</w:t>
      </w:r>
      <w:r>
        <w:rPr>
          <w:rFonts w:asciiTheme="minorEastAsia" w:eastAsiaTheme="minorEastAsia" w:hAnsiTheme="minorEastAsia" w:cstheme="minorEastAsia" w:hint="eastAsia"/>
          <w:color w:val="000000"/>
          <w:kern w:val="0"/>
          <w:sz w:val="24"/>
        </w:rPr>
        <w:t>后</w:t>
      </w:r>
      <w:r>
        <w:rPr>
          <w:rFonts w:asciiTheme="minorEastAsia" w:eastAsiaTheme="minorEastAsia" w:hAnsiTheme="minorEastAsia" w:cstheme="minorEastAsia" w:hint="eastAsia"/>
          <w:color w:val="000000"/>
          <w:spacing w:val="-12"/>
          <w:kern w:val="0"/>
          <w:sz w:val="24"/>
        </w:rPr>
        <w:t>，</w:t>
      </w:r>
      <w:r>
        <w:rPr>
          <w:rFonts w:asciiTheme="minorEastAsia" w:eastAsiaTheme="minorEastAsia" w:hAnsiTheme="minorEastAsia" w:cstheme="minorEastAsia" w:hint="eastAsia"/>
          <w:color w:val="000000"/>
          <w:spacing w:val="-2"/>
          <w:kern w:val="0"/>
          <w:sz w:val="24"/>
        </w:rPr>
        <w:t>磋商小组应</w:t>
      </w:r>
      <w:r>
        <w:rPr>
          <w:rFonts w:asciiTheme="minorEastAsia" w:eastAsiaTheme="minorEastAsia" w:hAnsiTheme="minorEastAsia" w:cstheme="minorEastAsia" w:hint="eastAsia"/>
          <w:color w:val="000000"/>
          <w:kern w:val="0"/>
          <w:sz w:val="24"/>
        </w:rPr>
        <w:t>当</w:t>
      </w:r>
      <w:r>
        <w:rPr>
          <w:rFonts w:asciiTheme="minorEastAsia" w:eastAsiaTheme="minorEastAsia" w:hAnsiTheme="minorEastAsia" w:cstheme="minorEastAsia" w:hint="eastAsia"/>
          <w:color w:val="000000"/>
          <w:spacing w:val="-2"/>
          <w:kern w:val="0"/>
          <w:sz w:val="24"/>
        </w:rPr>
        <w:t>向</w:t>
      </w:r>
      <w:r>
        <w:rPr>
          <w:rFonts w:asciiTheme="minorEastAsia" w:eastAsiaTheme="minorEastAsia" w:hAnsiTheme="minorEastAsia" w:cstheme="minorEastAsia" w:hint="eastAsia"/>
          <w:color w:val="000000"/>
          <w:kern w:val="0"/>
          <w:sz w:val="24"/>
        </w:rPr>
        <w:t>采购人</w:t>
      </w:r>
      <w:r>
        <w:rPr>
          <w:rFonts w:asciiTheme="minorEastAsia" w:eastAsiaTheme="minorEastAsia" w:hAnsiTheme="minorEastAsia" w:cstheme="minorEastAsia" w:hint="eastAsia"/>
          <w:color w:val="000000"/>
          <w:spacing w:val="-2"/>
          <w:kern w:val="0"/>
          <w:sz w:val="24"/>
        </w:rPr>
        <w:t>提</w:t>
      </w:r>
      <w:r>
        <w:rPr>
          <w:rFonts w:asciiTheme="minorEastAsia" w:eastAsiaTheme="minorEastAsia" w:hAnsiTheme="minorEastAsia" w:cstheme="minorEastAsia" w:hint="eastAsia"/>
          <w:color w:val="000000"/>
          <w:kern w:val="0"/>
          <w:sz w:val="24"/>
        </w:rPr>
        <w:t>交</w:t>
      </w:r>
      <w:r>
        <w:rPr>
          <w:rFonts w:asciiTheme="minorEastAsia" w:eastAsiaTheme="minorEastAsia" w:hAnsiTheme="minorEastAsia" w:cstheme="minorEastAsia" w:hint="eastAsia"/>
          <w:color w:val="000000"/>
          <w:spacing w:val="-2"/>
          <w:kern w:val="0"/>
          <w:sz w:val="24"/>
        </w:rPr>
        <w:t>书</w:t>
      </w:r>
      <w:r>
        <w:rPr>
          <w:rFonts w:asciiTheme="minorEastAsia" w:eastAsiaTheme="minorEastAsia" w:hAnsiTheme="minorEastAsia" w:cstheme="minorEastAsia" w:hint="eastAsia"/>
          <w:color w:val="000000"/>
          <w:kern w:val="0"/>
          <w:sz w:val="24"/>
        </w:rPr>
        <w:t>面评</w:t>
      </w:r>
      <w:r>
        <w:rPr>
          <w:rFonts w:asciiTheme="minorEastAsia" w:eastAsiaTheme="minorEastAsia" w:hAnsiTheme="minorEastAsia" w:cstheme="minorEastAsia" w:hint="eastAsia"/>
          <w:color w:val="000000"/>
          <w:spacing w:val="-2"/>
          <w:kern w:val="0"/>
          <w:sz w:val="24"/>
        </w:rPr>
        <w:t>标</w:t>
      </w:r>
      <w:r>
        <w:rPr>
          <w:rFonts w:asciiTheme="minorEastAsia" w:eastAsiaTheme="minorEastAsia" w:hAnsiTheme="minorEastAsia" w:cstheme="minorEastAsia" w:hint="eastAsia"/>
          <w:color w:val="000000"/>
          <w:kern w:val="0"/>
          <w:sz w:val="24"/>
        </w:rPr>
        <w:t>报</w:t>
      </w:r>
      <w:r>
        <w:rPr>
          <w:rFonts w:asciiTheme="minorEastAsia" w:eastAsiaTheme="minorEastAsia" w:hAnsiTheme="minorEastAsia" w:cstheme="minorEastAsia" w:hint="eastAsia"/>
          <w:color w:val="000000"/>
          <w:spacing w:val="-2"/>
          <w:kern w:val="0"/>
          <w:sz w:val="24"/>
        </w:rPr>
        <w:t>告</w:t>
      </w:r>
      <w:r>
        <w:rPr>
          <w:rFonts w:asciiTheme="minorEastAsia" w:eastAsiaTheme="minorEastAsia" w:hAnsiTheme="minorEastAsia" w:cstheme="minorEastAsia" w:hint="eastAsia"/>
          <w:color w:val="000000"/>
          <w:kern w:val="0"/>
          <w:sz w:val="24"/>
        </w:rPr>
        <w:t>和</w:t>
      </w:r>
      <w:r>
        <w:rPr>
          <w:rFonts w:asciiTheme="minorEastAsia" w:eastAsiaTheme="minorEastAsia" w:hAnsiTheme="minorEastAsia" w:cstheme="minorEastAsia" w:hint="eastAsia"/>
          <w:color w:val="000000"/>
          <w:spacing w:val="-2"/>
          <w:kern w:val="0"/>
          <w:sz w:val="24"/>
        </w:rPr>
        <w:t>中</w:t>
      </w:r>
      <w:r>
        <w:rPr>
          <w:rFonts w:asciiTheme="minorEastAsia" w:eastAsiaTheme="minorEastAsia" w:hAnsiTheme="minorEastAsia" w:cstheme="minorEastAsia" w:hint="eastAsia"/>
          <w:color w:val="000000"/>
          <w:kern w:val="0"/>
          <w:sz w:val="24"/>
        </w:rPr>
        <w:t>标</w:t>
      </w:r>
      <w:r>
        <w:rPr>
          <w:rFonts w:asciiTheme="minorEastAsia" w:eastAsiaTheme="minorEastAsia" w:hAnsiTheme="minorEastAsia" w:cstheme="minorEastAsia" w:hint="eastAsia"/>
          <w:color w:val="000000"/>
          <w:spacing w:val="-2"/>
          <w:kern w:val="0"/>
          <w:sz w:val="24"/>
        </w:rPr>
        <w:t>候</w:t>
      </w:r>
      <w:r>
        <w:rPr>
          <w:rFonts w:asciiTheme="minorEastAsia" w:eastAsiaTheme="minorEastAsia" w:hAnsiTheme="minorEastAsia" w:cstheme="minorEastAsia" w:hint="eastAsia"/>
          <w:color w:val="000000"/>
          <w:kern w:val="0"/>
          <w:sz w:val="24"/>
        </w:rPr>
        <w:t>选</w:t>
      </w:r>
      <w:r>
        <w:rPr>
          <w:rFonts w:asciiTheme="minorEastAsia" w:eastAsiaTheme="minorEastAsia" w:hAnsiTheme="minorEastAsia" w:cstheme="minorEastAsia" w:hint="eastAsia"/>
          <w:color w:val="000000"/>
          <w:spacing w:val="-2"/>
          <w:kern w:val="0"/>
          <w:sz w:val="24"/>
        </w:rPr>
        <w:t>人</w:t>
      </w:r>
      <w:r>
        <w:rPr>
          <w:rFonts w:asciiTheme="minorEastAsia" w:eastAsiaTheme="minorEastAsia" w:hAnsiTheme="minorEastAsia" w:cstheme="minorEastAsia" w:hint="eastAsia"/>
          <w:color w:val="000000"/>
          <w:kern w:val="0"/>
          <w:sz w:val="24"/>
        </w:rPr>
        <w:t>名单</w:t>
      </w:r>
      <w:r>
        <w:rPr>
          <w:rFonts w:asciiTheme="minorEastAsia" w:eastAsiaTheme="minorEastAsia" w:hAnsiTheme="minorEastAsia" w:cstheme="minorEastAsia" w:hint="eastAsia"/>
          <w:color w:val="000000"/>
          <w:spacing w:val="-14"/>
          <w:kern w:val="0"/>
          <w:sz w:val="24"/>
        </w:rPr>
        <w:t>。</w:t>
      </w:r>
      <w:r>
        <w:rPr>
          <w:rFonts w:asciiTheme="minorEastAsia" w:eastAsiaTheme="minorEastAsia" w:hAnsiTheme="minorEastAsia" w:cstheme="minorEastAsia" w:hint="eastAsia"/>
          <w:color w:val="000000"/>
          <w:kern w:val="0"/>
          <w:sz w:val="24"/>
        </w:rPr>
        <w:t>磋商小组</w:t>
      </w:r>
      <w:r>
        <w:rPr>
          <w:rFonts w:asciiTheme="minorEastAsia" w:eastAsiaTheme="minorEastAsia" w:hAnsiTheme="minorEastAsia" w:cstheme="minorEastAsia" w:hint="eastAsia"/>
          <w:color w:val="000000"/>
          <w:spacing w:val="-2"/>
          <w:kern w:val="0"/>
          <w:sz w:val="24"/>
        </w:rPr>
        <w:t>推</w:t>
      </w:r>
      <w:r>
        <w:rPr>
          <w:rFonts w:asciiTheme="minorEastAsia" w:eastAsiaTheme="minorEastAsia" w:hAnsiTheme="minorEastAsia" w:cstheme="minorEastAsia" w:hint="eastAsia"/>
          <w:color w:val="000000"/>
          <w:kern w:val="0"/>
          <w:sz w:val="24"/>
        </w:rPr>
        <w:t>荐</w:t>
      </w:r>
      <w:r>
        <w:rPr>
          <w:rFonts w:asciiTheme="minorEastAsia" w:eastAsiaTheme="minorEastAsia" w:hAnsiTheme="minorEastAsia" w:cstheme="minorEastAsia" w:hint="eastAsia"/>
          <w:color w:val="000000"/>
          <w:spacing w:val="-2"/>
          <w:kern w:val="0"/>
          <w:sz w:val="24"/>
        </w:rPr>
        <w:t>中</w:t>
      </w:r>
      <w:r>
        <w:rPr>
          <w:rFonts w:asciiTheme="minorEastAsia" w:eastAsiaTheme="minorEastAsia" w:hAnsiTheme="minorEastAsia" w:cstheme="minorEastAsia" w:hint="eastAsia"/>
          <w:color w:val="000000"/>
          <w:kern w:val="0"/>
          <w:sz w:val="24"/>
        </w:rPr>
        <w:t>标</w:t>
      </w:r>
      <w:r>
        <w:rPr>
          <w:rFonts w:asciiTheme="minorEastAsia" w:eastAsiaTheme="minorEastAsia" w:hAnsiTheme="minorEastAsia" w:cstheme="minorEastAsia" w:hint="eastAsia"/>
          <w:color w:val="000000"/>
          <w:spacing w:val="-3"/>
          <w:kern w:val="0"/>
          <w:sz w:val="24"/>
        </w:rPr>
        <w:t>候</w:t>
      </w:r>
      <w:r>
        <w:rPr>
          <w:rFonts w:asciiTheme="minorEastAsia" w:eastAsiaTheme="minorEastAsia" w:hAnsiTheme="minorEastAsia" w:cstheme="minorEastAsia" w:hint="eastAsia"/>
          <w:color w:val="000000"/>
          <w:kern w:val="0"/>
          <w:sz w:val="24"/>
        </w:rPr>
        <w:t>选</w:t>
      </w:r>
      <w:r>
        <w:rPr>
          <w:rFonts w:asciiTheme="minorEastAsia" w:eastAsiaTheme="minorEastAsia" w:hAnsiTheme="minorEastAsia" w:cstheme="minorEastAsia" w:hint="eastAsia"/>
          <w:color w:val="000000"/>
          <w:spacing w:val="-2"/>
          <w:kern w:val="0"/>
          <w:sz w:val="24"/>
        </w:rPr>
        <w:t>人</w:t>
      </w:r>
      <w:r>
        <w:rPr>
          <w:rFonts w:asciiTheme="minorEastAsia" w:eastAsiaTheme="minorEastAsia" w:hAnsiTheme="minorEastAsia" w:cstheme="minorEastAsia" w:hint="eastAsia"/>
          <w:color w:val="000000"/>
          <w:kern w:val="0"/>
          <w:sz w:val="24"/>
        </w:rPr>
        <w:t>的</w:t>
      </w:r>
      <w:r>
        <w:rPr>
          <w:rFonts w:asciiTheme="minorEastAsia" w:eastAsiaTheme="minorEastAsia" w:hAnsiTheme="minorEastAsia" w:cstheme="minorEastAsia" w:hint="eastAsia"/>
          <w:color w:val="000000"/>
          <w:spacing w:val="-2"/>
          <w:kern w:val="0"/>
          <w:sz w:val="24"/>
        </w:rPr>
        <w:t>人</w:t>
      </w:r>
      <w:r>
        <w:rPr>
          <w:rFonts w:asciiTheme="minorEastAsia" w:eastAsiaTheme="minorEastAsia" w:hAnsiTheme="minorEastAsia" w:cstheme="minorEastAsia" w:hint="eastAsia"/>
          <w:color w:val="000000"/>
          <w:kern w:val="0"/>
          <w:sz w:val="24"/>
        </w:rPr>
        <w:t>数见</w:t>
      </w:r>
      <w:r>
        <w:rPr>
          <w:rFonts w:asciiTheme="minorEastAsia" w:eastAsiaTheme="minorEastAsia" w:hAnsiTheme="minorEastAsia" w:cstheme="minorEastAsia" w:hint="eastAsia"/>
          <w:color w:val="000000"/>
          <w:spacing w:val="-2"/>
          <w:kern w:val="0"/>
          <w:sz w:val="24"/>
        </w:rPr>
        <w:t>投标人</w:t>
      </w:r>
      <w:r>
        <w:rPr>
          <w:rFonts w:asciiTheme="minorEastAsia" w:eastAsiaTheme="minorEastAsia" w:hAnsiTheme="minorEastAsia" w:cstheme="minorEastAsia" w:hint="eastAsia"/>
          <w:color w:val="000000"/>
          <w:kern w:val="0"/>
          <w:sz w:val="24"/>
        </w:rPr>
        <w:t>须</w:t>
      </w:r>
      <w:r>
        <w:rPr>
          <w:rFonts w:asciiTheme="minorEastAsia" w:eastAsiaTheme="minorEastAsia" w:hAnsiTheme="minorEastAsia" w:cstheme="minorEastAsia" w:hint="eastAsia"/>
          <w:color w:val="000000"/>
          <w:spacing w:val="-2"/>
          <w:kern w:val="0"/>
          <w:sz w:val="24"/>
        </w:rPr>
        <w:t>知</w:t>
      </w:r>
      <w:r>
        <w:rPr>
          <w:rFonts w:asciiTheme="minorEastAsia" w:eastAsiaTheme="minorEastAsia" w:hAnsiTheme="minorEastAsia" w:cstheme="minorEastAsia" w:hint="eastAsia"/>
          <w:color w:val="000000"/>
          <w:kern w:val="0"/>
          <w:sz w:val="24"/>
        </w:rPr>
        <w:t>前</w:t>
      </w:r>
      <w:r>
        <w:rPr>
          <w:rFonts w:asciiTheme="minorEastAsia" w:eastAsiaTheme="minorEastAsia" w:hAnsiTheme="minorEastAsia" w:cstheme="minorEastAsia" w:hint="eastAsia"/>
          <w:color w:val="000000"/>
          <w:spacing w:val="-2"/>
          <w:kern w:val="0"/>
          <w:sz w:val="24"/>
        </w:rPr>
        <w:t>附</w:t>
      </w:r>
      <w:r>
        <w:rPr>
          <w:rFonts w:asciiTheme="minorEastAsia" w:eastAsiaTheme="minorEastAsia" w:hAnsiTheme="minorEastAsia" w:cstheme="minorEastAsia" w:hint="eastAsia"/>
          <w:color w:val="000000"/>
          <w:kern w:val="0"/>
          <w:sz w:val="24"/>
        </w:rPr>
        <w:t>表。</w:t>
      </w:r>
    </w:p>
    <w:p w:rsidR="000D62CD" w:rsidRDefault="007B01E5">
      <w:pPr>
        <w:pStyle w:val="2"/>
        <w:spacing w:before="0" w:after="0" w:line="500" w:lineRule="exact"/>
        <w:rPr>
          <w:rFonts w:asciiTheme="minorEastAsia" w:eastAsiaTheme="minorEastAsia" w:hAnsiTheme="minorEastAsia" w:cstheme="minorEastAsia"/>
          <w:color w:val="000000"/>
        </w:rPr>
      </w:pPr>
      <w:bookmarkStart w:id="275" w:name="_Toc22928"/>
      <w:bookmarkStart w:id="276" w:name="_Toc31453"/>
      <w:bookmarkStart w:id="277" w:name="_Toc40274565"/>
      <w:bookmarkStart w:id="278" w:name="_Toc17972"/>
      <w:bookmarkStart w:id="279" w:name="_Toc7045"/>
      <w:bookmarkStart w:id="280" w:name="_Toc5394"/>
      <w:bookmarkStart w:id="281" w:name="_Toc24207795"/>
      <w:r>
        <w:rPr>
          <w:rFonts w:asciiTheme="minorEastAsia" w:eastAsiaTheme="minorEastAsia" w:hAnsiTheme="minorEastAsia" w:cstheme="minorEastAsia" w:hint="eastAsia"/>
          <w:color w:val="000000"/>
        </w:rPr>
        <w:t>7.</w:t>
      </w:r>
      <w:r>
        <w:rPr>
          <w:rFonts w:asciiTheme="minorEastAsia" w:eastAsiaTheme="minorEastAsia" w:hAnsiTheme="minorEastAsia" w:cstheme="minorEastAsia" w:hint="eastAsia"/>
          <w:color w:val="000000"/>
        </w:rPr>
        <w:t>合同授予</w:t>
      </w:r>
      <w:bookmarkEnd w:id="275"/>
      <w:bookmarkEnd w:id="276"/>
      <w:bookmarkEnd w:id="277"/>
      <w:bookmarkEnd w:id="278"/>
      <w:bookmarkEnd w:id="279"/>
      <w:bookmarkEnd w:id="280"/>
      <w:bookmarkEnd w:id="281"/>
    </w:p>
    <w:p w:rsidR="000D62CD" w:rsidRDefault="007B01E5">
      <w:pPr>
        <w:pStyle w:val="3"/>
        <w:spacing w:line="440" w:lineRule="exact"/>
        <w:rPr>
          <w:rFonts w:asciiTheme="minorEastAsia" w:eastAsiaTheme="minorEastAsia" w:hAnsiTheme="minorEastAsia" w:cstheme="minorEastAsia"/>
          <w:color w:val="000000"/>
        </w:rPr>
      </w:pPr>
      <w:bookmarkStart w:id="282" w:name="_Toc40274566"/>
      <w:bookmarkStart w:id="283" w:name="_Toc24207796"/>
      <w:bookmarkStart w:id="284" w:name="_Toc17899"/>
      <w:bookmarkStart w:id="285" w:name="_Toc2261"/>
      <w:bookmarkStart w:id="286" w:name="_Toc518284296"/>
      <w:bookmarkStart w:id="287" w:name="_Toc30884"/>
      <w:bookmarkStart w:id="288" w:name="_Toc17053"/>
      <w:bookmarkStart w:id="289" w:name="_Toc518373196"/>
      <w:r>
        <w:rPr>
          <w:rFonts w:asciiTheme="minorEastAsia" w:eastAsiaTheme="minorEastAsia" w:hAnsiTheme="minorEastAsia" w:cstheme="minorEastAsia" w:hint="eastAsia"/>
          <w:color w:val="000000"/>
        </w:rPr>
        <w:t>7.1</w:t>
      </w:r>
      <w:bookmarkEnd w:id="282"/>
      <w:bookmarkEnd w:id="283"/>
      <w:bookmarkEnd w:id="284"/>
      <w:bookmarkEnd w:id="285"/>
      <w:bookmarkEnd w:id="286"/>
      <w:bookmarkEnd w:id="287"/>
      <w:bookmarkEnd w:id="288"/>
      <w:bookmarkEnd w:id="289"/>
      <w:r>
        <w:rPr>
          <w:rFonts w:asciiTheme="minorEastAsia" w:eastAsiaTheme="minorEastAsia" w:hAnsiTheme="minorEastAsia" w:cstheme="minorEastAsia" w:hint="eastAsia"/>
          <w:color w:val="000000"/>
        </w:rPr>
        <w:t>成交公布</w:t>
      </w:r>
    </w:p>
    <w:p w:rsidR="000D62CD" w:rsidRDefault="007B01E5">
      <w:pPr>
        <w:autoSpaceDE w:val="0"/>
        <w:autoSpaceDN w:val="0"/>
        <w:adjustRightInd w:val="0"/>
        <w:spacing w:line="440" w:lineRule="exact"/>
        <w:ind w:right="-20" w:firstLineChars="217" w:firstLine="512"/>
        <w:jc w:val="lef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spacing w:val="-2"/>
          <w:kern w:val="0"/>
          <w:sz w:val="24"/>
        </w:rPr>
        <w:t>采购人在</w:t>
      </w:r>
      <w:r>
        <w:rPr>
          <w:rFonts w:asciiTheme="minorEastAsia" w:eastAsiaTheme="minorEastAsia" w:hAnsiTheme="minorEastAsia" w:cstheme="minorEastAsia" w:hint="eastAsia"/>
          <w:color w:val="000000"/>
          <w:spacing w:val="-2"/>
          <w:kern w:val="0"/>
          <w:sz w:val="24"/>
        </w:rPr>
        <w:t>投标人</w:t>
      </w:r>
      <w:r>
        <w:rPr>
          <w:rFonts w:asciiTheme="minorEastAsia" w:eastAsiaTheme="minorEastAsia" w:hAnsiTheme="minorEastAsia" w:cstheme="minorEastAsia" w:hint="eastAsia"/>
          <w:color w:val="000000"/>
          <w:spacing w:val="-2"/>
          <w:kern w:val="0"/>
          <w:sz w:val="24"/>
        </w:rPr>
        <w:t>须知前附表规定的媒介公布</w:t>
      </w:r>
      <w:r>
        <w:rPr>
          <w:rFonts w:asciiTheme="minorEastAsia" w:eastAsiaTheme="minorEastAsia" w:hAnsiTheme="minorEastAsia" w:cstheme="minorEastAsia" w:hint="eastAsia"/>
          <w:color w:val="000000"/>
          <w:spacing w:val="-2"/>
          <w:kern w:val="0"/>
          <w:sz w:val="24"/>
        </w:rPr>
        <w:t>中标人</w:t>
      </w:r>
      <w:r>
        <w:rPr>
          <w:rFonts w:asciiTheme="minorEastAsia" w:eastAsiaTheme="minorEastAsia" w:hAnsiTheme="minorEastAsia" w:cstheme="minorEastAsia" w:hint="eastAsia"/>
          <w:color w:val="000000"/>
          <w:spacing w:val="-2"/>
          <w:kern w:val="0"/>
          <w:sz w:val="24"/>
        </w:rPr>
        <w:t>。</w:t>
      </w:r>
    </w:p>
    <w:p w:rsidR="000D62CD" w:rsidRDefault="007B01E5">
      <w:pPr>
        <w:pStyle w:val="3"/>
        <w:spacing w:line="440" w:lineRule="exact"/>
        <w:rPr>
          <w:rFonts w:asciiTheme="minorEastAsia" w:eastAsiaTheme="minorEastAsia" w:hAnsiTheme="minorEastAsia" w:cstheme="minorEastAsia"/>
          <w:color w:val="000000"/>
        </w:rPr>
      </w:pPr>
      <w:bookmarkStart w:id="290" w:name="_Toc11508"/>
      <w:bookmarkStart w:id="291" w:name="_Toc518284299"/>
      <w:bookmarkStart w:id="292" w:name="_Toc24207799"/>
      <w:bookmarkStart w:id="293" w:name="_Toc518373199"/>
      <w:bookmarkStart w:id="294" w:name="_Toc26355"/>
      <w:bookmarkStart w:id="295" w:name="_Toc13875"/>
      <w:bookmarkStart w:id="296" w:name="_Toc7726"/>
      <w:bookmarkStart w:id="297" w:name="_Toc40274569"/>
      <w:bookmarkStart w:id="298" w:name="_Toc8782"/>
      <w:r>
        <w:rPr>
          <w:rFonts w:asciiTheme="minorEastAsia" w:eastAsiaTheme="minorEastAsia" w:hAnsiTheme="minorEastAsia" w:cstheme="minorEastAsia" w:hint="eastAsia"/>
          <w:color w:val="000000"/>
        </w:rPr>
        <w:t>7.</w:t>
      </w:r>
      <w:r>
        <w:rPr>
          <w:rFonts w:asciiTheme="minorEastAsia" w:eastAsiaTheme="minorEastAsia" w:hAnsiTheme="minorEastAsia" w:cstheme="minorEastAsia" w:hint="eastAsia"/>
          <w:color w:val="000000"/>
        </w:rPr>
        <w:t>2</w:t>
      </w:r>
      <w:r>
        <w:rPr>
          <w:rFonts w:asciiTheme="minorEastAsia" w:eastAsiaTheme="minorEastAsia" w:hAnsiTheme="minorEastAsia" w:cstheme="minorEastAsia" w:hint="eastAsia"/>
          <w:color w:val="000000"/>
        </w:rPr>
        <w:t>中标候选人履约能力审查</w:t>
      </w:r>
      <w:bookmarkEnd w:id="290"/>
    </w:p>
    <w:p w:rsidR="000D62CD" w:rsidRDefault="007B01E5">
      <w:pPr>
        <w:autoSpaceDE w:val="0"/>
        <w:autoSpaceDN w:val="0"/>
        <w:adjustRightInd w:val="0"/>
        <w:spacing w:line="440" w:lineRule="exact"/>
        <w:ind w:left="100" w:right="40" w:firstLine="420"/>
        <w:rPr>
          <w:rFonts w:asciiTheme="minorEastAsia" w:eastAsiaTheme="minorEastAsia" w:hAnsiTheme="minorEastAsia" w:cstheme="minorEastAsia"/>
          <w:color w:val="000000"/>
          <w:spacing w:val="-2"/>
          <w:kern w:val="0"/>
          <w:sz w:val="24"/>
        </w:rPr>
      </w:pPr>
      <w:r>
        <w:rPr>
          <w:rFonts w:asciiTheme="minorEastAsia" w:eastAsiaTheme="minorEastAsia" w:hAnsiTheme="minorEastAsia" w:cstheme="minorEastAsia" w:hint="eastAsia"/>
          <w:color w:val="000000"/>
          <w:spacing w:val="-2"/>
          <w:kern w:val="0"/>
          <w:sz w:val="24"/>
        </w:rPr>
        <w:t>中标候选人的经营、财务状况发生较大变化或存在违法行为，</w:t>
      </w:r>
      <w:r>
        <w:rPr>
          <w:rFonts w:asciiTheme="minorEastAsia" w:eastAsiaTheme="minorEastAsia" w:hAnsiTheme="minorEastAsia" w:cstheme="minorEastAsia" w:hint="eastAsia"/>
          <w:color w:val="000000"/>
          <w:spacing w:val="-2"/>
          <w:kern w:val="0"/>
          <w:sz w:val="24"/>
        </w:rPr>
        <w:t>采购人</w:t>
      </w:r>
      <w:r>
        <w:rPr>
          <w:rFonts w:asciiTheme="minorEastAsia" w:eastAsiaTheme="minorEastAsia" w:hAnsiTheme="minorEastAsia" w:cstheme="minorEastAsia" w:hint="eastAsia"/>
          <w:color w:val="000000"/>
          <w:spacing w:val="-2"/>
          <w:kern w:val="0"/>
          <w:sz w:val="24"/>
        </w:rPr>
        <w:t>认为可能影响其履约能力的，将在发出中标通知书前提请原</w:t>
      </w:r>
      <w:r>
        <w:rPr>
          <w:rFonts w:asciiTheme="minorEastAsia" w:eastAsiaTheme="minorEastAsia" w:hAnsiTheme="minorEastAsia" w:cstheme="minorEastAsia" w:hint="eastAsia"/>
          <w:color w:val="000000"/>
          <w:spacing w:val="-2"/>
          <w:kern w:val="0"/>
          <w:sz w:val="24"/>
        </w:rPr>
        <w:t>磋商小组</w:t>
      </w:r>
      <w:r>
        <w:rPr>
          <w:rFonts w:asciiTheme="minorEastAsia" w:eastAsiaTheme="minorEastAsia" w:hAnsiTheme="minorEastAsia" w:cstheme="minorEastAsia" w:hint="eastAsia"/>
          <w:color w:val="000000"/>
          <w:spacing w:val="-2"/>
          <w:kern w:val="0"/>
          <w:sz w:val="24"/>
        </w:rPr>
        <w:t>按照</w:t>
      </w:r>
      <w:r>
        <w:rPr>
          <w:rFonts w:asciiTheme="minorEastAsia" w:eastAsiaTheme="minorEastAsia" w:hAnsiTheme="minorEastAsia" w:cstheme="minorEastAsia" w:hint="eastAsia"/>
          <w:color w:val="000000"/>
          <w:spacing w:val="-2"/>
          <w:kern w:val="0"/>
          <w:sz w:val="24"/>
        </w:rPr>
        <w:t>竞争性谈判</w:t>
      </w:r>
      <w:r>
        <w:rPr>
          <w:rFonts w:asciiTheme="minorEastAsia" w:eastAsiaTheme="minorEastAsia" w:hAnsiTheme="minorEastAsia" w:cstheme="minorEastAsia" w:hint="eastAsia"/>
          <w:color w:val="000000"/>
          <w:spacing w:val="-2"/>
          <w:kern w:val="0"/>
          <w:sz w:val="24"/>
        </w:rPr>
        <w:t>规定的标准和方法进行审查确认。</w:t>
      </w:r>
    </w:p>
    <w:p w:rsidR="000D62CD" w:rsidRDefault="007B01E5">
      <w:pPr>
        <w:pStyle w:val="3"/>
        <w:spacing w:line="440" w:lineRule="exac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7.4</w:t>
      </w:r>
      <w:r>
        <w:rPr>
          <w:rFonts w:asciiTheme="minorEastAsia" w:eastAsiaTheme="minorEastAsia" w:hAnsiTheme="minorEastAsia" w:cstheme="minorEastAsia" w:hint="eastAsia"/>
          <w:color w:val="000000"/>
        </w:rPr>
        <w:t>定标</w:t>
      </w:r>
    </w:p>
    <w:p w:rsidR="000D62CD" w:rsidRDefault="007B01E5">
      <w:pPr>
        <w:autoSpaceDE w:val="0"/>
        <w:autoSpaceDN w:val="0"/>
        <w:adjustRightInd w:val="0"/>
        <w:spacing w:line="440" w:lineRule="exact"/>
        <w:ind w:left="100" w:right="40" w:firstLine="420"/>
        <w:rPr>
          <w:rFonts w:asciiTheme="minorEastAsia" w:eastAsiaTheme="minorEastAsia" w:hAnsiTheme="minorEastAsia" w:cstheme="minorEastAsia"/>
          <w:color w:val="000000"/>
          <w:spacing w:val="-2"/>
          <w:kern w:val="0"/>
          <w:sz w:val="24"/>
        </w:rPr>
      </w:pPr>
      <w:bookmarkStart w:id="299" w:name="_Toc152042344"/>
      <w:bookmarkStart w:id="300" w:name="_Toc246996955"/>
      <w:bookmarkStart w:id="301" w:name="_Toc247085726"/>
      <w:bookmarkStart w:id="302" w:name="_Toc144974536"/>
      <w:bookmarkStart w:id="303" w:name="_Toc246996212"/>
      <w:bookmarkStart w:id="304" w:name="_Toc152045568"/>
      <w:bookmarkStart w:id="305" w:name="_Toc338840225"/>
      <w:bookmarkStart w:id="306" w:name="_Toc179632586"/>
      <w:r>
        <w:rPr>
          <w:rFonts w:asciiTheme="minorEastAsia" w:eastAsiaTheme="minorEastAsia" w:hAnsiTheme="minorEastAsia" w:cstheme="minorEastAsia" w:hint="eastAsia"/>
          <w:color w:val="000000"/>
          <w:spacing w:val="-2"/>
          <w:kern w:val="0"/>
          <w:sz w:val="24"/>
        </w:rPr>
        <w:t>除</w:t>
      </w:r>
      <w:r>
        <w:rPr>
          <w:rFonts w:asciiTheme="minorEastAsia" w:eastAsiaTheme="minorEastAsia" w:hAnsiTheme="minorEastAsia" w:cstheme="minorEastAsia" w:hint="eastAsia"/>
          <w:color w:val="000000"/>
          <w:spacing w:val="-2"/>
          <w:kern w:val="0"/>
          <w:sz w:val="24"/>
        </w:rPr>
        <w:t>投标人须知</w:t>
      </w:r>
      <w:r>
        <w:rPr>
          <w:rFonts w:asciiTheme="minorEastAsia" w:eastAsiaTheme="minorEastAsia" w:hAnsiTheme="minorEastAsia" w:cstheme="minorEastAsia" w:hint="eastAsia"/>
          <w:color w:val="000000"/>
          <w:spacing w:val="-2"/>
          <w:kern w:val="0"/>
          <w:sz w:val="24"/>
        </w:rPr>
        <w:t>前附表规定</w:t>
      </w:r>
      <w:r>
        <w:rPr>
          <w:rFonts w:asciiTheme="minorEastAsia" w:eastAsiaTheme="minorEastAsia" w:hAnsiTheme="minorEastAsia" w:cstheme="minorEastAsia" w:hint="eastAsia"/>
          <w:color w:val="000000"/>
          <w:spacing w:val="-2"/>
          <w:kern w:val="0"/>
          <w:sz w:val="24"/>
        </w:rPr>
        <w:t>磋商小组</w:t>
      </w:r>
      <w:r>
        <w:rPr>
          <w:rFonts w:asciiTheme="minorEastAsia" w:eastAsiaTheme="minorEastAsia" w:hAnsiTheme="minorEastAsia" w:cstheme="minorEastAsia" w:hint="eastAsia"/>
          <w:color w:val="000000"/>
          <w:spacing w:val="-2"/>
          <w:kern w:val="0"/>
          <w:sz w:val="24"/>
        </w:rPr>
        <w:t>直接确定</w:t>
      </w:r>
      <w:r>
        <w:rPr>
          <w:rFonts w:asciiTheme="minorEastAsia" w:eastAsiaTheme="minorEastAsia" w:hAnsiTheme="minorEastAsia" w:cstheme="minorEastAsia" w:hint="eastAsia"/>
          <w:color w:val="000000"/>
          <w:spacing w:val="-2"/>
          <w:kern w:val="0"/>
          <w:sz w:val="24"/>
        </w:rPr>
        <w:t>中标人</w:t>
      </w:r>
      <w:r>
        <w:rPr>
          <w:rFonts w:asciiTheme="minorEastAsia" w:eastAsiaTheme="minorEastAsia" w:hAnsiTheme="minorEastAsia" w:cstheme="minorEastAsia" w:hint="eastAsia"/>
          <w:color w:val="000000"/>
          <w:spacing w:val="-2"/>
          <w:kern w:val="0"/>
          <w:sz w:val="24"/>
        </w:rPr>
        <w:t>外，</w:t>
      </w:r>
      <w:r>
        <w:rPr>
          <w:rFonts w:asciiTheme="minorEastAsia" w:eastAsiaTheme="minorEastAsia" w:hAnsiTheme="minorEastAsia" w:cstheme="minorEastAsia" w:hint="eastAsia"/>
          <w:color w:val="000000"/>
          <w:spacing w:val="-2"/>
          <w:kern w:val="0"/>
          <w:sz w:val="24"/>
        </w:rPr>
        <w:t>采购人</w:t>
      </w:r>
      <w:r>
        <w:rPr>
          <w:rFonts w:asciiTheme="minorEastAsia" w:eastAsiaTheme="minorEastAsia" w:hAnsiTheme="minorEastAsia" w:cstheme="minorEastAsia" w:hint="eastAsia"/>
          <w:color w:val="000000"/>
          <w:spacing w:val="-2"/>
          <w:kern w:val="0"/>
          <w:sz w:val="24"/>
        </w:rPr>
        <w:t>依据</w:t>
      </w:r>
      <w:r>
        <w:rPr>
          <w:rFonts w:asciiTheme="minorEastAsia" w:eastAsiaTheme="minorEastAsia" w:hAnsiTheme="minorEastAsia" w:cstheme="minorEastAsia" w:hint="eastAsia"/>
          <w:color w:val="000000"/>
          <w:spacing w:val="-2"/>
          <w:kern w:val="0"/>
          <w:sz w:val="24"/>
        </w:rPr>
        <w:t>磋商小组</w:t>
      </w:r>
      <w:r>
        <w:rPr>
          <w:rFonts w:asciiTheme="minorEastAsia" w:eastAsiaTheme="minorEastAsia" w:hAnsiTheme="minorEastAsia" w:cstheme="minorEastAsia" w:hint="eastAsia"/>
          <w:color w:val="000000"/>
          <w:spacing w:val="-2"/>
          <w:kern w:val="0"/>
          <w:sz w:val="24"/>
        </w:rPr>
        <w:t>推荐的成交候选人确定</w:t>
      </w:r>
      <w:r>
        <w:rPr>
          <w:rFonts w:asciiTheme="minorEastAsia" w:eastAsiaTheme="minorEastAsia" w:hAnsiTheme="minorEastAsia" w:cstheme="minorEastAsia" w:hint="eastAsia"/>
          <w:color w:val="000000"/>
          <w:spacing w:val="-2"/>
          <w:kern w:val="0"/>
          <w:sz w:val="24"/>
        </w:rPr>
        <w:t>中标人</w:t>
      </w:r>
      <w:r>
        <w:rPr>
          <w:rFonts w:asciiTheme="minorEastAsia" w:eastAsiaTheme="minorEastAsia" w:hAnsiTheme="minorEastAsia" w:cstheme="minorEastAsia" w:hint="eastAsia"/>
          <w:color w:val="000000"/>
          <w:spacing w:val="-2"/>
          <w:kern w:val="0"/>
          <w:sz w:val="24"/>
        </w:rPr>
        <w:t>，</w:t>
      </w:r>
      <w:r>
        <w:rPr>
          <w:rFonts w:asciiTheme="minorEastAsia" w:eastAsiaTheme="minorEastAsia" w:hAnsiTheme="minorEastAsia" w:cstheme="minorEastAsia" w:hint="eastAsia"/>
          <w:color w:val="000000"/>
          <w:spacing w:val="-2"/>
          <w:kern w:val="0"/>
          <w:sz w:val="24"/>
        </w:rPr>
        <w:t>磋商小组</w:t>
      </w:r>
      <w:r>
        <w:rPr>
          <w:rFonts w:asciiTheme="minorEastAsia" w:eastAsiaTheme="minorEastAsia" w:hAnsiTheme="minorEastAsia" w:cstheme="minorEastAsia" w:hint="eastAsia"/>
          <w:color w:val="000000"/>
          <w:spacing w:val="-2"/>
          <w:kern w:val="0"/>
          <w:sz w:val="24"/>
        </w:rPr>
        <w:t>推荐成交候选人的人数见</w:t>
      </w:r>
      <w:r>
        <w:rPr>
          <w:rFonts w:asciiTheme="minorEastAsia" w:eastAsiaTheme="minorEastAsia" w:hAnsiTheme="minorEastAsia" w:cstheme="minorEastAsia" w:hint="eastAsia"/>
          <w:color w:val="000000"/>
          <w:spacing w:val="-2"/>
          <w:kern w:val="0"/>
          <w:sz w:val="24"/>
        </w:rPr>
        <w:t>投标人须知</w:t>
      </w:r>
      <w:r>
        <w:rPr>
          <w:rFonts w:asciiTheme="minorEastAsia" w:eastAsiaTheme="minorEastAsia" w:hAnsiTheme="minorEastAsia" w:cstheme="minorEastAsia" w:hint="eastAsia"/>
          <w:color w:val="000000"/>
          <w:spacing w:val="-2"/>
          <w:kern w:val="0"/>
          <w:sz w:val="24"/>
        </w:rPr>
        <w:t>前附表。</w:t>
      </w:r>
    </w:p>
    <w:p w:rsidR="000D62CD" w:rsidRDefault="007B01E5">
      <w:pPr>
        <w:pStyle w:val="3"/>
        <w:spacing w:line="440" w:lineRule="exac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7.5</w:t>
      </w:r>
      <w:r>
        <w:rPr>
          <w:rFonts w:asciiTheme="minorEastAsia" w:eastAsiaTheme="minorEastAsia" w:hAnsiTheme="minorEastAsia" w:cstheme="minorEastAsia" w:hint="eastAsia"/>
          <w:color w:val="000000"/>
        </w:rPr>
        <w:t>中标通知</w:t>
      </w:r>
      <w:bookmarkEnd w:id="299"/>
      <w:bookmarkEnd w:id="300"/>
      <w:bookmarkEnd w:id="301"/>
      <w:bookmarkEnd w:id="302"/>
      <w:bookmarkEnd w:id="303"/>
      <w:bookmarkEnd w:id="304"/>
      <w:bookmarkEnd w:id="305"/>
      <w:bookmarkEnd w:id="306"/>
    </w:p>
    <w:p w:rsidR="000D62CD" w:rsidRDefault="007B01E5">
      <w:pPr>
        <w:autoSpaceDE w:val="0"/>
        <w:autoSpaceDN w:val="0"/>
        <w:adjustRightInd w:val="0"/>
        <w:spacing w:line="440" w:lineRule="exact"/>
        <w:ind w:left="100" w:right="40" w:firstLine="420"/>
        <w:rPr>
          <w:rFonts w:asciiTheme="minorEastAsia" w:eastAsiaTheme="minorEastAsia" w:hAnsiTheme="minorEastAsia" w:cstheme="minorEastAsia"/>
          <w:color w:val="000000"/>
          <w:spacing w:val="-2"/>
          <w:kern w:val="0"/>
          <w:sz w:val="24"/>
        </w:rPr>
      </w:pPr>
      <w:bookmarkStart w:id="307" w:name="_Toc338840226"/>
      <w:bookmarkStart w:id="308" w:name="_Toc179632587"/>
      <w:bookmarkStart w:id="309" w:name="_Toc144974537"/>
      <w:bookmarkStart w:id="310" w:name="_Toc246996213"/>
      <w:bookmarkStart w:id="311" w:name="_Toc247085727"/>
      <w:bookmarkStart w:id="312" w:name="_Toc152042345"/>
      <w:bookmarkStart w:id="313" w:name="_Toc152045569"/>
      <w:bookmarkStart w:id="314" w:name="_Toc246996956"/>
      <w:r>
        <w:rPr>
          <w:rFonts w:asciiTheme="minorEastAsia" w:eastAsiaTheme="minorEastAsia" w:hAnsiTheme="minorEastAsia" w:cstheme="minorEastAsia" w:hint="eastAsia"/>
          <w:color w:val="000000"/>
          <w:spacing w:val="-2"/>
          <w:kern w:val="0"/>
          <w:sz w:val="24"/>
        </w:rPr>
        <w:t>采购人或者采购代理机构应当在</w:t>
      </w:r>
      <w:r>
        <w:rPr>
          <w:rFonts w:asciiTheme="minorEastAsia" w:eastAsiaTheme="minorEastAsia" w:hAnsiTheme="minorEastAsia" w:cstheme="minorEastAsia" w:hint="eastAsia"/>
          <w:color w:val="000000"/>
          <w:spacing w:val="-2"/>
          <w:kern w:val="0"/>
          <w:sz w:val="24"/>
        </w:rPr>
        <w:t>中标人</w:t>
      </w:r>
      <w:r>
        <w:rPr>
          <w:rFonts w:asciiTheme="minorEastAsia" w:eastAsiaTheme="minorEastAsia" w:hAnsiTheme="minorEastAsia" w:cstheme="minorEastAsia" w:hint="eastAsia"/>
          <w:color w:val="000000"/>
          <w:spacing w:val="-2"/>
          <w:kern w:val="0"/>
          <w:sz w:val="24"/>
        </w:rPr>
        <w:t>确定后</w:t>
      </w:r>
      <w:r>
        <w:rPr>
          <w:rFonts w:asciiTheme="minorEastAsia" w:eastAsiaTheme="minorEastAsia" w:hAnsiTheme="minorEastAsia" w:cstheme="minorEastAsia" w:hint="eastAsia"/>
          <w:color w:val="000000"/>
          <w:spacing w:val="-2"/>
          <w:kern w:val="0"/>
          <w:sz w:val="24"/>
        </w:rPr>
        <w:t>2</w:t>
      </w:r>
      <w:r>
        <w:rPr>
          <w:rFonts w:asciiTheme="minorEastAsia" w:eastAsiaTheme="minorEastAsia" w:hAnsiTheme="minorEastAsia" w:cstheme="minorEastAsia" w:hint="eastAsia"/>
          <w:color w:val="000000"/>
          <w:spacing w:val="-2"/>
          <w:kern w:val="0"/>
          <w:sz w:val="24"/>
        </w:rPr>
        <w:t>个工作日内，在规定的</w:t>
      </w:r>
      <w:r>
        <w:rPr>
          <w:rFonts w:asciiTheme="minorEastAsia" w:eastAsiaTheme="minorEastAsia" w:hAnsiTheme="minorEastAsia" w:cstheme="minorEastAsia" w:hint="eastAsia"/>
          <w:color w:val="000000"/>
          <w:spacing w:val="-2"/>
          <w:kern w:val="0"/>
          <w:sz w:val="24"/>
        </w:rPr>
        <w:t>中标人</w:t>
      </w:r>
      <w:r>
        <w:rPr>
          <w:rFonts w:asciiTheme="minorEastAsia" w:eastAsiaTheme="minorEastAsia" w:hAnsiTheme="minorEastAsia" w:cstheme="minorEastAsia" w:hint="eastAsia"/>
          <w:color w:val="000000"/>
          <w:spacing w:val="-2"/>
          <w:kern w:val="0"/>
          <w:sz w:val="24"/>
        </w:rPr>
        <w:t>公布媒介公布，同时向</w:t>
      </w:r>
      <w:r>
        <w:rPr>
          <w:rFonts w:asciiTheme="minorEastAsia" w:eastAsiaTheme="minorEastAsia" w:hAnsiTheme="minorEastAsia" w:cstheme="minorEastAsia" w:hint="eastAsia"/>
          <w:color w:val="000000"/>
          <w:spacing w:val="-2"/>
          <w:kern w:val="0"/>
          <w:sz w:val="24"/>
        </w:rPr>
        <w:t>中标人</w:t>
      </w:r>
      <w:r>
        <w:rPr>
          <w:rFonts w:asciiTheme="minorEastAsia" w:eastAsiaTheme="minorEastAsia" w:hAnsiTheme="minorEastAsia" w:cstheme="minorEastAsia" w:hint="eastAsia"/>
          <w:color w:val="000000"/>
          <w:spacing w:val="-2"/>
          <w:kern w:val="0"/>
          <w:sz w:val="24"/>
        </w:rPr>
        <w:t>发出</w:t>
      </w:r>
      <w:r>
        <w:rPr>
          <w:rFonts w:asciiTheme="minorEastAsia" w:eastAsiaTheme="minorEastAsia" w:hAnsiTheme="minorEastAsia" w:cstheme="minorEastAsia" w:hint="eastAsia"/>
          <w:color w:val="000000"/>
          <w:spacing w:val="-2"/>
          <w:kern w:val="0"/>
          <w:sz w:val="24"/>
        </w:rPr>
        <w:t>中标通知</w:t>
      </w:r>
      <w:r>
        <w:rPr>
          <w:rFonts w:asciiTheme="minorEastAsia" w:eastAsiaTheme="minorEastAsia" w:hAnsiTheme="minorEastAsia" w:cstheme="minorEastAsia" w:hint="eastAsia"/>
          <w:color w:val="000000"/>
          <w:spacing w:val="-2"/>
          <w:kern w:val="0"/>
          <w:sz w:val="24"/>
        </w:rPr>
        <w:t>，并将</w:t>
      </w:r>
      <w:r>
        <w:rPr>
          <w:rFonts w:asciiTheme="minorEastAsia" w:eastAsiaTheme="minorEastAsia" w:hAnsiTheme="minorEastAsia" w:cstheme="minorEastAsia" w:hint="eastAsia"/>
          <w:color w:val="000000"/>
          <w:spacing w:val="-2"/>
          <w:kern w:val="0"/>
          <w:sz w:val="24"/>
        </w:rPr>
        <w:t>磋商</w:t>
      </w:r>
      <w:r>
        <w:rPr>
          <w:rFonts w:asciiTheme="minorEastAsia" w:eastAsiaTheme="minorEastAsia" w:hAnsiTheme="minorEastAsia" w:cstheme="minorEastAsia" w:hint="eastAsia"/>
          <w:color w:val="000000"/>
          <w:spacing w:val="-2"/>
          <w:kern w:val="0"/>
          <w:sz w:val="24"/>
        </w:rPr>
        <w:t>文件随</w:t>
      </w:r>
      <w:r>
        <w:rPr>
          <w:rFonts w:asciiTheme="minorEastAsia" w:eastAsiaTheme="minorEastAsia" w:hAnsiTheme="minorEastAsia" w:cstheme="minorEastAsia" w:hint="eastAsia"/>
          <w:color w:val="000000"/>
          <w:spacing w:val="-2"/>
          <w:kern w:val="0"/>
          <w:sz w:val="24"/>
        </w:rPr>
        <w:t>成交结果</w:t>
      </w:r>
      <w:r>
        <w:rPr>
          <w:rFonts w:asciiTheme="minorEastAsia" w:eastAsiaTheme="minorEastAsia" w:hAnsiTheme="minorEastAsia" w:cstheme="minorEastAsia" w:hint="eastAsia"/>
          <w:color w:val="000000"/>
          <w:spacing w:val="-2"/>
          <w:kern w:val="0"/>
          <w:sz w:val="24"/>
        </w:rPr>
        <w:t>同时公告。其他未成交的</w:t>
      </w:r>
      <w:r>
        <w:rPr>
          <w:rFonts w:asciiTheme="minorEastAsia" w:eastAsiaTheme="minorEastAsia" w:hAnsiTheme="minorEastAsia" w:cstheme="minorEastAsia" w:hint="eastAsia"/>
          <w:color w:val="000000"/>
          <w:spacing w:val="-2"/>
          <w:kern w:val="0"/>
          <w:sz w:val="24"/>
        </w:rPr>
        <w:t>投标人</w:t>
      </w:r>
      <w:r>
        <w:rPr>
          <w:rFonts w:asciiTheme="minorEastAsia" w:eastAsiaTheme="minorEastAsia" w:hAnsiTheme="minorEastAsia" w:cstheme="minorEastAsia" w:hint="eastAsia"/>
          <w:color w:val="000000"/>
          <w:spacing w:val="-2"/>
          <w:kern w:val="0"/>
          <w:sz w:val="24"/>
        </w:rPr>
        <w:t>自行查看结果，不再另行通知。</w:t>
      </w:r>
    </w:p>
    <w:p w:rsidR="000D62CD" w:rsidRDefault="007B01E5">
      <w:pPr>
        <w:pStyle w:val="3"/>
        <w:spacing w:line="440" w:lineRule="exac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 xml:space="preserve">7.6 </w:t>
      </w:r>
      <w:r>
        <w:rPr>
          <w:rFonts w:asciiTheme="minorEastAsia" w:eastAsiaTheme="minorEastAsia" w:hAnsiTheme="minorEastAsia" w:cstheme="minorEastAsia" w:hint="eastAsia"/>
          <w:color w:val="000000"/>
        </w:rPr>
        <w:t>履约担保</w:t>
      </w:r>
      <w:bookmarkEnd w:id="307"/>
      <w:bookmarkEnd w:id="308"/>
      <w:bookmarkEnd w:id="309"/>
      <w:bookmarkEnd w:id="310"/>
      <w:bookmarkEnd w:id="311"/>
      <w:bookmarkEnd w:id="312"/>
      <w:bookmarkEnd w:id="313"/>
      <w:bookmarkEnd w:id="314"/>
    </w:p>
    <w:p w:rsidR="000D62CD" w:rsidRDefault="007B01E5">
      <w:pPr>
        <w:autoSpaceDE w:val="0"/>
        <w:autoSpaceDN w:val="0"/>
        <w:adjustRightInd w:val="0"/>
        <w:spacing w:line="440" w:lineRule="exact"/>
        <w:ind w:left="100" w:right="40" w:firstLine="420"/>
        <w:rPr>
          <w:rFonts w:asciiTheme="minorEastAsia" w:eastAsiaTheme="minorEastAsia" w:hAnsiTheme="minorEastAsia" w:cstheme="minorEastAsia"/>
          <w:color w:val="000000"/>
          <w:spacing w:val="-2"/>
          <w:kern w:val="0"/>
          <w:sz w:val="24"/>
        </w:rPr>
      </w:pPr>
      <w:r>
        <w:rPr>
          <w:rFonts w:asciiTheme="minorEastAsia" w:eastAsiaTheme="minorEastAsia" w:hAnsiTheme="minorEastAsia" w:cstheme="minorEastAsia" w:hint="eastAsia"/>
          <w:color w:val="000000"/>
          <w:spacing w:val="-2"/>
          <w:kern w:val="0"/>
          <w:sz w:val="24"/>
        </w:rPr>
        <w:t>7.</w:t>
      </w:r>
      <w:r>
        <w:rPr>
          <w:rFonts w:asciiTheme="minorEastAsia" w:eastAsiaTheme="minorEastAsia" w:hAnsiTheme="minorEastAsia" w:cstheme="minorEastAsia" w:hint="eastAsia"/>
          <w:color w:val="000000"/>
          <w:spacing w:val="-2"/>
          <w:kern w:val="0"/>
          <w:sz w:val="24"/>
        </w:rPr>
        <w:t>6</w:t>
      </w:r>
      <w:r>
        <w:rPr>
          <w:rFonts w:asciiTheme="minorEastAsia" w:eastAsiaTheme="minorEastAsia" w:hAnsiTheme="minorEastAsia" w:cstheme="minorEastAsia" w:hint="eastAsia"/>
          <w:color w:val="000000"/>
          <w:spacing w:val="-2"/>
          <w:kern w:val="0"/>
          <w:sz w:val="24"/>
        </w:rPr>
        <w:t>.1</w:t>
      </w:r>
      <w:r>
        <w:rPr>
          <w:rFonts w:asciiTheme="minorEastAsia" w:eastAsiaTheme="minorEastAsia" w:hAnsiTheme="minorEastAsia" w:cstheme="minorEastAsia" w:hint="eastAsia"/>
          <w:color w:val="000000"/>
          <w:spacing w:val="-2"/>
          <w:kern w:val="0"/>
          <w:sz w:val="24"/>
        </w:rPr>
        <w:t>在签订合同前</w:t>
      </w:r>
      <w:r>
        <w:rPr>
          <w:rFonts w:asciiTheme="minorEastAsia" w:eastAsiaTheme="minorEastAsia" w:hAnsiTheme="minorEastAsia" w:cstheme="minorEastAsia" w:hint="eastAsia"/>
          <w:color w:val="000000"/>
          <w:spacing w:val="-2"/>
          <w:kern w:val="0"/>
          <w:sz w:val="24"/>
        </w:rPr>
        <w:t>，中标人</w:t>
      </w:r>
      <w:r>
        <w:rPr>
          <w:rFonts w:asciiTheme="minorEastAsia" w:eastAsiaTheme="minorEastAsia" w:hAnsiTheme="minorEastAsia" w:cstheme="minorEastAsia" w:hint="eastAsia"/>
          <w:color w:val="000000"/>
          <w:spacing w:val="-2"/>
          <w:kern w:val="0"/>
          <w:sz w:val="24"/>
        </w:rPr>
        <w:t>应按</w:t>
      </w:r>
      <w:r>
        <w:rPr>
          <w:rFonts w:asciiTheme="minorEastAsia" w:eastAsiaTheme="minorEastAsia" w:hAnsiTheme="minorEastAsia" w:cstheme="minorEastAsia" w:hint="eastAsia"/>
          <w:color w:val="000000"/>
          <w:spacing w:val="-2"/>
          <w:kern w:val="0"/>
          <w:sz w:val="24"/>
        </w:rPr>
        <w:t>投标人</w:t>
      </w:r>
      <w:r>
        <w:rPr>
          <w:rFonts w:asciiTheme="minorEastAsia" w:eastAsiaTheme="minorEastAsia" w:hAnsiTheme="minorEastAsia" w:cstheme="minorEastAsia" w:hint="eastAsia"/>
          <w:color w:val="000000"/>
          <w:spacing w:val="-2"/>
          <w:kern w:val="0"/>
          <w:sz w:val="24"/>
        </w:rPr>
        <w:t>须知前附表规定的担保形式和</w:t>
      </w:r>
      <w:r>
        <w:rPr>
          <w:rFonts w:asciiTheme="minorEastAsia" w:eastAsiaTheme="minorEastAsia" w:hAnsiTheme="minorEastAsia" w:cstheme="minorEastAsia" w:hint="eastAsia"/>
          <w:color w:val="000000"/>
          <w:spacing w:val="-2"/>
          <w:kern w:val="0"/>
          <w:sz w:val="24"/>
        </w:rPr>
        <w:t>竞争性磋商文件</w:t>
      </w:r>
      <w:r>
        <w:rPr>
          <w:rFonts w:asciiTheme="minorEastAsia" w:eastAsiaTheme="minorEastAsia" w:hAnsiTheme="minorEastAsia" w:cstheme="minorEastAsia" w:hint="eastAsia"/>
          <w:color w:val="000000"/>
          <w:spacing w:val="-2"/>
          <w:kern w:val="0"/>
          <w:sz w:val="24"/>
        </w:rPr>
        <w:t>第四章“合同条款及格式”规定的或者事先经过</w:t>
      </w:r>
      <w:r>
        <w:rPr>
          <w:rFonts w:asciiTheme="minorEastAsia" w:eastAsiaTheme="minorEastAsia" w:hAnsiTheme="minorEastAsia" w:cstheme="minorEastAsia" w:hint="eastAsia"/>
          <w:color w:val="000000"/>
          <w:spacing w:val="-2"/>
          <w:kern w:val="0"/>
          <w:sz w:val="24"/>
        </w:rPr>
        <w:t>采购人</w:t>
      </w:r>
      <w:r>
        <w:rPr>
          <w:rFonts w:asciiTheme="minorEastAsia" w:eastAsiaTheme="minorEastAsia" w:hAnsiTheme="minorEastAsia" w:cstheme="minorEastAsia" w:hint="eastAsia"/>
          <w:color w:val="000000"/>
          <w:spacing w:val="-2"/>
          <w:kern w:val="0"/>
          <w:sz w:val="24"/>
        </w:rPr>
        <w:t>书面认可的履约担保方式向</w:t>
      </w:r>
      <w:r>
        <w:rPr>
          <w:rFonts w:asciiTheme="minorEastAsia" w:eastAsiaTheme="minorEastAsia" w:hAnsiTheme="minorEastAsia" w:cstheme="minorEastAsia" w:hint="eastAsia"/>
          <w:color w:val="000000"/>
          <w:spacing w:val="-2"/>
          <w:kern w:val="0"/>
          <w:sz w:val="24"/>
        </w:rPr>
        <w:t>采购人</w:t>
      </w:r>
      <w:r>
        <w:rPr>
          <w:rFonts w:asciiTheme="minorEastAsia" w:eastAsiaTheme="minorEastAsia" w:hAnsiTheme="minorEastAsia" w:cstheme="minorEastAsia" w:hint="eastAsia"/>
          <w:color w:val="000000"/>
          <w:spacing w:val="-2"/>
          <w:kern w:val="0"/>
          <w:sz w:val="24"/>
        </w:rPr>
        <w:t>提交履约担保</w:t>
      </w:r>
      <w:r>
        <w:rPr>
          <w:rFonts w:asciiTheme="minorEastAsia" w:eastAsiaTheme="minorEastAsia" w:hAnsiTheme="minorEastAsia" w:cstheme="minorEastAsia" w:hint="eastAsia"/>
          <w:color w:val="000000"/>
          <w:spacing w:val="-2"/>
          <w:kern w:val="0"/>
          <w:sz w:val="24"/>
        </w:rPr>
        <w:t>，</w:t>
      </w:r>
      <w:r>
        <w:rPr>
          <w:rFonts w:asciiTheme="minorEastAsia" w:eastAsiaTheme="minorEastAsia" w:hAnsiTheme="minorEastAsia" w:cstheme="minorEastAsia" w:hint="eastAsia"/>
          <w:color w:val="000000"/>
          <w:spacing w:val="-2"/>
          <w:kern w:val="0"/>
          <w:sz w:val="24"/>
        </w:rPr>
        <w:t>除</w:t>
      </w:r>
      <w:r>
        <w:rPr>
          <w:rFonts w:asciiTheme="minorEastAsia" w:eastAsiaTheme="minorEastAsia" w:hAnsiTheme="minorEastAsia" w:cstheme="minorEastAsia" w:hint="eastAsia"/>
          <w:color w:val="000000"/>
          <w:spacing w:val="-2"/>
          <w:kern w:val="0"/>
          <w:sz w:val="24"/>
        </w:rPr>
        <w:t>投标人</w:t>
      </w:r>
      <w:r>
        <w:rPr>
          <w:rFonts w:asciiTheme="minorEastAsia" w:eastAsiaTheme="minorEastAsia" w:hAnsiTheme="minorEastAsia" w:cstheme="minorEastAsia" w:hint="eastAsia"/>
          <w:color w:val="000000"/>
          <w:spacing w:val="-2"/>
          <w:kern w:val="0"/>
          <w:sz w:val="24"/>
        </w:rPr>
        <w:t>须知前附表另有规定外。</w:t>
      </w:r>
    </w:p>
    <w:p w:rsidR="000D62CD" w:rsidRDefault="007B01E5">
      <w:pPr>
        <w:autoSpaceDE w:val="0"/>
        <w:autoSpaceDN w:val="0"/>
        <w:adjustRightInd w:val="0"/>
        <w:spacing w:line="440" w:lineRule="exact"/>
        <w:ind w:left="100" w:right="40" w:firstLine="420"/>
        <w:rPr>
          <w:rFonts w:asciiTheme="minorEastAsia" w:eastAsiaTheme="minorEastAsia" w:hAnsiTheme="minorEastAsia" w:cstheme="minorEastAsia"/>
        </w:rPr>
      </w:pPr>
      <w:r>
        <w:rPr>
          <w:rFonts w:asciiTheme="minorEastAsia" w:eastAsiaTheme="minorEastAsia" w:hAnsiTheme="minorEastAsia" w:cstheme="minorEastAsia" w:hint="eastAsia"/>
          <w:color w:val="000000"/>
          <w:spacing w:val="-2"/>
          <w:kern w:val="0"/>
          <w:sz w:val="24"/>
        </w:rPr>
        <w:t>7.</w:t>
      </w:r>
      <w:r>
        <w:rPr>
          <w:rFonts w:asciiTheme="minorEastAsia" w:eastAsiaTheme="minorEastAsia" w:hAnsiTheme="minorEastAsia" w:cstheme="minorEastAsia" w:hint="eastAsia"/>
          <w:color w:val="000000"/>
          <w:spacing w:val="-2"/>
          <w:kern w:val="0"/>
          <w:sz w:val="24"/>
        </w:rPr>
        <w:t>6.</w:t>
      </w:r>
      <w:r>
        <w:rPr>
          <w:rFonts w:asciiTheme="minorEastAsia" w:eastAsiaTheme="minorEastAsia" w:hAnsiTheme="minorEastAsia" w:cstheme="minorEastAsia" w:hint="eastAsia"/>
          <w:color w:val="000000"/>
          <w:spacing w:val="-2"/>
          <w:kern w:val="0"/>
          <w:sz w:val="24"/>
        </w:rPr>
        <w:t xml:space="preserve">2 </w:t>
      </w:r>
      <w:r>
        <w:rPr>
          <w:rFonts w:asciiTheme="minorEastAsia" w:eastAsiaTheme="minorEastAsia" w:hAnsiTheme="minorEastAsia" w:cstheme="minorEastAsia" w:hint="eastAsia"/>
          <w:color w:val="000000"/>
          <w:spacing w:val="-2"/>
          <w:kern w:val="0"/>
          <w:sz w:val="24"/>
        </w:rPr>
        <w:t>中标人</w:t>
      </w:r>
      <w:r>
        <w:rPr>
          <w:rFonts w:asciiTheme="minorEastAsia" w:eastAsiaTheme="minorEastAsia" w:hAnsiTheme="minorEastAsia" w:cstheme="minorEastAsia" w:hint="eastAsia"/>
          <w:color w:val="000000"/>
          <w:spacing w:val="-2"/>
          <w:kern w:val="0"/>
          <w:sz w:val="24"/>
        </w:rPr>
        <w:t>不能按本章第</w:t>
      </w:r>
      <w:r>
        <w:rPr>
          <w:rFonts w:asciiTheme="minorEastAsia" w:eastAsiaTheme="minorEastAsia" w:hAnsiTheme="minorEastAsia" w:cstheme="minorEastAsia" w:hint="eastAsia"/>
          <w:color w:val="000000"/>
          <w:spacing w:val="-2"/>
          <w:kern w:val="0"/>
          <w:sz w:val="24"/>
        </w:rPr>
        <w:t>7.</w:t>
      </w:r>
      <w:r>
        <w:rPr>
          <w:rFonts w:asciiTheme="minorEastAsia" w:eastAsiaTheme="minorEastAsia" w:hAnsiTheme="minorEastAsia" w:cstheme="minorEastAsia" w:hint="eastAsia"/>
          <w:color w:val="000000"/>
          <w:spacing w:val="-2"/>
          <w:kern w:val="0"/>
          <w:sz w:val="24"/>
        </w:rPr>
        <w:t>6</w:t>
      </w:r>
      <w:r>
        <w:rPr>
          <w:rFonts w:asciiTheme="minorEastAsia" w:eastAsiaTheme="minorEastAsia" w:hAnsiTheme="minorEastAsia" w:cstheme="minorEastAsia" w:hint="eastAsia"/>
          <w:color w:val="000000"/>
          <w:spacing w:val="-2"/>
          <w:kern w:val="0"/>
          <w:sz w:val="24"/>
        </w:rPr>
        <w:t>.1</w:t>
      </w:r>
      <w:r>
        <w:rPr>
          <w:rFonts w:asciiTheme="minorEastAsia" w:eastAsiaTheme="minorEastAsia" w:hAnsiTheme="minorEastAsia" w:cstheme="minorEastAsia" w:hint="eastAsia"/>
          <w:color w:val="000000"/>
          <w:spacing w:val="-2"/>
          <w:kern w:val="0"/>
          <w:sz w:val="24"/>
        </w:rPr>
        <w:t>项要求提交履约担保的，视为放弃成交，给</w:t>
      </w:r>
      <w:r>
        <w:rPr>
          <w:rFonts w:asciiTheme="minorEastAsia" w:eastAsiaTheme="minorEastAsia" w:hAnsiTheme="minorEastAsia" w:cstheme="minorEastAsia" w:hint="eastAsia"/>
          <w:color w:val="000000"/>
          <w:spacing w:val="-2"/>
          <w:kern w:val="0"/>
          <w:sz w:val="24"/>
        </w:rPr>
        <w:t>采购人</w:t>
      </w:r>
      <w:r>
        <w:rPr>
          <w:rFonts w:asciiTheme="minorEastAsia" w:eastAsiaTheme="minorEastAsia" w:hAnsiTheme="minorEastAsia" w:cstheme="minorEastAsia" w:hint="eastAsia"/>
          <w:color w:val="000000"/>
          <w:spacing w:val="-2"/>
          <w:kern w:val="0"/>
          <w:sz w:val="24"/>
        </w:rPr>
        <w:t>造成损失的，应当对损失部分予以赔偿。</w:t>
      </w:r>
    </w:p>
    <w:p w:rsidR="000D62CD" w:rsidRDefault="007B01E5">
      <w:pPr>
        <w:pStyle w:val="3"/>
        <w:spacing w:line="440" w:lineRule="exact"/>
        <w:rPr>
          <w:rFonts w:asciiTheme="minorEastAsia" w:eastAsiaTheme="minorEastAsia" w:hAnsiTheme="minorEastAsia" w:cstheme="minorEastAsia"/>
          <w:color w:val="000000"/>
        </w:rPr>
      </w:pPr>
      <w:bookmarkStart w:id="315" w:name="_Toc179632588"/>
      <w:bookmarkStart w:id="316" w:name="_Toc246996214"/>
      <w:bookmarkStart w:id="317" w:name="_Toc152045570"/>
      <w:bookmarkStart w:id="318" w:name="_Toc152042346"/>
      <w:bookmarkStart w:id="319" w:name="_Toc144974538"/>
      <w:bookmarkStart w:id="320" w:name="_Toc247085728"/>
      <w:bookmarkStart w:id="321" w:name="_Toc338840227"/>
      <w:bookmarkStart w:id="322" w:name="_Toc246996957"/>
      <w:r>
        <w:rPr>
          <w:rFonts w:asciiTheme="minorEastAsia" w:eastAsiaTheme="minorEastAsia" w:hAnsiTheme="minorEastAsia" w:cstheme="minorEastAsia" w:hint="eastAsia"/>
          <w:color w:val="000000"/>
        </w:rPr>
        <w:t xml:space="preserve">7.6 </w:t>
      </w:r>
      <w:r>
        <w:rPr>
          <w:rFonts w:asciiTheme="minorEastAsia" w:eastAsiaTheme="minorEastAsia" w:hAnsiTheme="minorEastAsia" w:cstheme="minorEastAsia" w:hint="eastAsia"/>
          <w:color w:val="000000"/>
        </w:rPr>
        <w:t>签订合同</w:t>
      </w:r>
      <w:bookmarkEnd w:id="315"/>
      <w:bookmarkEnd w:id="316"/>
      <w:bookmarkEnd w:id="317"/>
      <w:bookmarkEnd w:id="318"/>
      <w:bookmarkEnd w:id="319"/>
      <w:bookmarkEnd w:id="320"/>
      <w:bookmarkEnd w:id="321"/>
      <w:bookmarkEnd w:id="322"/>
    </w:p>
    <w:p w:rsidR="000D62CD" w:rsidRDefault="007B01E5">
      <w:pPr>
        <w:autoSpaceDE w:val="0"/>
        <w:autoSpaceDN w:val="0"/>
        <w:adjustRightInd w:val="0"/>
        <w:spacing w:line="440" w:lineRule="exact"/>
        <w:ind w:left="100" w:right="40" w:firstLine="420"/>
        <w:rPr>
          <w:rFonts w:asciiTheme="minorEastAsia" w:eastAsiaTheme="minorEastAsia" w:hAnsiTheme="minorEastAsia" w:cstheme="minorEastAsia"/>
          <w:color w:val="000000"/>
          <w:spacing w:val="-2"/>
          <w:kern w:val="0"/>
          <w:sz w:val="24"/>
        </w:rPr>
      </w:pPr>
      <w:r>
        <w:rPr>
          <w:rFonts w:asciiTheme="minorEastAsia" w:eastAsiaTheme="minorEastAsia" w:hAnsiTheme="minorEastAsia" w:cstheme="minorEastAsia" w:hint="eastAsia"/>
          <w:color w:val="000000"/>
          <w:spacing w:val="-2"/>
          <w:kern w:val="0"/>
          <w:sz w:val="24"/>
        </w:rPr>
        <w:t>7.</w:t>
      </w:r>
      <w:r>
        <w:rPr>
          <w:rFonts w:asciiTheme="minorEastAsia" w:eastAsiaTheme="minorEastAsia" w:hAnsiTheme="minorEastAsia" w:cstheme="minorEastAsia" w:hint="eastAsia"/>
          <w:color w:val="000000"/>
          <w:spacing w:val="-2"/>
          <w:kern w:val="0"/>
          <w:sz w:val="24"/>
        </w:rPr>
        <w:t>6</w:t>
      </w:r>
      <w:r>
        <w:rPr>
          <w:rFonts w:asciiTheme="minorEastAsia" w:eastAsiaTheme="minorEastAsia" w:hAnsiTheme="minorEastAsia" w:cstheme="minorEastAsia" w:hint="eastAsia"/>
          <w:color w:val="000000"/>
          <w:spacing w:val="-2"/>
          <w:kern w:val="0"/>
          <w:sz w:val="24"/>
        </w:rPr>
        <w:t>.1</w:t>
      </w:r>
      <w:r>
        <w:rPr>
          <w:rFonts w:asciiTheme="minorEastAsia" w:eastAsiaTheme="minorEastAsia" w:hAnsiTheme="minorEastAsia" w:cstheme="minorEastAsia" w:hint="eastAsia"/>
          <w:color w:val="000000"/>
          <w:spacing w:val="-2"/>
          <w:kern w:val="0"/>
          <w:sz w:val="24"/>
        </w:rPr>
        <w:t>采购人和中标人应当自中标通知发出之日起</w:t>
      </w:r>
      <w:r>
        <w:rPr>
          <w:rFonts w:asciiTheme="minorEastAsia" w:eastAsiaTheme="minorEastAsia" w:hAnsiTheme="minorEastAsia" w:cstheme="minorEastAsia" w:hint="eastAsia"/>
          <w:color w:val="000000"/>
          <w:spacing w:val="-2"/>
          <w:kern w:val="0"/>
          <w:sz w:val="24"/>
        </w:rPr>
        <w:t>30</w:t>
      </w:r>
      <w:r>
        <w:rPr>
          <w:rFonts w:asciiTheme="minorEastAsia" w:eastAsiaTheme="minorEastAsia" w:hAnsiTheme="minorEastAsia" w:cstheme="minorEastAsia" w:hint="eastAsia"/>
          <w:color w:val="000000"/>
          <w:spacing w:val="-2"/>
          <w:kern w:val="0"/>
          <w:sz w:val="24"/>
        </w:rPr>
        <w:t>天内（投标人须知前附表或中标通知另有规定者从其规定），根据竞争性磋商文件和中标人的磋商响应文件订立书面合同。中标人无正当理由拒签合同的，采购人取消其成交资格。</w:t>
      </w:r>
    </w:p>
    <w:p w:rsidR="000D62CD" w:rsidRDefault="007B01E5">
      <w:pPr>
        <w:autoSpaceDE w:val="0"/>
        <w:autoSpaceDN w:val="0"/>
        <w:adjustRightInd w:val="0"/>
        <w:spacing w:line="440" w:lineRule="exact"/>
        <w:ind w:left="100" w:right="40" w:firstLine="420"/>
        <w:rPr>
          <w:rFonts w:asciiTheme="minorEastAsia" w:eastAsiaTheme="minorEastAsia" w:hAnsiTheme="minorEastAsia" w:cstheme="minorEastAsia"/>
          <w:color w:val="000000"/>
          <w:spacing w:val="-2"/>
          <w:kern w:val="0"/>
          <w:sz w:val="24"/>
        </w:rPr>
      </w:pPr>
      <w:r>
        <w:rPr>
          <w:rFonts w:asciiTheme="minorEastAsia" w:eastAsiaTheme="minorEastAsia" w:hAnsiTheme="minorEastAsia" w:cstheme="minorEastAsia" w:hint="eastAsia"/>
          <w:color w:val="000000"/>
          <w:spacing w:val="-2"/>
          <w:kern w:val="0"/>
          <w:sz w:val="24"/>
        </w:rPr>
        <w:t>7.</w:t>
      </w:r>
      <w:r>
        <w:rPr>
          <w:rFonts w:asciiTheme="minorEastAsia" w:eastAsiaTheme="minorEastAsia" w:hAnsiTheme="minorEastAsia" w:cstheme="minorEastAsia" w:hint="eastAsia"/>
          <w:color w:val="000000"/>
          <w:spacing w:val="-2"/>
          <w:kern w:val="0"/>
          <w:sz w:val="24"/>
        </w:rPr>
        <w:t>6</w:t>
      </w:r>
      <w:r>
        <w:rPr>
          <w:rFonts w:asciiTheme="minorEastAsia" w:eastAsiaTheme="minorEastAsia" w:hAnsiTheme="minorEastAsia" w:cstheme="minorEastAsia" w:hint="eastAsia"/>
          <w:color w:val="000000"/>
          <w:spacing w:val="-2"/>
          <w:kern w:val="0"/>
          <w:sz w:val="24"/>
        </w:rPr>
        <w:t>.2</w:t>
      </w:r>
      <w:r>
        <w:rPr>
          <w:rFonts w:asciiTheme="minorEastAsia" w:eastAsiaTheme="minorEastAsia" w:hAnsiTheme="minorEastAsia" w:cstheme="minorEastAsia" w:hint="eastAsia"/>
          <w:color w:val="000000"/>
          <w:spacing w:val="-2"/>
          <w:kern w:val="0"/>
          <w:sz w:val="24"/>
        </w:rPr>
        <w:t>发出中标通知后，采购人无正当理由拒签合同，给中标人造成损失的，应当赔偿损失。</w:t>
      </w:r>
      <w:bookmarkStart w:id="323" w:name="_Toc13488"/>
      <w:bookmarkStart w:id="324" w:name="_Toc23402"/>
      <w:bookmarkStart w:id="325" w:name="_Toc40274573"/>
      <w:bookmarkStart w:id="326" w:name="_Toc17903"/>
      <w:bookmarkStart w:id="327" w:name="_Toc24207803"/>
      <w:bookmarkStart w:id="328" w:name="_Toc14207"/>
      <w:bookmarkEnd w:id="291"/>
      <w:bookmarkEnd w:id="292"/>
      <w:bookmarkEnd w:id="293"/>
      <w:bookmarkEnd w:id="294"/>
      <w:bookmarkEnd w:id="295"/>
      <w:bookmarkEnd w:id="296"/>
      <w:bookmarkEnd w:id="297"/>
      <w:bookmarkEnd w:id="298"/>
    </w:p>
    <w:p w:rsidR="000D62CD" w:rsidRDefault="007B01E5">
      <w:pPr>
        <w:pStyle w:val="2"/>
        <w:spacing w:before="0" w:after="0" w:line="500" w:lineRule="exact"/>
        <w:rPr>
          <w:rFonts w:asciiTheme="minorEastAsia" w:eastAsiaTheme="minorEastAsia" w:hAnsiTheme="minorEastAsia" w:cstheme="minorEastAsia"/>
          <w:color w:val="000000"/>
        </w:rPr>
      </w:pPr>
      <w:bookmarkStart w:id="329" w:name="_Toc19212"/>
      <w:r>
        <w:rPr>
          <w:rFonts w:asciiTheme="minorEastAsia" w:eastAsiaTheme="minorEastAsia" w:hAnsiTheme="minorEastAsia" w:cstheme="minorEastAsia" w:hint="eastAsia"/>
          <w:color w:val="000000"/>
        </w:rPr>
        <w:t>8.</w:t>
      </w:r>
      <w:r>
        <w:rPr>
          <w:rFonts w:asciiTheme="minorEastAsia" w:eastAsiaTheme="minorEastAsia" w:hAnsiTheme="minorEastAsia" w:cstheme="minorEastAsia" w:hint="eastAsia"/>
          <w:color w:val="000000"/>
        </w:rPr>
        <w:t>纪律和监督</w:t>
      </w:r>
      <w:bookmarkStart w:id="330" w:name="_Toc24207804"/>
      <w:bookmarkStart w:id="331" w:name="_Toc24043"/>
      <w:bookmarkStart w:id="332" w:name="_Toc25766"/>
      <w:bookmarkStart w:id="333" w:name="_Toc2831"/>
      <w:bookmarkStart w:id="334" w:name="_Toc40274574"/>
      <w:bookmarkStart w:id="335" w:name="_Toc518373204"/>
      <w:bookmarkStart w:id="336" w:name="_Toc27022"/>
      <w:bookmarkStart w:id="337" w:name="_Toc518284304"/>
      <w:bookmarkEnd w:id="323"/>
      <w:bookmarkEnd w:id="324"/>
      <w:bookmarkEnd w:id="325"/>
      <w:bookmarkEnd w:id="326"/>
      <w:bookmarkEnd w:id="327"/>
      <w:bookmarkEnd w:id="328"/>
      <w:bookmarkEnd w:id="329"/>
    </w:p>
    <w:p w:rsidR="000D62CD" w:rsidRDefault="007B01E5">
      <w:pPr>
        <w:pStyle w:val="3"/>
        <w:spacing w:line="440" w:lineRule="exac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8.1</w:t>
      </w:r>
      <w:r>
        <w:rPr>
          <w:rFonts w:asciiTheme="minorEastAsia" w:eastAsiaTheme="minorEastAsia" w:hAnsiTheme="minorEastAsia" w:cstheme="minorEastAsia" w:hint="eastAsia"/>
          <w:color w:val="000000"/>
        </w:rPr>
        <w:t>对采购人的纪律要求</w:t>
      </w:r>
      <w:bookmarkEnd w:id="330"/>
      <w:bookmarkEnd w:id="331"/>
      <w:bookmarkEnd w:id="332"/>
      <w:bookmarkEnd w:id="333"/>
      <w:bookmarkEnd w:id="334"/>
      <w:bookmarkEnd w:id="335"/>
      <w:bookmarkEnd w:id="336"/>
      <w:bookmarkEnd w:id="337"/>
    </w:p>
    <w:p w:rsidR="000D62CD" w:rsidRDefault="007B01E5">
      <w:pPr>
        <w:autoSpaceDE w:val="0"/>
        <w:autoSpaceDN w:val="0"/>
        <w:adjustRightInd w:val="0"/>
        <w:spacing w:line="440" w:lineRule="exact"/>
        <w:ind w:left="100" w:right="34" w:firstLine="420"/>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采购人不</w:t>
      </w:r>
      <w:r>
        <w:rPr>
          <w:rFonts w:asciiTheme="minorEastAsia" w:eastAsiaTheme="minorEastAsia" w:hAnsiTheme="minorEastAsia" w:cstheme="minorEastAsia" w:hint="eastAsia"/>
          <w:color w:val="000000"/>
          <w:spacing w:val="-2"/>
          <w:kern w:val="0"/>
          <w:sz w:val="24"/>
        </w:rPr>
        <w:t>得</w:t>
      </w:r>
      <w:r>
        <w:rPr>
          <w:rFonts w:asciiTheme="minorEastAsia" w:eastAsiaTheme="minorEastAsia" w:hAnsiTheme="minorEastAsia" w:cstheme="minorEastAsia" w:hint="eastAsia"/>
          <w:color w:val="000000"/>
          <w:kern w:val="0"/>
          <w:sz w:val="24"/>
        </w:rPr>
        <w:t>泄</w:t>
      </w:r>
      <w:r>
        <w:rPr>
          <w:rFonts w:asciiTheme="minorEastAsia" w:eastAsiaTheme="minorEastAsia" w:hAnsiTheme="minorEastAsia" w:cstheme="minorEastAsia" w:hint="eastAsia"/>
          <w:color w:val="000000"/>
          <w:spacing w:val="-2"/>
          <w:kern w:val="0"/>
          <w:sz w:val="24"/>
        </w:rPr>
        <w:t>露</w:t>
      </w:r>
      <w:r>
        <w:rPr>
          <w:rFonts w:asciiTheme="minorEastAsia" w:eastAsiaTheme="minorEastAsia" w:hAnsiTheme="minorEastAsia" w:cstheme="minorEastAsia" w:hint="eastAsia"/>
          <w:color w:val="000000"/>
          <w:kern w:val="0"/>
          <w:sz w:val="24"/>
        </w:rPr>
        <w:t>招</w:t>
      </w:r>
      <w:r>
        <w:rPr>
          <w:rFonts w:asciiTheme="minorEastAsia" w:eastAsiaTheme="minorEastAsia" w:hAnsiTheme="minorEastAsia" w:cstheme="minorEastAsia" w:hint="eastAsia"/>
          <w:color w:val="000000"/>
          <w:spacing w:val="-2"/>
          <w:kern w:val="0"/>
          <w:sz w:val="24"/>
        </w:rPr>
        <w:t>标</w:t>
      </w:r>
      <w:r>
        <w:rPr>
          <w:rFonts w:asciiTheme="minorEastAsia" w:eastAsiaTheme="minorEastAsia" w:hAnsiTheme="minorEastAsia" w:cstheme="minorEastAsia" w:hint="eastAsia"/>
          <w:color w:val="000000"/>
          <w:kern w:val="0"/>
          <w:sz w:val="24"/>
        </w:rPr>
        <w:t>投</w:t>
      </w:r>
      <w:r>
        <w:rPr>
          <w:rFonts w:asciiTheme="minorEastAsia" w:eastAsiaTheme="minorEastAsia" w:hAnsiTheme="minorEastAsia" w:cstheme="minorEastAsia" w:hint="eastAsia"/>
          <w:color w:val="000000"/>
          <w:spacing w:val="-2"/>
          <w:kern w:val="0"/>
          <w:sz w:val="24"/>
        </w:rPr>
        <w:t>标</w:t>
      </w:r>
      <w:r>
        <w:rPr>
          <w:rFonts w:asciiTheme="minorEastAsia" w:eastAsiaTheme="minorEastAsia" w:hAnsiTheme="minorEastAsia" w:cstheme="minorEastAsia" w:hint="eastAsia"/>
          <w:color w:val="000000"/>
          <w:kern w:val="0"/>
          <w:sz w:val="24"/>
        </w:rPr>
        <w:t>活动</w:t>
      </w:r>
      <w:r>
        <w:rPr>
          <w:rFonts w:asciiTheme="minorEastAsia" w:eastAsiaTheme="minorEastAsia" w:hAnsiTheme="minorEastAsia" w:cstheme="minorEastAsia" w:hint="eastAsia"/>
          <w:color w:val="000000"/>
          <w:spacing w:val="-2"/>
          <w:kern w:val="0"/>
          <w:sz w:val="24"/>
        </w:rPr>
        <w:t>中</w:t>
      </w:r>
      <w:r>
        <w:rPr>
          <w:rFonts w:asciiTheme="minorEastAsia" w:eastAsiaTheme="minorEastAsia" w:hAnsiTheme="minorEastAsia" w:cstheme="minorEastAsia" w:hint="eastAsia"/>
          <w:color w:val="000000"/>
          <w:kern w:val="0"/>
          <w:sz w:val="24"/>
        </w:rPr>
        <w:t>应</w:t>
      </w:r>
      <w:r>
        <w:rPr>
          <w:rFonts w:asciiTheme="minorEastAsia" w:eastAsiaTheme="minorEastAsia" w:hAnsiTheme="minorEastAsia" w:cstheme="minorEastAsia" w:hint="eastAsia"/>
          <w:color w:val="000000"/>
          <w:spacing w:val="-2"/>
          <w:kern w:val="0"/>
          <w:sz w:val="24"/>
        </w:rPr>
        <w:t>当</w:t>
      </w:r>
      <w:r>
        <w:rPr>
          <w:rFonts w:asciiTheme="minorEastAsia" w:eastAsiaTheme="minorEastAsia" w:hAnsiTheme="minorEastAsia" w:cstheme="minorEastAsia" w:hint="eastAsia"/>
          <w:color w:val="000000"/>
          <w:kern w:val="0"/>
          <w:sz w:val="24"/>
        </w:rPr>
        <w:t>保</w:t>
      </w:r>
      <w:r>
        <w:rPr>
          <w:rFonts w:asciiTheme="minorEastAsia" w:eastAsiaTheme="minorEastAsia" w:hAnsiTheme="minorEastAsia" w:cstheme="minorEastAsia" w:hint="eastAsia"/>
          <w:color w:val="000000"/>
          <w:spacing w:val="-2"/>
          <w:kern w:val="0"/>
          <w:sz w:val="24"/>
        </w:rPr>
        <w:t>密</w:t>
      </w:r>
      <w:r>
        <w:rPr>
          <w:rFonts w:asciiTheme="minorEastAsia" w:eastAsiaTheme="minorEastAsia" w:hAnsiTheme="minorEastAsia" w:cstheme="minorEastAsia" w:hint="eastAsia"/>
          <w:color w:val="000000"/>
          <w:kern w:val="0"/>
          <w:sz w:val="24"/>
        </w:rPr>
        <w:t>的</w:t>
      </w:r>
      <w:r>
        <w:rPr>
          <w:rFonts w:asciiTheme="minorEastAsia" w:eastAsiaTheme="minorEastAsia" w:hAnsiTheme="minorEastAsia" w:cstheme="minorEastAsia" w:hint="eastAsia"/>
          <w:color w:val="000000"/>
          <w:spacing w:val="-2"/>
          <w:kern w:val="0"/>
          <w:sz w:val="24"/>
        </w:rPr>
        <w:t>情</w:t>
      </w:r>
      <w:r>
        <w:rPr>
          <w:rFonts w:asciiTheme="minorEastAsia" w:eastAsiaTheme="minorEastAsia" w:hAnsiTheme="minorEastAsia" w:cstheme="minorEastAsia" w:hint="eastAsia"/>
          <w:color w:val="000000"/>
          <w:kern w:val="0"/>
          <w:sz w:val="24"/>
        </w:rPr>
        <w:t>况</w:t>
      </w:r>
      <w:r>
        <w:rPr>
          <w:rFonts w:asciiTheme="minorEastAsia" w:eastAsiaTheme="minorEastAsia" w:hAnsiTheme="minorEastAsia" w:cstheme="minorEastAsia" w:hint="eastAsia"/>
          <w:color w:val="000000"/>
          <w:spacing w:val="-2"/>
          <w:kern w:val="0"/>
          <w:sz w:val="24"/>
        </w:rPr>
        <w:t>和</w:t>
      </w:r>
      <w:r>
        <w:rPr>
          <w:rFonts w:asciiTheme="minorEastAsia" w:eastAsiaTheme="minorEastAsia" w:hAnsiTheme="minorEastAsia" w:cstheme="minorEastAsia" w:hint="eastAsia"/>
          <w:color w:val="000000"/>
          <w:kern w:val="0"/>
          <w:sz w:val="24"/>
        </w:rPr>
        <w:t>资</w:t>
      </w:r>
      <w:r>
        <w:rPr>
          <w:rFonts w:asciiTheme="minorEastAsia" w:eastAsiaTheme="minorEastAsia" w:hAnsiTheme="minorEastAsia" w:cstheme="minorEastAsia" w:hint="eastAsia"/>
          <w:color w:val="000000"/>
          <w:spacing w:val="-2"/>
          <w:kern w:val="0"/>
          <w:sz w:val="24"/>
        </w:rPr>
        <w:t>料</w:t>
      </w:r>
      <w:r>
        <w:rPr>
          <w:rFonts w:asciiTheme="minorEastAsia" w:eastAsiaTheme="minorEastAsia" w:hAnsiTheme="minorEastAsia" w:cstheme="minorEastAsia" w:hint="eastAsia"/>
          <w:color w:val="000000"/>
          <w:spacing w:val="-74"/>
          <w:kern w:val="0"/>
          <w:sz w:val="24"/>
        </w:rPr>
        <w:t>，</w:t>
      </w:r>
      <w:r>
        <w:rPr>
          <w:rFonts w:asciiTheme="minorEastAsia" w:eastAsiaTheme="minorEastAsia" w:hAnsiTheme="minorEastAsia" w:cstheme="minorEastAsia" w:hint="eastAsia"/>
          <w:color w:val="000000"/>
          <w:spacing w:val="-2"/>
          <w:kern w:val="0"/>
          <w:sz w:val="24"/>
        </w:rPr>
        <w:t>不</w:t>
      </w:r>
      <w:r>
        <w:rPr>
          <w:rFonts w:asciiTheme="minorEastAsia" w:eastAsiaTheme="minorEastAsia" w:hAnsiTheme="minorEastAsia" w:cstheme="minorEastAsia" w:hint="eastAsia"/>
          <w:color w:val="000000"/>
          <w:kern w:val="0"/>
          <w:sz w:val="24"/>
        </w:rPr>
        <w:t>得</w:t>
      </w:r>
      <w:r>
        <w:rPr>
          <w:rFonts w:asciiTheme="minorEastAsia" w:eastAsiaTheme="minorEastAsia" w:hAnsiTheme="minorEastAsia" w:cstheme="minorEastAsia" w:hint="eastAsia"/>
          <w:color w:val="000000"/>
          <w:spacing w:val="-2"/>
          <w:kern w:val="0"/>
          <w:sz w:val="24"/>
        </w:rPr>
        <w:t>与</w:t>
      </w:r>
      <w:r>
        <w:rPr>
          <w:rFonts w:asciiTheme="minorEastAsia" w:eastAsiaTheme="minorEastAsia" w:hAnsiTheme="minorEastAsia" w:cstheme="minorEastAsia" w:hint="eastAsia"/>
          <w:color w:val="000000"/>
          <w:kern w:val="0"/>
          <w:sz w:val="24"/>
        </w:rPr>
        <w:t>投标人</w:t>
      </w:r>
      <w:r>
        <w:rPr>
          <w:rFonts w:asciiTheme="minorEastAsia" w:eastAsiaTheme="minorEastAsia" w:hAnsiTheme="minorEastAsia" w:cstheme="minorEastAsia" w:hint="eastAsia"/>
          <w:color w:val="000000"/>
          <w:spacing w:val="-2"/>
          <w:kern w:val="0"/>
          <w:sz w:val="24"/>
        </w:rPr>
        <w:t>串</w:t>
      </w:r>
      <w:r>
        <w:rPr>
          <w:rFonts w:asciiTheme="minorEastAsia" w:eastAsiaTheme="minorEastAsia" w:hAnsiTheme="minorEastAsia" w:cstheme="minorEastAsia" w:hint="eastAsia"/>
          <w:color w:val="000000"/>
          <w:kern w:val="0"/>
          <w:sz w:val="24"/>
        </w:rPr>
        <w:t>通</w:t>
      </w:r>
      <w:r>
        <w:rPr>
          <w:rFonts w:asciiTheme="minorEastAsia" w:eastAsiaTheme="minorEastAsia" w:hAnsiTheme="minorEastAsia" w:cstheme="minorEastAsia" w:hint="eastAsia"/>
          <w:color w:val="000000"/>
          <w:spacing w:val="-2"/>
          <w:kern w:val="0"/>
          <w:sz w:val="24"/>
        </w:rPr>
        <w:t>损</w:t>
      </w:r>
      <w:r>
        <w:rPr>
          <w:rFonts w:asciiTheme="minorEastAsia" w:eastAsiaTheme="minorEastAsia" w:hAnsiTheme="minorEastAsia" w:cstheme="minorEastAsia" w:hint="eastAsia"/>
          <w:color w:val="000000"/>
          <w:kern w:val="0"/>
          <w:sz w:val="24"/>
        </w:rPr>
        <w:t>害国</w:t>
      </w:r>
      <w:r>
        <w:rPr>
          <w:rFonts w:asciiTheme="minorEastAsia" w:eastAsiaTheme="minorEastAsia" w:hAnsiTheme="minorEastAsia" w:cstheme="minorEastAsia" w:hint="eastAsia"/>
          <w:color w:val="000000"/>
          <w:spacing w:val="-2"/>
          <w:kern w:val="0"/>
          <w:sz w:val="24"/>
        </w:rPr>
        <w:t>家</w:t>
      </w:r>
      <w:r>
        <w:rPr>
          <w:rFonts w:asciiTheme="minorEastAsia" w:eastAsiaTheme="minorEastAsia" w:hAnsiTheme="minorEastAsia" w:cstheme="minorEastAsia" w:hint="eastAsia"/>
          <w:color w:val="000000"/>
          <w:kern w:val="0"/>
          <w:sz w:val="24"/>
        </w:rPr>
        <w:t>利</w:t>
      </w:r>
      <w:r>
        <w:rPr>
          <w:rFonts w:asciiTheme="minorEastAsia" w:eastAsiaTheme="minorEastAsia" w:hAnsiTheme="minorEastAsia" w:cstheme="minorEastAsia" w:hint="eastAsia"/>
          <w:color w:val="000000"/>
          <w:spacing w:val="-2"/>
          <w:kern w:val="0"/>
          <w:sz w:val="24"/>
        </w:rPr>
        <w:t>益</w:t>
      </w:r>
      <w:r>
        <w:rPr>
          <w:rFonts w:asciiTheme="minorEastAsia" w:eastAsiaTheme="minorEastAsia" w:hAnsiTheme="minorEastAsia" w:cstheme="minorEastAsia" w:hint="eastAsia"/>
          <w:color w:val="000000"/>
          <w:kern w:val="0"/>
          <w:sz w:val="24"/>
        </w:rPr>
        <w:t>、社会</w:t>
      </w:r>
      <w:r>
        <w:rPr>
          <w:rFonts w:asciiTheme="minorEastAsia" w:eastAsiaTheme="minorEastAsia" w:hAnsiTheme="minorEastAsia" w:cstheme="minorEastAsia" w:hint="eastAsia"/>
          <w:color w:val="000000"/>
          <w:spacing w:val="-2"/>
          <w:kern w:val="0"/>
          <w:sz w:val="24"/>
        </w:rPr>
        <w:t>公</w:t>
      </w:r>
      <w:r>
        <w:rPr>
          <w:rFonts w:asciiTheme="minorEastAsia" w:eastAsiaTheme="minorEastAsia" w:hAnsiTheme="minorEastAsia" w:cstheme="minorEastAsia" w:hint="eastAsia"/>
          <w:color w:val="000000"/>
          <w:kern w:val="0"/>
          <w:sz w:val="24"/>
        </w:rPr>
        <w:t>共</w:t>
      </w:r>
      <w:r>
        <w:rPr>
          <w:rFonts w:asciiTheme="minorEastAsia" w:eastAsiaTheme="minorEastAsia" w:hAnsiTheme="minorEastAsia" w:cstheme="minorEastAsia" w:hint="eastAsia"/>
          <w:color w:val="000000"/>
          <w:spacing w:val="-2"/>
          <w:kern w:val="0"/>
          <w:sz w:val="24"/>
        </w:rPr>
        <w:t>利</w:t>
      </w:r>
      <w:r>
        <w:rPr>
          <w:rFonts w:asciiTheme="minorEastAsia" w:eastAsiaTheme="minorEastAsia" w:hAnsiTheme="minorEastAsia" w:cstheme="minorEastAsia" w:hint="eastAsia"/>
          <w:color w:val="000000"/>
          <w:kern w:val="0"/>
          <w:sz w:val="24"/>
        </w:rPr>
        <w:t>益</w:t>
      </w:r>
      <w:r>
        <w:rPr>
          <w:rFonts w:asciiTheme="minorEastAsia" w:eastAsiaTheme="minorEastAsia" w:hAnsiTheme="minorEastAsia" w:cstheme="minorEastAsia" w:hint="eastAsia"/>
          <w:color w:val="000000"/>
          <w:spacing w:val="-2"/>
          <w:kern w:val="0"/>
          <w:sz w:val="24"/>
        </w:rPr>
        <w:t>或</w:t>
      </w:r>
      <w:r>
        <w:rPr>
          <w:rFonts w:asciiTheme="minorEastAsia" w:eastAsiaTheme="minorEastAsia" w:hAnsiTheme="minorEastAsia" w:cstheme="minorEastAsia" w:hint="eastAsia"/>
          <w:color w:val="000000"/>
          <w:kern w:val="0"/>
          <w:sz w:val="24"/>
        </w:rPr>
        <w:t>者</w:t>
      </w:r>
      <w:r>
        <w:rPr>
          <w:rFonts w:asciiTheme="minorEastAsia" w:eastAsiaTheme="minorEastAsia" w:hAnsiTheme="minorEastAsia" w:cstheme="minorEastAsia" w:hint="eastAsia"/>
          <w:color w:val="000000"/>
          <w:spacing w:val="-2"/>
          <w:kern w:val="0"/>
          <w:sz w:val="24"/>
        </w:rPr>
        <w:t>他</w:t>
      </w:r>
      <w:r>
        <w:rPr>
          <w:rFonts w:asciiTheme="minorEastAsia" w:eastAsiaTheme="minorEastAsia" w:hAnsiTheme="minorEastAsia" w:cstheme="minorEastAsia" w:hint="eastAsia"/>
          <w:color w:val="000000"/>
          <w:kern w:val="0"/>
          <w:sz w:val="24"/>
        </w:rPr>
        <w:t>人</w:t>
      </w:r>
      <w:r>
        <w:rPr>
          <w:rFonts w:asciiTheme="minorEastAsia" w:eastAsiaTheme="minorEastAsia" w:hAnsiTheme="minorEastAsia" w:cstheme="minorEastAsia" w:hint="eastAsia"/>
          <w:color w:val="000000"/>
          <w:spacing w:val="-2"/>
          <w:kern w:val="0"/>
          <w:sz w:val="24"/>
        </w:rPr>
        <w:t>合</w:t>
      </w:r>
      <w:r>
        <w:rPr>
          <w:rFonts w:asciiTheme="minorEastAsia" w:eastAsiaTheme="minorEastAsia" w:hAnsiTheme="minorEastAsia" w:cstheme="minorEastAsia" w:hint="eastAsia"/>
          <w:color w:val="000000"/>
          <w:kern w:val="0"/>
          <w:sz w:val="24"/>
        </w:rPr>
        <w:t>法权</w:t>
      </w:r>
      <w:r>
        <w:rPr>
          <w:rFonts w:asciiTheme="minorEastAsia" w:eastAsiaTheme="minorEastAsia" w:hAnsiTheme="minorEastAsia" w:cstheme="minorEastAsia" w:hint="eastAsia"/>
          <w:color w:val="000000"/>
          <w:spacing w:val="-2"/>
          <w:kern w:val="0"/>
          <w:sz w:val="24"/>
        </w:rPr>
        <w:t>益</w:t>
      </w:r>
      <w:r>
        <w:rPr>
          <w:rFonts w:asciiTheme="minorEastAsia" w:eastAsiaTheme="minorEastAsia" w:hAnsiTheme="minorEastAsia" w:cstheme="minorEastAsia" w:hint="eastAsia"/>
          <w:color w:val="000000"/>
          <w:kern w:val="0"/>
          <w:sz w:val="24"/>
        </w:rPr>
        <w:t>。</w:t>
      </w:r>
    </w:p>
    <w:p w:rsidR="000D62CD" w:rsidRDefault="007B01E5">
      <w:pPr>
        <w:pStyle w:val="3"/>
        <w:spacing w:line="440" w:lineRule="exact"/>
        <w:rPr>
          <w:rFonts w:asciiTheme="minorEastAsia" w:eastAsiaTheme="minorEastAsia" w:hAnsiTheme="minorEastAsia" w:cstheme="minorEastAsia"/>
          <w:color w:val="000000"/>
        </w:rPr>
      </w:pPr>
      <w:bookmarkStart w:id="338" w:name="_Toc10159"/>
      <w:bookmarkStart w:id="339" w:name="_Toc24207805"/>
      <w:bookmarkStart w:id="340" w:name="_Toc518284305"/>
      <w:bookmarkStart w:id="341" w:name="_Toc14345"/>
      <w:bookmarkStart w:id="342" w:name="_Toc40274575"/>
      <w:bookmarkStart w:id="343" w:name="_Toc12267"/>
      <w:bookmarkStart w:id="344" w:name="_Toc518373205"/>
      <w:bookmarkStart w:id="345" w:name="_Toc11912"/>
      <w:r>
        <w:rPr>
          <w:rFonts w:asciiTheme="minorEastAsia" w:eastAsiaTheme="minorEastAsia" w:hAnsiTheme="minorEastAsia" w:cstheme="minorEastAsia" w:hint="eastAsia"/>
          <w:color w:val="000000"/>
        </w:rPr>
        <w:t>8.2</w:t>
      </w:r>
      <w:r>
        <w:rPr>
          <w:rFonts w:asciiTheme="minorEastAsia" w:eastAsiaTheme="minorEastAsia" w:hAnsiTheme="minorEastAsia" w:cstheme="minorEastAsia" w:hint="eastAsia"/>
          <w:color w:val="000000"/>
        </w:rPr>
        <w:t>对</w:t>
      </w:r>
      <w:r>
        <w:rPr>
          <w:rFonts w:asciiTheme="minorEastAsia" w:eastAsiaTheme="minorEastAsia" w:hAnsiTheme="minorEastAsia" w:cstheme="minorEastAsia" w:hint="eastAsia"/>
          <w:color w:val="000000"/>
        </w:rPr>
        <w:t>投标人</w:t>
      </w:r>
      <w:r>
        <w:rPr>
          <w:rFonts w:asciiTheme="minorEastAsia" w:eastAsiaTheme="minorEastAsia" w:hAnsiTheme="minorEastAsia" w:cstheme="minorEastAsia" w:hint="eastAsia"/>
          <w:color w:val="000000"/>
        </w:rPr>
        <w:t>的纪律要求</w:t>
      </w:r>
      <w:bookmarkEnd w:id="338"/>
      <w:bookmarkEnd w:id="339"/>
      <w:bookmarkEnd w:id="340"/>
      <w:bookmarkEnd w:id="341"/>
      <w:bookmarkEnd w:id="342"/>
      <w:bookmarkEnd w:id="343"/>
      <w:bookmarkEnd w:id="344"/>
      <w:bookmarkEnd w:id="345"/>
    </w:p>
    <w:p w:rsidR="000D62CD" w:rsidRDefault="007B01E5">
      <w:pPr>
        <w:autoSpaceDE w:val="0"/>
        <w:autoSpaceDN w:val="0"/>
        <w:adjustRightInd w:val="0"/>
        <w:spacing w:line="440" w:lineRule="exact"/>
        <w:ind w:left="100" w:right="143" w:firstLine="420"/>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投标人</w:t>
      </w:r>
      <w:r>
        <w:rPr>
          <w:rFonts w:asciiTheme="minorEastAsia" w:eastAsiaTheme="minorEastAsia" w:hAnsiTheme="minorEastAsia" w:cstheme="minorEastAsia" w:hint="eastAsia"/>
          <w:color w:val="000000"/>
          <w:kern w:val="0"/>
          <w:sz w:val="24"/>
        </w:rPr>
        <w:t>不得相互串</w:t>
      </w:r>
      <w:r>
        <w:rPr>
          <w:rFonts w:asciiTheme="minorEastAsia" w:eastAsiaTheme="minorEastAsia" w:hAnsiTheme="minorEastAsia" w:cstheme="minorEastAsia" w:hint="eastAsia"/>
          <w:color w:val="000000"/>
          <w:spacing w:val="-2"/>
          <w:kern w:val="0"/>
          <w:sz w:val="24"/>
        </w:rPr>
        <w:t>通</w:t>
      </w:r>
      <w:r>
        <w:rPr>
          <w:rFonts w:asciiTheme="minorEastAsia" w:eastAsiaTheme="minorEastAsia" w:hAnsiTheme="minorEastAsia" w:cstheme="minorEastAsia" w:hint="eastAsia"/>
          <w:color w:val="000000"/>
          <w:kern w:val="0"/>
          <w:sz w:val="24"/>
        </w:rPr>
        <w:t>投</w:t>
      </w:r>
      <w:r>
        <w:rPr>
          <w:rFonts w:asciiTheme="minorEastAsia" w:eastAsiaTheme="minorEastAsia" w:hAnsiTheme="minorEastAsia" w:cstheme="minorEastAsia" w:hint="eastAsia"/>
          <w:color w:val="000000"/>
          <w:spacing w:val="-2"/>
          <w:kern w:val="0"/>
          <w:sz w:val="24"/>
        </w:rPr>
        <w:t>标</w:t>
      </w:r>
      <w:r>
        <w:rPr>
          <w:rFonts w:asciiTheme="minorEastAsia" w:eastAsiaTheme="minorEastAsia" w:hAnsiTheme="minorEastAsia" w:cstheme="minorEastAsia" w:hint="eastAsia"/>
          <w:color w:val="000000"/>
          <w:kern w:val="0"/>
          <w:sz w:val="24"/>
        </w:rPr>
        <w:t>或者与采购人串通</w:t>
      </w:r>
      <w:r>
        <w:rPr>
          <w:rFonts w:asciiTheme="minorEastAsia" w:eastAsiaTheme="minorEastAsia" w:hAnsiTheme="minorEastAsia" w:cstheme="minorEastAsia" w:hint="eastAsia"/>
          <w:color w:val="000000"/>
          <w:spacing w:val="-2"/>
          <w:kern w:val="0"/>
          <w:sz w:val="24"/>
        </w:rPr>
        <w:t>投</w:t>
      </w:r>
      <w:r>
        <w:rPr>
          <w:rFonts w:asciiTheme="minorEastAsia" w:eastAsiaTheme="minorEastAsia" w:hAnsiTheme="minorEastAsia" w:cstheme="minorEastAsia" w:hint="eastAsia"/>
          <w:color w:val="000000"/>
          <w:kern w:val="0"/>
          <w:sz w:val="24"/>
        </w:rPr>
        <w:t>标</w:t>
      </w:r>
      <w:r>
        <w:rPr>
          <w:rFonts w:asciiTheme="minorEastAsia" w:eastAsiaTheme="minorEastAsia" w:hAnsiTheme="minorEastAsia" w:cstheme="minorEastAsia" w:hint="eastAsia"/>
          <w:color w:val="000000"/>
          <w:spacing w:val="-2"/>
          <w:kern w:val="0"/>
          <w:sz w:val="24"/>
        </w:rPr>
        <w:t>，</w:t>
      </w:r>
      <w:r>
        <w:rPr>
          <w:rFonts w:asciiTheme="minorEastAsia" w:eastAsiaTheme="minorEastAsia" w:hAnsiTheme="minorEastAsia" w:cstheme="minorEastAsia" w:hint="eastAsia"/>
          <w:color w:val="000000"/>
          <w:kern w:val="0"/>
          <w:sz w:val="24"/>
        </w:rPr>
        <w:t>不得向采购人或者</w:t>
      </w:r>
      <w:r>
        <w:rPr>
          <w:rFonts w:asciiTheme="minorEastAsia" w:eastAsiaTheme="minorEastAsia" w:hAnsiTheme="minorEastAsia" w:cstheme="minorEastAsia" w:hint="eastAsia"/>
          <w:color w:val="000000"/>
          <w:spacing w:val="-2"/>
          <w:kern w:val="0"/>
          <w:sz w:val="24"/>
        </w:rPr>
        <w:t>磋商小组</w:t>
      </w:r>
      <w:r>
        <w:rPr>
          <w:rFonts w:asciiTheme="minorEastAsia" w:eastAsiaTheme="minorEastAsia" w:hAnsiTheme="minorEastAsia" w:cstheme="minorEastAsia" w:hint="eastAsia"/>
          <w:color w:val="000000"/>
          <w:kern w:val="0"/>
          <w:sz w:val="24"/>
        </w:rPr>
        <w:t>成员行贿谋取中标，不得</w:t>
      </w:r>
      <w:r>
        <w:rPr>
          <w:rFonts w:asciiTheme="minorEastAsia" w:eastAsiaTheme="minorEastAsia" w:hAnsiTheme="minorEastAsia" w:cstheme="minorEastAsia" w:hint="eastAsia"/>
          <w:color w:val="000000"/>
          <w:spacing w:val="-2"/>
          <w:kern w:val="0"/>
          <w:sz w:val="24"/>
        </w:rPr>
        <w:t>以</w:t>
      </w:r>
      <w:r>
        <w:rPr>
          <w:rFonts w:asciiTheme="minorEastAsia" w:eastAsiaTheme="minorEastAsia" w:hAnsiTheme="minorEastAsia" w:cstheme="minorEastAsia" w:hint="eastAsia"/>
          <w:color w:val="000000"/>
          <w:kern w:val="0"/>
          <w:sz w:val="24"/>
        </w:rPr>
        <w:t>他人</w:t>
      </w:r>
      <w:r>
        <w:rPr>
          <w:rFonts w:asciiTheme="minorEastAsia" w:eastAsiaTheme="minorEastAsia" w:hAnsiTheme="minorEastAsia" w:cstheme="minorEastAsia" w:hint="eastAsia"/>
          <w:color w:val="000000"/>
          <w:spacing w:val="-2"/>
          <w:kern w:val="0"/>
          <w:sz w:val="24"/>
        </w:rPr>
        <w:t>名</w:t>
      </w:r>
      <w:r>
        <w:rPr>
          <w:rFonts w:asciiTheme="minorEastAsia" w:eastAsiaTheme="minorEastAsia" w:hAnsiTheme="minorEastAsia" w:cstheme="minorEastAsia" w:hint="eastAsia"/>
          <w:color w:val="000000"/>
          <w:kern w:val="0"/>
          <w:sz w:val="24"/>
        </w:rPr>
        <w:t>义投标或者以其</w:t>
      </w:r>
      <w:r>
        <w:rPr>
          <w:rFonts w:asciiTheme="minorEastAsia" w:eastAsiaTheme="minorEastAsia" w:hAnsiTheme="minorEastAsia" w:cstheme="minorEastAsia" w:hint="eastAsia"/>
          <w:color w:val="000000"/>
          <w:spacing w:val="-2"/>
          <w:kern w:val="0"/>
          <w:sz w:val="24"/>
        </w:rPr>
        <w:t>他</w:t>
      </w:r>
      <w:r>
        <w:rPr>
          <w:rFonts w:asciiTheme="minorEastAsia" w:eastAsiaTheme="minorEastAsia" w:hAnsiTheme="minorEastAsia" w:cstheme="minorEastAsia" w:hint="eastAsia"/>
          <w:color w:val="000000"/>
          <w:kern w:val="0"/>
          <w:sz w:val="24"/>
        </w:rPr>
        <w:t>方式</w:t>
      </w:r>
      <w:r>
        <w:rPr>
          <w:rFonts w:asciiTheme="minorEastAsia" w:eastAsiaTheme="minorEastAsia" w:hAnsiTheme="minorEastAsia" w:cstheme="minorEastAsia" w:hint="eastAsia"/>
          <w:color w:val="000000"/>
          <w:spacing w:val="-2"/>
          <w:kern w:val="0"/>
          <w:sz w:val="24"/>
        </w:rPr>
        <w:t>弄</w:t>
      </w:r>
      <w:r>
        <w:rPr>
          <w:rFonts w:asciiTheme="minorEastAsia" w:eastAsiaTheme="minorEastAsia" w:hAnsiTheme="minorEastAsia" w:cstheme="minorEastAsia" w:hint="eastAsia"/>
          <w:color w:val="000000"/>
          <w:kern w:val="0"/>
          <w:sz w:val="24"/>
        </w:rPr>
        <w:t>虚作假骗取中标</w:t>
      </w:r>
      <w:r>
        <w:rPr>
          <w:rFonts w:asciiTheme="minorEastAsia" w:eastAsiaTheme="minorEastAsia" w:hAnsiTheme="minorEastAsia" w:cstheme="minorEastAsia" w:hint="eastAsia"/>
          <w:color w:val="000000"/>
          <w:spacing w:val="-2"/>
          <w:kern w:val="0"/>
          <w:sz w:val="24"/>
        </w:rPr>
        <w:t>；</w:t>
      </w:r>
      <w:r>
        <w:rPr>
          <w:rFonts w:asciiTheme="minorEastAsia" w:eastAsiaTheme="minorEastAsia" w:hAnsiTheme="minorEastAsia" w:cstheme="minorEastAsia" w:hint="eastAsia"/>
          <w:color w:val="000000"/>
          <w:kern w:val="0"/>
          <w:sz w:val="24"/>
        </w:rPr>
        <w:t>投标人</w:t>
      </w:r>
      <w:r>
        <w:rPr>
          <w:rFonts w:asciiTheme="minorEastAsia" w:eastAsiaTheme="minorEastAsia" w:hAnsiTheme="minorEastAsia" w:cstheme="minorEastAsia" w:hint="eastAsia"/>
          <w:color w:val="000000"/>
          <w:kern w:val="0"/>
          <w:sz w:val="24"/>
        </w:rPr>
        <w:t>不得以任何方</w:t>
      </w:r>
      <w:r>
        <w:rPr>
          <w:rFonts w:asciiTheme="minorEastAsia" w:eastAsiaTheme="minorEastAsia" w:hAnsiTheme="minorEastAsia" w:cstheme="minorEastAsia" w:hint="eastAsia"/>
          <w:color w:val="000000"/>
          <w:spacing w:val="-2"/>
          <w:kern w:val="0"/>
          <w:sz w:val="24"/>
        </w:rPr>
        <w:t>式</w:t>
      </w:r>
      <w:r>
        <w:rPr>
          <w:rFonts w:asciiTheme="minorEastAsia" w:eastAsiaTheme="minorEastAsia" w:hAnsiTheme="minorEastAsia" w:cstheme="minorEastAsia" w:hint="eastAsia"/>
          <w:color w:val="000000"/>
          <w:kern w:val="0"/>
          <w:sz w:val="24"/>
        </w:rPr>
        <w:t>干扰、</w:t>
      </w:r>
      <w:r>
        <w:rPr>
          <w:rFonts w:asciiTheme="minorEastAsia" w:eastAsiaTheme="minorEastAsia" w:hAnsiTheme="minorEastAsia" w:cstheme="minorEastAsia" w:hint="eastAsia"/>
          <w:color w:val="000000"/>
          <w:spacing w:val="-2"/>
          <w:kern w:val="0"/>
          <w:sz w:val="24"/>
        </w:rPr>
        <w:t>影</w:t>
      </w:r>
      <w:r>
        <w:rPr>
          <w:rFonts w:asciiTheme="minorEastAsia" w:eastAsiaTheme="minorEastAsia" w:hAnsiTheme="minorEastAsia" w:cstheme="minorEastAsia" w:hint="eastAsia"/>
          <w:color w:val="000000"/>
          <w:kern w:val="0"/>
          <w:sz w:val="24"/>
        </w:rPr>
        <w:t>响</w:t>
      </w:r>
      <w:r>
        <w:rPr>
          <w:rFonts w:asciiTheme="minorEastAsia" w:eastAsiaTheme="minorEastAsia" w:hAnsiTheme="minorEastAsia" w:cstheme="minorEastAsia" w:hint="eastAsia"/>
          <w:color w:val="000000"/>
          <w:spacing w:val="-2"/>
          <w:kern w:val="0"/>
          <w:sz w:val="24"/>
        </w:rPr>
        <w:t>评</w:t>
      </w:r>
      <w:r>
        <w:rPr>
          <w:rFonts w:asciiTheme="minorEastAsia" w:eastAsiaTheme="minorEastAsia" w:hAnsiTheme="minorEastAsia" w:cstheme="minorEastAsia" w:hint="eastAsia"/>
          <w:color w:val="000000"/>
          <w:kern w:val="0"/>
          <w:sz w:val="24"/>
        </w:rPr>
        <w:t>标</w:t>
      </w:r>
      <w:r>
        <w:rPr>
          <w:rFonts w:asciiTheme="minorEastAsia" w:eastAsiaTheme="minorEastAsia" w:hAnsiTheme="minorEastAsia" w:cstheme="minorEastAsia" w:hint="eastAsia"/>
          <w:color w:val="000000"/>
          <w:spacing w:val="-2"/>
          <w:kern w:val="0"/>
          <w:sz w:val="24"/>
        </w:rPr>
        <w:t>工</w:t>
      </w:r>
      <w:r>
        <w:rPr>
          <w:rFonts w:asciiTheme="minorEastAsia" w:eastAsiaTheme="minorEastAsia" w:hAnsiTheme="minorEastAsia" w:cstheme="minorEastAsia" w:hint="eastAsia"/>
          <w:color w:val="000000"/>
          <w:kern w:val="0"/>
          <w:sz w:val="24"/>
        </w:rPr>
        <w:t>作。</w:t>
      </w:r>
    </w:p>
    <w:p w:rsidR="000D62CD" w:rsidRDefault="007B01E5">
      <w:pPr>
        <w:pStyle w:val="3"/>
        <w:spacing w:line="440" w:lineRule="exact"/>
        <w:rPr>
          <w:rFonts w:asciiTheme="minorEastAsia" w:eastAsiaTheme="minorEastAsia" w:hAnsiTheme="minorEastAsia" w:cstheme="minorEastAsia"/>
          <w:color w:val="000000"/>
        </w:rPr>
      </w:pPr>
      <w:bookmarkStart w:id="346" w:name="_Toc30252"/>
      <w:bookmarkStart w:id="347" w:name="_Toc518373206"/>
      <w:bookmarkStart w:id="348" w:name="_Toc40274576"/>
      <w:bookmarkStart w:id="349" w:name="_Toc24207806"/>
      <w:bookmarkStart w:id="350" w:name="_Toc518284306"/>
      <w:bookmarkStart w:id="351" w:name="_Toc19019"/>
      <w:bookmarkStart w:id="352" w:name="_Toc17274"/>
      <w:bookmarkStart w:id="353" w:name="_Toc11025"/>
      <w:r>
        <w:rPr>
          <w:rFonts w:asciiTheme="minorEastAsia" w:eastAsiaTheme="minorEastAsia" w:hAnsiTheme="minorEastAsia" w:cstheme="minorEastAsia" w:hint="eastAsia"/>
          <w:color w:val="000000"/>
        </w:rPr>
        <w:t>8.3</w:t>
      </w:r>
      <w:r>
        <w:rPr>
          <w:rFonts w:asciiTheme="minorEastAsia" w:eastAsiaTheme="minorEastAsia" w:hAnsiTheme="minorEastAsia" w:cstheme="minorEastAsia" w:hint="eastAsia"/>
          <w:color w:val="000000"/>
        </w:rPr>
        <w:t>对磋商小组成员的纪律要求</w:t>
      </w:r>
      <w:bookmarkEnd w:id="346"/>
      <w:bookmarkEnd w:id="347"/>
      <w:bookmarkEnd w:id="348"/>
      <w:bookmarkEnd w:id="349"/>
      <w:bookmarkEnd w:id="350"/>
      <w:bookmarkEnd w:id="351"/>
      <w:bookmarkEnd w:id="352"/>
      <w:bookmarkEnd w:id="353"/>
    </w:p>
    <w:p w:rsidR="000D62CD" w:rsidRDefault="007B01E5">
      <w:pPr>
        <w:autoSpaceDE w:val="0"/>
        <w:autoSpaceDN w:val="0"/>
        <w:adjustRightInd w:val="0"/>
        <w:spacing w:line="440" w:lineRule="exact"/>
        <w:ind w:right="143" w:firstLineChars="200" w:firstLine="480"/>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磋商小组成员不</w:t>
      </w:r>
      <w:r>
        <w:rPr>
          <w:rFonts w:asciiTheme="minorEastAsia" w:eastAsiaTheme="minorEastAsia" w:hAnsiTheme="minorEastAsia" w:cstheme="minorEastAsia" w:hint="eastAsia"/>
          <w:color w:val="000000"/>
          <w:spacing w:val="-2"/>
          <w:kern w:val="0"/>
          <w:sz w:val="24"/>
        </w:rPr>
        <w:t>得</w:t>
      </w:r>
      <w:r>
        <w:rPr>
          <w:rFonts w:asciiTheme="minorEastAsia" w:eastAsiaTheme="minorEastAsia" w:hAnsiTheme="minorEastAsia" w:cstheme="minorEastAsia" w:hint="eastAsia"/>
          <w:color w:val="000000"/>
          <w:kern w:val="0"/>
          <w:sz w:val="24"/>
        </w:rPr>
        <w:t>收</w:t>
      </w:r>
      <w:r>
        <w:rPr>
          <w:rFonts w:asciiTheme="minorEastAsia" w:eastAsiaTheme="minorEastAsia" w:hAnsiTheme="minorEastAsia" w:cstheme="minorEastAsia" w:hint="eastAsia"/>
          <w:color w:val="000000"/>
          <w:spacing w:val="-2"/>
          <w:kern w:val="0"/>
          <w:sz w:val="24"/>
        </w:rPr>
        <w:t>受</w:t>
      </w:r>
      <w:r>
        <w:rPr>
          <w:rFonts w:asciiTheme="minorEastAsia" w:eastAsiaTheme="minorEastAsia" w:hAnsiTheme="minorEastAsia" w:cstheme="minorEastAsia" w:hint="eastAsia"/>
          <w:color w:val="000000"/>
          <w:kern w:val="0"/>
          <w:sz w:val="24"/>
        </w:rPr>
        <w:t>他人的财物或者其</w:t>
      </w:r>
      <w:r>
        <w:rPr>
          <w:rFonts w:asciiTheme="minorEastAsia" w:eastAsiaTheme="minorEastAsia" w:hAnsiTheme="minorEastAsia" w:cstheme="minorEastAsia" w:hint="eastAsia"/>
          <w:color w:val="000000"/>
          <w:spacing w:val="-2"/>
          <w:kern w:val="0"/>
          <w:sz w:val="24"/>
        </w:rPr>
        <w:t>他</w:t>
      </w:r>
      <w:r>
        <w:rPr>
          <w:rFonts w:asciiTheme="minorEastAsia" w:eastAsiaTheme="minorEastAsia" w:hAnsiTheme="minorEastAsia" w:cstheme="minorEastAsia" w:hint="eastAsia"/>
          <w:color w:val="000000"/>
          <w:kern w:val="0"/>
          <w:sz w:val="24"/>
        </w:rPr>
        <w:t>好</w:t>
      </w:r>
      <w:r>
        <w:rPr>
          <w:rFonts w:asciiTheme="minorEastAsia" w:eastAsiaTheme="minorEastAsia" w:hAnsiTheme="minorEastAsia" w:cstheme="minorEastAsia" w:hint="eastAsia"/>
          <w:color w:val="000000"/>
          <w:spacing w:val="-2"/>
          <w:kern w:val="0"/>
          <w:sz w:val="24"/>
        </w:rPr>
        <w:t>处</w:t>
      </w:r>
      <w:r>
        <w:rPr>
          <w:rFonts w:asciiTheme="minorEastAsia" w:eastAsiaTheme="minorEastAsia" w:hAnsiTheme="minorEastAsia" w:cstheme="minorEastAsia" w:hint="eastAsia"/>
          <w:color w:val="000000"/>
          <w:kern w:val="0"/>
          <w:sz w:val="24"/>
        </w:rPr>
        <w:t>，不得向他人透露</w:t>
      </w:r>
      <w:r>
        <w:rPr>
          <w:rFonts w:asciiTheme="minorEastAsia" w:eastAsiaTheme="minorEastAsia" w:hAnsiTheme="minorEastAsia" w:cstheme="minorEastAsia" w:hint="eastAsia"/>
          <w:color w:val="000000"/>
          <w:spacing w:val="-2"/>
          <w:kern w:val="0"/>
          <w:sz w:val="24"/>
        </w:rPr>
        <w:t>对</w:t>
      </w:r>
      <w:r>
        <w:rPr>
          <w:rFonts w:asciiTheme="minorEastAsia" w:eastAsiaTheme="minorEastAsia" w:hAnsiTheme="minorEastAsia" w:cstheme="minorEastAsia" w:hint="eastAsia"/>
          <w:color w:val="000000"/>
          <w:kern w:val="0"/>
          <w:sz w:val="24"/>
        </w:rPr>
        <w:t>响应文件的评审和比较、中标候选</w:t>
      </w:r>
      <w:r>
        <w:rPr>
          <w:rFonts w:asciiTheme="minorEastAsia" w:eastAsiaTheme="minorEastAsia" w:hAnsiTheme="minorEastAsia" w:cstheme="minorEastAsia" w:hint="eastAsia"/>
          <w:color w:val="000000"/>
          <w:spacing w:val="-2"/>
          <w:kern w:val="0"/>
          <w:sz w:val="24"/>
        </w:rPr>
        <w:t>人</w:t>
      </w:r>
      <w:r>
        <w:rPr>
          <w:rFonts w:asciiTheme="minorEastAsia" w:eastAsiaTheme="minorEastAsia" w:hAnsiTheme="minorEastAsia" w:cstheme="minorEastAsia" w:hint="eastAsia"/>
          <w:color w:val="000000"/>
          <w:kern w:val="0"/>
          <w:sz w:val="24"/>
        </w:rPr>
        <w:t>的推</w:t>
      </w:r>
      <w:r>
        <w:rPr>
          <w:rFonts w:asciiTheme="minorEastAsia" w:eastAsiaTheme="minorEastAsia" w:hAnsiTheme="minorEastAsia" w:cstheme="minorEastAsia" w:hint="eastAsia"/>
          <w:color w:val="000000"/>
          <w:spacing w:val="-2"/>
          <w:kern w:val="0"/>
          <w:sz w:val="24"/>
        </w:rPr>
        <w:t>荐</w:t>
      </w:r>
      <w:r>
        <w:rPr>
          <w:rFonts w:asciiTheme="minorEastAsia" w:eastAsiaTheme="minorEastAsia" w:hAnsiTheme="minorEastAsia" w:cstheme="minorEastAsia" w:hint="eastAsia"/>
          <w:color w:val="000000"/>
          <w:kern w:val="0"/>
          <w:sz w:val="24"/>
        </w:rPr>
        <w:t>情况以及评标有</w:t>
      </w:r>
      <w:r>
        <w:rPr>
          <w:rFonts w:asciiTheme="minorEastAsia" w:eastAsiaTheme="minorEastAsia" w:hAnsiTheme="minorEastAsia" w:cstheme="minorEastAsia" w:hint="eastAsia"/>
          <w:color w:val="000000"/>
          <w:spacing w:val="-2"/>
          <w:kern w:val="0"/>
          <w:sz w:val="24"/>
        </w:rPr>
        <w:t>关</w:t>
      </w:r>
      <w:r>
        <w:rPr>
          <w:rFonts w:asciiTheme="minorEastAsia" w:eastAsiaTheme="minorEastAsia" w:hAnsiTheme="minorEastAsia" w:cstheme="minorEastAsia" w:hint="eastAsia"/>
          <w:color w:val="000000"/>
          <w:kern w:val="0"/>
          <w:sz w:val="24"/>
        </w:rPr>
        <w:t>的其</w:t>
      </w:r>
      <w:r>
        <w:rPr>
          <w:rFonts w:asciiTheme="minorEastAsia" w:eastAsiaTheme="minorEastAsia" w:hAnsiTheme="minorEastAsia" w:cstheme="minorEastAsia" w:hint="eastAsia"/>
          <w:color w:val="000000"/>
          <w:spacing w:val="-2"/>
          <w:kern w:val="0"/>
          <w:sz w:val="24"/>
        </w:rPr>
        <w:t>他</w:t>
      </w:r>
      <w:r>
        <w:rPr>
          <w:rFonts w:asciiTheme="minorEastAsia" w:eastAsiaTheme="minorEastAsia" w:hAnsiTheme="minorEastAsia" w:cstheme="minorEastAsia" w:hint="eastAsia"/>
          <w:color w:val="000000"/>
          <w:kern w:val="0"/>
          <w:sz w:val="24"/>
        </w:rPr>
        <w:t>情况。在评标活</w:t>
      </w:r>
      <w:r>
        <w:rPr>
          <w:rFonts w:asciiTheme="minorEastAsia" w:eastAsiaTheme="minorEastAsia" w:hAnsiTheme="minorEastAsia" w:cstheme="minorEastAsia" w:hint="eastAsia"/>
          <w:color w:val="000000"/>
          <w:spacing w:val="-2"/>
          <w:kern w:val="0"/>
          <w:sz w:val="24"/>
        </w:rPr>
        <w:t>动</w:t>
      </w:r>
      <w:r>
        <w:rPr>
          <w:rFonts w:asciiTheme="minorEastAsia" w:eastAsiaTheme="minorEastAsia" w:hAnsiTheme="minorEastAsia" w:cstheme="minorEastAsia" w:hint="eastAsia"/>
          <w:color w:val="000000"/>
          <w:kern w:val="0"/>
          <w:sz w:val="24"/>
        </w:rPr>
        <w:t>中，</w:t>
      </w:r>
      <w:r>
        <w:rPr>
          <w:rFonts w:asciiTheme="minorEastAsia" w:eastAsiaTheme="minorEastAsia" w:hAnsiTheme="minorEastAsia" w:cstheme="minorEastAsia" w:hint="eastAsia"/>
          <w:color w:val="000000"/>
          <w:spacing w:val="-2"/>
          <w:kern w:val="0"/>
          <w:sz w:val="24"/>
        </w:rPr>
        <w:t>磋商小组</w:t>
      </w:r>
      <w:r>
        <w:rPr>
          <w:rFonts w:asciiTheme="minorEastAsia" w:eastAsiaTheme="minorEastAsia" w:hAnsiTheme="minorEastAsia" w:cstheme="minorEastAsia" w:hint="eastAsia"/>
          <w:color w:val="000000"/>
          <w:kern w:val="0"/>
          <w:sz w:val="24"/>
        </w:rPr>
        <w:t>成员</w:t>
      </w:r>
      <w:r>
        <w:rPr>
          <w:rFonts w:asciiTheme="minorEastAsia" w:eastAsiaTheme="minorEastAsia" w:hAnsiTheme="minorEastAsia" w:cstheme="minorEastAsia" w:hint="eastAsia"/>
          <w:color w:val="000000"/>
          <w:spacing w:val="-2"/>
          <w:kern w:val="0"/>
          <w:sz w:val="24"/>
        </w:rPr>
        <w:t>应</w:t>
      </w:r>
      <w:r>
        <w:rPr>
          <w:rFonts w:asciiTheme="minorEastAsia" w:eastAsiaTheme="minorEastAsia" w:hAnsiTheme="minorEastAsia" w:cstheme="minorEastAsia" w:hint="eastAsia"/>
          <w:color w:val="000000"/>
          <w:kern w:val="0"/>
          <w:sz w:val="24"/>
        </w:rPr>
        <w:t>当客观、公正地履</w:t>
      </w:r>
      <w:r>
        <w:rPr>
          <w:rFonts w:asciiTheme="minorEastAsia" w:eastAsiaTheme="minorEastAsia" w:hAnsiTheme="minorEastAsia" w:cstheme="minorEastAsia" w:hint="eastAsia"/>
          <w:color w:val="000000"/>
          <w:spacing w:val="-2"/>
          <w:kern w:val="0"/>
          <w:sz w:val="24"/>
        </w:rPr>
        <w:t>行</w:t>
      </w:r>
      <w:r>
        <w:rPr>
          <w:rFonts w:asciiTheme="minorEastAsia" w:eastAsiaTheme="minorEastAsia" w:hAnsiTheme="minorEastAsia" w:cstheme="minorEastAsia" w:hint="eastAsia"/>
          <w:color w:val="000000"/>
          <w:kern w:val="0"/>
          <w:sz w:val="24"/>
        </w:rPr>
        <w:t>职责</w:t>
      </w:r>
      <w:r>
        <w:rPr>
          <w:rFonts w:asciiTheme="minorEastAsia" w:eastAsiaTheme="minorEastAsia" w:hAnsiTheme="minorEastAsia" w:cstheme="minorEastAsia" w:hint="eastAsia"/>
          <w:color w:val="000000"/>
          <w:spacing w:val="-2"/>
          <w:kern w:val="0"/>
          <w:sz w:val="24"/>
        </w:rPr>
        <w:t>，</w:t>
      </w:r>
      <w:r>
        <w:rPr>
          <w:rFonts w:asciiTheme="minorEastAsia" w:eastAsiaTheme="minorEastAsia" w:hAnsiTheme="minorEastAsia" w:cstheme="minorEastAsia" w:hint="eastAsia"/>
          <w:color w:val="000000"/>
          <w:kern w:val="0"/>
          <w:sz w:val="24"/>
        </w:rPr>
        <w:t>遵守职业道德，</w:t>
      </w:r>
      <w:r>
        <w:rPr>
          <w:rFonts w:asciiTheme="minorEastAsia" w:eastAsiaTheme="minorEastAsia" w:hAnsiTheme="minorEastAsia" w:cstheme="minorEastAsia" w:hint="eastAsia"/>
          <w:color w:val="000000"/>
          <w:spacing w:val="-2"/>
          <w:kern w:val="0"/>
          <w:sz w:val="24"/>
        </w:rPr>
        <w:t>不</w:t>
      </w:r>
      <w:r>
        <w:rPr>
          <w:rFonts w:asciiTheme="minorEastAsia" w:eastAsiaTheme="minorEastAsia" w:hAnsiTheme="minorEastAsia" w:cstheme="minorEastAsia" w:hint="eastAsia"/>
          <w:color w:val="000000"/>
          <w:kern w:val="0"/>
          <w:sz w:val="24"/>
        </w:rPr>
        <w:t>得擅</w:t>
      </w:r>
      <w:r>
        <w:rPr>
          <w:rFonts w:asciiTheme="minorEastAsia" w:eastAsiaTheme="minorEastAsia" w:hAnsiTheme="minorEastAsia" w:cstheme="minorEastAsia" w:hint="eastAsia"/>
          <w:color w:val="000000"/>
          <w:spacing w:val="-2"/>
          <w:kern w:val="0"/>
          <w:sz w:val="24"/>
        </w:rPr>
        <w:t>离</w:t>
      </w:r>
      <w:r>
        <w:rPr>
          <w:rFonts w:asciiTheme="minorEastAsia" w:eastAsiaTheme="minorEastAsia" w:hAnsiTheme="minorEastAsia" w:cstheme="minorEastAsia" w:hint="eastAsia"/>
          <w:color w:val="000000"/>
          <w:kern w:val="0"/>
          <w:sz w:val="24"/>
        </w:rPr>
        <w:t>职守，影响评标</w:t>
      </w:r>
      <w:r>
        <w:rPr>
          <w:rFonts w:asciiTheme="minorEastAsia" w:eastAsiaTheme="minorEastAsia" w:hAnsiTheme="minorEastAsia" w:cstheme="minorEastAsia" w:hint="eastAsia"/>
          <w:color w:val="000000"/>
          <w:spacing w:val="-2"/>
          <w:kern w:val="0"/>
          <w:sz w:val="24"/>
        </w:rPr>
        <w:t>程</w:t>
      </w:r>
      <w:r>
        <w:rPr>
          <w:rFonts w:asciiTheme="minorEastAsia" w:eastAsiaTheme="minorEastAsia" w:hAnsiTheme="minorEastAsia" w:cstheme="minorEastAsia" w:hint="eastAsia"/>
          <w:color w:val="000000"/>
          <w:kern w:val="0"/>
          <w:sz w:val="24"/>
        </w:rPr>
        <w:t>序正</w:t>
      </w:r>
      <w:r>
        <w:rPr>
          <w:rFonts w:asciiTheme="minorEastAsia" w:eastAsiaTheme="minorEastAsia" w:hAnsiTheme="minorEastAsia" w:cstheme="minorEastAsia" w:hint="eastAsia"/>
          <w:color w:val="000000"/>
          <w:spacing w:val="-2"/>
          <w:kern w:val="0"/>
          <w:sz w:val="24"/>
        </w:rPr>
        <w:t>常</w:t>
      </w:r>
      <w:r>
        <w:rPr>
          <w:rFonts w:asciiTheme="minorEastAsia" w:eastAsiaTheme="minorEastAsia" w:hAnsiTheme="minorEastAsia" w:cstheme="minorEastAsia" w:hint="eastAsia"/>
          <w:color w:val="000000"/>
          <w:kern w:val="0"/>
          <w:sz w:val="24"/>
        </w:rPr>
        <w:t>进行，不得使</w:t>
      </w:r>
      <w:r>
        <w:rPr>
          <w:rFonts w:asciiTheme="minorEastAsia" w:eastAsiaTheme="minorEastAsia" w:hAnsiTheme="minorEastAsia" w:cstheme="minorEastAsia" w:hint="eastAsia"/>
          <w:color w:val="000000"/>
          <w:spacing w:val="-2"/>
          <w:kern w:val="0"/>
          <w:sz w:val="24"/>
        </w:rPr>
        <w:t>用</w:t>
      </w:r>
      <w:r>
        <w:rPr>
          <w:rFonts w:asciiTheme="minorEastAsia" w:eastAsiaTheme="minorEastAsia" w:hAnsiTheme="minorEastAsia" w:cstheme="minorEastAsia" w:hint="eastAsia"/>
          <w:color w:val="000000"/>
          <w:kern w:val="0"/>
          <w:sz w:val="24"/>
        </w:rPr>
        <w:t>第</w:t>
      </w:r>
      <w:r>
        <w:rPr>
          <w:rFonts w:asciiTheme="minorEastAsia" w:eastAsiaTheme="minorEastAsia" w:hAnsiTheme="minorEastAsia" w:cstheme="minorEastAsia" w:hint="eastAsia"/>
          <w:color w:val="000000"/>
          <w:kern w:val="0"/>
          <w:position w:val="-1"/>
          <w:sz w:val="24"/>
        </w:rPr>
        <w:t>三章</w:t>
      </w:r>
      <w:r>
        <w:rPr>
          <w:rFonts w:asciiTheme="minorEastAsia" w:eastAsiaTheme="minorEastAsia" w:hAnsiTheme="minorEastAsia" w:cstheme="minorEastAsia" w:hint="eastAsia"/>
          <w:color w:val="000000"/>
          <w:spacing w:val="-3"/>
          <w:kern w:val="0"/>
          <w:position w:val="-1"/>
          <w:sz w:val="24"/>
        </w:rPr>
        <w:t>“</w:t>
      </w:r>
      <w:r>
        <w:rPr>
          <w:rFonts w:asciiTheme="minorEastAsia" w:eastAsiaTheme="minorEastAsia" w:hAnsiTheme="minorEastAsia" w:cstheme="minorEastAsia" w:hint="eastAsia"/>
          <w:color w:val="000000"/>
          <w:kern w:val="0"/>
          <w:position w:val="-1"/>
          <w:sz w:val="24"/>
        </w:rPr>
        <w:t>评</w:t>
      </w:r>
      <w:r>
        <w:rPr>
          <w:rFonts w:asciiTheme="minorEastAsia" w:eastAsiaTheme="minorEastAsia" w:hAnsiTheme="minorEastAsia" w:cstheme="minorEastAsia" w:hint="eastAsia"/>
          <w:color w:val="000000"/>
          <w:spacing w:val="-2"/>
          <w:kern w:val="0"/>
          <w:position w:val="-1"/>
          <w:sz w:val="24"/>
        </w:rPr>
        <w:t>标</w:t>
      </w:r>
      <w:r>
        <w:rPr>
          <w:rFonts w:asciiTheme="minorEastAsia" w:eastAsiaTheme="minorEastAsia" w:hAnsiTheme="minorEastAsia" w:cstheme="minorEastAsia" w:hint="eastAsia"/>
          <w:color w:val="000000"/>
          <w:kern w:val="0"/>
          <w:position w:val="-1"/>
          <w:sz w:val="24"/>
        </w:rPr>
        <w:t>办法</w:t>
      </w:r>
      <w:r>
        <w:rPr>
          <w:rFonts w:asciiTheme="minorEastAsia" w:eastAsiaTheme="minorEastAsia" w:hAnsiTheme="minorEastAsia" w:cstheme="minorEastAsia" w:hint="eastAsia"/>
          <w:color w:val="000000"/>
          <w:spacing w:val="-3"/>
          <w:kern w:val="0"/>
          <w:position w:val="-1"/>
          <w:sz w:val="24"/>
        </w:rPr>
        <w:t>”</w:t>
      </w:r>
      <w:r>
        <w:rPr>
          <w:rFonts w:asciiTheme="minorEastAsia" w:eastAsiaTheme="minorEastAsia" w:hAnsiTheme="minorEastAsia" w:cstheme="minorEastAsia" w:hint="eastAsia"/>
          <w:color w:val="000000"/>
          <w:kern w:val="0"/>
          <w:position w:val="-1"/>
          <w:sz w:val="24"/>
        </w:rPr>
        <w:t>没</w:t>
      </w:r>
      <w:r>
        <w:rPr>
          <w:rFonts w:asciiTheme="minorEastAsia" w:eastAsiaTheme="minorEastAsia" w:hAnsiTheme="minorEastAsia" w:cstheme="minorEastAsia" w:hint="eastAsia"/>
          <w:color w:val="000000"/>
          <w:spacing w:val="-2"/>
          <w:kern w:val="0"/>
          <w:position w:val="-1"/>
          <w:sz w:val="24"/>
        </w:rPr>
        <w:t>有</w:t>
      </w:r>
      <w:r>
        <w:rPr>
          <w:rFonts w:asciiTheme="minorEastAsia" w:eastAsiaTheme="minorEastAsia" w:hAnsiTheme="minorEastAsia" w:cstheme="minorEastAsia" w:hint="eastAsia"/>
          <w:color w:val="000000"/>
          <w:kern w:val="0"/>
          <w:position w:val="-1"/>
          <w:sz w:val="24"/>
        </w:rPr>
        <w:t>规</w:t>
      </w:r>
      <w:r>
        <w:rPr>
          <w:rFonts w:asciiTheme="minorEastAsia" w:eastAsiaTheme="minorEastAsia" w:hAnsiTheme="minorEastAsia" w:cstheme="minorEastAsia" w:hint="eastAsia"/>
          <w:color w:val="000000"/>
          <w:spacing w:val="-2"/>
          <w:kern w:val="0"/>
          <w:position w:val="-1"/>
          <w:sz w:val="24"/>
        </w:rPr>
        <w:t>定</w:t>
      </w:r>
      <w:r>
        <w:rPr>
          <w:rFonts w:asciiTheme="minorEastAsia" w:eastAsiaTheme="minorEastAsia" w:hAnsiTheme="minorEastAsia" w:cstheme="minorEastAsia" w:hint="eastAsia"/>
          <w:color w:val="000000"/>
          <w:kern w:val="0"/>
          <w:position w:val="-1"/>
          <w:sz w:val="24"/>
        </w:rPr>
        <w:t>的评</w:t>
      </w:r>
      <w:r>
        <w:rPr>
          <w:rFonts w:asciiTheme="minorEastAsia" w:eastAsiaTheme="minorEastAsia" w:hAnsiTheme="minorEastAsia" w:cstheme="minorEastAsia" w:hint="eastAsia"/>
          <w:color w:val="000000"/>
          <w:spacing w:val="-2"/>
          <w:kern w:val="0"/>
          <w:position w:val="-1"/>
          <w:sz w:val="24"/>
        </w:rPr>
        <w:t>审</w:t>
      </w:r>
      <w:r>
        <w:rPr>
          <w:rFonts w:asciiTheme="minorEastAsia" w:eastAsiaTheme="minorEastAsia" w:hAnsiTheme="minorEastAsia" w:cstheme="minorEastAsia" w:hint="eastAsia"/>
          <w:color w:val="000000"/>
          <w:kern w:val="0"/>
          <w:position w:val="-1"/>
          <w:sz w:val="24"/>
        </w:rPr>
        <w:t>因</w:t>
      </w:r>
      <w:r>
        <w:rPr>
          <w:rFonts w:asciiTheme="minorEastAsia" w:eastAsiaTheme="minorEastAsia" w:hAnsiTheme="minorEastAsia" w:cstheme="minorEastAsia" w:hint="eastAsia"/>
          <w:color w:val="000000"/>
          <w:spacing w:val="-2"/>
          <w:kern w:val="0"/>
          <w:position w:val="-1"/>
          <w:sz w:val="24"/>
        </w:rPr>
        <w:t>素</w:t>
      </w:r>
      <w:r>
        <w:rPr>
          <w:rFonts w:asciiTheme="minorEastAsia" w:eastAsiaTheme="minorEastAsia" w:hAnsiTheme="minorEastAsia" w:cstheme="minorEastAsia" w:hint="eastAsia"/>
          <w:color w:val="000000"/>
          <w:kern w:val="0"/>
          <w:position w:val="-1"/>
          <w:sz w:val="24"/>
        </w:rPr>
        <w:t>和</w:t>
      </w:r>
      <w:r>
        <w:rPr>
          <w:rFonts w:asciiTheme="minorEastAsia" w:eastAsiaTheme="minorEastAsia" w:hAnsiTheme="minorEastAsia" w:cstheme="minorEastAsia" w:hint="eastAsia"/>
          <w:color w:val="000000"/>
          <w:spacing w:val="-2"/>
          <w:kern w:val="0"/>
          <w:position w:val="-1"/>
          <w:sz w:val="24"/>
        </w:rPr>
        <w:t>标</w:t>
      </w:r>
      <w:r>
        <w:rPr>
          <w:rFonts w:asciiTheme="minorEastAsia" w:eastAsiaTheme="minorEastAsia" w:hAnsiTheme="minorEastAsia" w:cstheme="minorEastAsia" w:hint="eastAsia"/>
          <w:color w:val="000000"/>
          <w:kern w:val="0"/>
          <w:position w:val="-1"/>
          <w:sz w:val="24"/>
        </w:rPr>
        <w:t>准</w:t>
      </w:r>
      <w:r>
        <w:rPr>
          <w:rFonts w:asciiTheme="minorEastAsia" w:eastAsiaTheme="minorEastAsia" w:hAnsiTheme="minorEastAsia" w:cstheme="minorEastAsia" w:hint="eastAsia"/>
          <w:color w:val="000000"/>
          <w:spacing w:val="-2"/>
          <w:kern w:val="0"/>
          <w:position w:val="-1"/>
          <w:sz w:val="24"/>
        </w:rPr>
        <w:t>进</w:t>
      </w:r>
      <w:r>
        <w:rPr>
          <w:rFonts w:asciiTheme="minorEastAsia" w:eastAsiaTheme="minorEastAsia" w:hAnsiTheme="minorEastAsia" w:cstheme="minorEastAsia" w:hint="eastAsia"/>
          <w:color w:val="000000"/>
          <w:kern w:val="0"/>
          <w:position w:val="-1"/>
          <w:sz w:val="24"/>
        </w:rPr>
        <w:t>行</w:t>
      </w:r>
      <w:r>
        <w:rPr>
          <w:rFonts w:asciiTheme="minorEastAsia" w:eastAsiaTheme="minorEastAsia" w:hAnsiTheme="minorEastAsia" w:cstheme="minorEastAsia" w:hint="eastAsia"/>
          <w:color w:val="000000"/>
          <w:spacing w:val="-2"/>
          <w:kern w:val="0"/>
          <w:position w:val="-1"/>
          <w:sz w:val="24"/>
        </w:rPr>
        <w:t>评</w:t>
      </w:r>
      <w:r>
        <w:rPr>
          <w:rFonts w:asciiTheme="minorEastAsia" w:eastAsiaTheme="minorEastAsia" w:hAnsiTheme="minorEastAsia" w:cstheme="minorEastAsia" w:hint="eastAsia"/>
          <w:color w:val="000000"/>
          <w:kern w:val="0"/>
          <w:position w:val="-1"/>
          <w:sz w:val="24"/>
        </w:rPr>
        <w:t>标。</w:t>
      </w:r>
    </w:p>
    <w:p w:rsidR="000D62CD" w:rsidRDefault="007B01E5">
      <w:pPr>
        <w:pStyle w:val="3"/>
        <w:spacing w:line="440" w:lineRule="exact"/>
        <w:rPr>
          <w:rFonts w:asciiTheme="minorEastAsia" w:eastAsiaTheme="minorEastAsia" w:hAnsiTheme="minorEastAsia" w:cstheme="minorEastAsia"/>
          <w:color w:val="000000"/>
        </w:rPr>
      </w:pPr>
      <w:bookmarkStart w:id="354" w:name="_Toc24207807"/>
      <w:bookmarkStart w:id="355" w:name="_Toc16365"/>
      <w:bookmarkStart w:id="356" w:name="_Toc13990"/>
      <w:bookmarkStart w:id="357" w:name="_Toc518284307"/>
      <w:bookmarkStart w:id="358" w:name="_Toc14871"/>
      <w:bookmarkStart w:id="359" w:name="_Toc11552"/>
      <w:bookmarkStart w:id="360" w:name="_Toc40274577"/>
      <w:bookmarkStart w:id="361" w:name="_Toc518373207"/>
      <w:r>
        <w:rPr>
          <w:rFonts w:asciiTheme="minorEastAsia" w:eastAsiaTheme="minorEastAsia" w:hAnsiTheme="minorEastAsia" w:cstheme="minorEastAsia" w:hint="eastAsia"/>
          <w:color w:val="000000"/>
        </w:rPr>
        <w:t>8.4</w:t>
      </w:r>
      <w:r>
        <w:rPr>
          <w:rFonts w:asciiTheme="minorEastAsia" w:eastAsiaTheme="minorEastAsia" w:hAnsiTheme="minorEastAsia" w:cstheme="minorEastAsia" w:hint="eastAsia"/>
          <w:color w:val="000000"/>
        </w:rPr>
        <w:t>对与评标活动有关的工作人员的纪律要求</w:t>
      </w:r>
      <w:bookmarkEnd w:id="354"/>
      <w:bookmarkEnd w:id="355"/>
      <w:bookmarkEnd w:id="356"/>
      <w:bookmarkEnd w:id="357"/>
      <w:bookmarkEnd w:id="358"/>
      <w:bookmarkEnd w:id="359"/>
      <w:bookmarkEnd w:id="360"/>
      <w:bookmarkEnd w:id="361"/>
    </w:p>
    <w:p w:rsidR="000D62CD" w:rsidRDefault="007B01E5">
      <w:pPr>
        <w:autoSpaceDE w:val="0"/>
        <w:autoSpaceDN w:val="0"/>
        <w:adjustRightInd w:val="0"/>
        <w:spacing w:line="440" w:lineRule="exact"/>
        <w:ind w:left="100" w:right="40" w:firstLine="420"/>
        <w:rPr>
          <w:rFonts w:asciiTheme="minorEastAsia" w:eastAsiaTheme="minorEastAsia" w:hAnsiTheme="minorEastAsia" w:cstheme="minorEastAsia"/>
          <w:color w:val="000000"/>
          <w:spacing w:val="-2"/>
          <w:kern w:val="0"/>
          <w:sz w:val="24"/>
        </w:rPr>
      </w:pPr>
      <w:r>
        <w:rPr>
          <w:rFonts w:asciiTheme="minorEastAsia" w:eastAsiaTheme="minorEastAsia" w:hAnsiTheme="minorEastAsia" w:cstheme="minorEastAsia" w:hint="eastAsia"/>
          <w:color w:val="000000"/>
          <w:spacing w:val="-2"/>
          <w:kern w:val="0"/>
          <w:sz w:val="24"/>
        </w:rPr>
        <w:t>与评标活动有关的工作人员不得收受他人的财物或者其他好处，不得向他人透露对响应文件的评审和比较、中标候选人的推荐情况以及评标有关的其他情况。在评标活动中，与评标活动有关的工作人员不得擅离职守，影响评标程序正常进行。</w:t>
      </w:r>
    </w:p>
    <w:p w:rsidR="000D62CD" w:rsidRDefault="007B01E5">
      <w:pPr>
        <w:pStyle w:val="3"/>
        <w:spacing w:line="440" w:lineRule="exact"/>
        <w:rPr>
          <w:rFonts w:asciiTheme="minorEastAsia" w:eastAsiaTheme="minorEastAsia" w:hAnsiTheme="minorEastAsia" w:cstheme="minorEastAsia"/>
          <w:color w:val="000000"/>
        </w:rPr>
      </w:pPr>
      <w:bookmarkStart w:id="362" w:name="_Toc518373208"/>
      <w:bookmarkStart w:id="363" w:name="_Toc20025"/>
      <w:bookmarkStart w:id="364" w:name="_Toc14239"/>
      <w:bookmarkStart w:id="365" w:name="_Toc40274578"/>
      <w:bookmarkStart w:id="366" w:name="_Toc518284308"/>
      <w:bookmarkStart w:id="367" w:name="_Toc24207808"/>
      <w:bookmarkStart w:id="368" w:name="_Toc18266"/>
      <w:bookmarkStart w:id="369" w:name="_Toc31771"/>
      <w:r>
        <w:rPr>
          <w:rFonts w:asciiTheme="minorEastAsia" w:eastAsiaTheme="minorEastAsia" w:hAnsiTheme="minorEastAsia" w:cstheme="minorEastAsia" w:hint="eastAsia"/>
          <w:color w:val="000000"/>
        </w:rPr>
        <w:t>8.5</w:t>
      </w:r>
      <w:r>
        <w:rPr>
          <w:rFonts w:asciiTheme="minorEastAsia" w:eastAsiaTheme="minorEastAsia" w:hAnsiTheme="minorEastAsia" w:cstheme="minorEastAsia" w:hint="eastAsia"/>
          <w:color w:val="000000"/>
        </w:rPr>
        <w:t>投诉</w:t>
      </w:r>
      <w:bookmarkEnd w:id="362"/>
      <w:bookmarkEnd w:id="363"/>
      <w:bookmarkEnd w:id="364"/>
      <w:bookmarkEnd w:id="365"/>
      <w:bookmarkEnd w:id="366"/>
      <w:bookmarkEnd w:id="367"/>
      <w:bookmarkEnd w:id="368"/>
      <w:bookmarkEnd w:id="369"/>
    </w:p>
    <w:p w:rsidR="000D62CD" w:rsidRDefault="007B01E5">
      <w:pPr>
        <w:autoSpaceDE w:val="0"/>
        <w:autoSpaceDN w:val="0"/>
        <w:adjustRightInd w:val="0"/>
        <w:spacing w:line="440" w:lineRule="exact"/>
        <w:ind w:left="100" w:right="40" w:firstLine="420"/>
        <w:rPr>
          <w:rFonts w:asciiTheme="minorEastAsia" w:eastAsiaTheme="minorEastAsia" w:hAnsiTheme="minorEastAsia" w:cstheme="minorEastAsia"/>
          <w:color w:val="000000"/>
          <w:spacing w:val="-2"/>
          <w:kern w:val="0"/>
          <w:sz w:val="24"/>
        </w:rPr>
      </w:pPr>
      <w:r>
        <w:rPr>
          <w:rFonts w:asciiTheme="minorEastAsia" w:eastAsiaTheme="minorEastAsia" w:hAnsiTheme="minorEastAsia" w:cstheme="minorEastAsia" w:hint="eastAsia"/>
          <w:color w:val="000000"/>
          <w:spacing w:val="-2"/>
          <w:kern w:val="0"/>
          <w:sz w:val="24"/>
        </w:rPr>
        <w:t>8.5.1</w:t>
      </w:r>
      <w:r>
        <w:rPr>
          <w:rFonts w:asciiTheme="minorEastAsia" w:eastAsiaTheme="minorEastAsia" w:hAnsiTheme="minorEastAsia" w:cstheme="minorEastAsia" w:hint="eastAsia"/>
          <w:color w:val="000000"/>
          <w:spacing w:val="-2"/>
          <w:kern w:val="0"/>
          <w:sz w:val="24"/>
        </w:rPr>
        <w:t>投标人</w:t>
      </w:r>
      <w:r>
        <w:rPr>
          <w:rFonts w:asciiTheme="minorEastAsia" w:eastAsiaTheme="minorEastAsia" w:hAnsiTheme="minorEastAsia" w:cstheme="minorEastAsia" w:hint="eastAsia"/>
          <w:color w:val="000000"/>
          <w:spacing w:val="-2"/>
          <w:kern w:val="0"/>
          <w:sz w:val="24"/>
        </w:rPr>
        <w:t>认为</w:t>
      </w:r>
      <w:r>
        <w:rPr>
          <w:rFonts w:asciiTheme="minorEastAsia" w:eastAsiaTheme="minorEastAsia" w:hAnsiTheme="minorEastAsia" w:cstheme="minorEastAsia" w:hint="eastAsia"/>
          <w:color w:val="000000"/>
          <w:spacing w:val="-2"/>
          <w:kern w:val="0"/>
          <w:sz w:val="24"/>
        </w:rPr>
        <w:t>竞争性磋商文件</w:t>
      </w:r>
      <w:r>
        <w:rPr>
          <w:rFonts w:asciiTheme="minorEastAsia" w:eastAsiaTheme="minorEastAsia" w:hAnsiTheme="minorEastAsia" w:cstheme="minorEastAsia" w:hint="eastAsia"/>
          <w:color w:val="000000"/>
          <w:spacing w:val="-2"/>
          <w:kern w:val="0"/>
          <w:sz w:val="24"/>
        </w:rPr>
        <w:t>、采购过程、中标或者</w:t>
      </w:r>
      <w:r>
        <w:rPr>
          <w:rFonts w:asciiTheme="minorEastAsia" w:eastAsiaTheme="minorEastAsia" w:hAnsiTheme="minorEastAsia" w:cstheme="minorEastAsia" w:hint="eastAsia"/>
          <w:color w:val="000000"/>
          <w:spacing w:val="-2"/>
          <w:kern w:val="0"/>
          <w:sz w:val="24"/>
        </w:rPr>
        <w:t>成交结果</w:t>
      </w:r>
      <w:r>
        <w:rPr>
          <w:rFonts w:asciiTheme="minorEastAsia" w:eastAsiaTheme="minorEastAsia" w:hAnsiTheme="minorEastAsia" w:cstheme="minorEastAsia" w:hint="eastAsia"/>
          <w:color w:val="000000"/>
          <w:spacing w:val="-2"/>
          <w:kern w:val="0"/>
          <w:sz w:val="24"/>
        </w:rPr>
        <w:t>使自己的权益受到损害的，可以在知道或者应知其权益受到损害之日起</w:t>
      </w:r>
      <w:r>
        <w:rPr>
          <w:rFonts w:asciiTheme="minorEastAsia" w:eastAsiaTheme="minorEastAsia" w:hAnsiTheme="minorEastAsia" w:cstheme="minorEastAsia" w:hint="eastAsia"/>
          <w:color w:val="000000"/>
          <w:spacing w:val="-2"/>
          <w:kern w:val="0"/>
          <w:sz w:val="24"/>
        </w:rPr>
        <w:t>7</w:t>
      </w:r>
      <w:r>
        <w:rPr>
          <w:rFonts w:asciiTheme="minorEastAsia" w:eastAsiaTheme="minorEastAsia" w:hAnsiTheme="minorEastAsia" w:cstheme="minorEastAsia" w:hint="eastAsia"/>
          <w:color w:val="000000"/>
          <w:spacing w:val="-2"/>
          <w:kern w:val="0"/>
          <w:sz w:val="24"/>
        </w:rPr>
        <w:t>个工作日内，以书面形式向采购人、采购代理机构提出质疑。</w:t>
      </w:r>
    </w:p>
    <w:p w:rsidR="000D62CD" w:rsidRDefault="007B01E5">
      <w:pPr>
        <w:autoSpaceDE w:val="0"/>
        <w:autoSpaceDN w:val="0"/>
        <w:adjustRightInd w:val="0"/>
        <w:spacing w:line="440" w:lineRule="exact"/>
        <w:ind w:left="100" w:right="40" w:firstLine="420"/>
        <w:rPr>
          <w:rFonts w:asciiTheme="minorEastAsia" w:eastAsiaTheme="minorEastAsia" w:hAnsiTheme="minorEastAsia" w:cstheme="minorEastAsia"/>
          <w:color w:val="000000"/>
          <w:spacing w:val="-2"/>
          <w:kern w:val="0"/>
          <w:sz w:val="24"/>
        </w:rPr>
      </w:pPr>
      <w:r>
        <w:rPr>
          <w:rFonts w:asciiTheme="minorEastAsia" w:eastAsiaTheme="minorEastAsia" w:hAnsiTheme="minorEastAsia" w:cstheme="minorEastAsia" w:hint="eastAsia"/>
          <w:color w:val="000000"/>
          <w:spacing w:val="-2"/>
          <w:kern w:val="0"/>
          <w:sz w:val="24"/>
        </w:rPr>
        <w:t>8.5.2</w:t>
      </w:r>
      <w:r>
        <w:rPr>
          <w:rFonts w:asciiTheme="minorEastAsia" w:eastAsiaTheme="minorEastAsia" w:hAnsiTheme="minorEastAsia" w:cstheme="minorEastAsia" w:hint="eastAsia"/>
          <w:color w:val="000000"/>
          <w:spacing w:val="-2"/>
          <w:kern w:val="0"/>
          <w:sz w:val="24"/>
        </w:rPr>
        <w:t>质疑</w:t>
      </w:r>
      <w:r>
        <w:rPr>
          <w:rFonts w:asciiTheme="minorEastAsia" w:eastAsiaTheme="minorEastAsia" w:hAnsiTheme="minorEastAsia" w:cstheme="minorEastAsia" w:hint="eastAsia"/>
          <w:color w:val="000000"/>
          <w:spacing w:val="-2"/>
          <w:kern w:val="0"/>
          <w:sz w:val="24"/>
        </w:rPr>
        <w:t>投标人</w:t>
      </w:r>
      <w:r>
        <w:rPr>
          <w:rFonts w:asciiTheme="minorEastAsia" w:eastAsiaTheme="minorEastAsia" w:hAnsiTheme="minorEastAsia" w:cstheme="minorEastAsia" w:hint="eastAsia"/>
          <w:color w:val="000000"/>
          <w:spacing w:val="-2"/>
          <w:kern w:val="0"/>
          <w:sz w:val="24"/>
        </w:rPr>
        <w:t>对采购人、采购代理机构的答复不满意，或者采购人、采购代理机构未在规定时间内作出答复的，可以在答复期满后</w:t>
      </w:r>
      <w:r>
        <w:rPr>
          <w:rFonts w:asciiTheme="minorEastAsia" w:eastAsiaTheme="minorEastAsia" w:hAnsiTheme="minorEastAsia" w:cstheme="minorEastAsia" w:hint="eastAsia"/>
          <w:color w:val="000000"/>
          <w:spacing w:val="-2"/>
          <w:kern w:val="0"/>
          <w:sz w:val="24"/>
        </w:rPr>
        <w:t>15</w:t>
      </w:r>
      <w:r>
        <w:rPr>
          <w:rFonts w:asciiTheme="minorEastAsia" w:eastAsiaTheme="minorEastAsia" w:hAnsiTheme="minorEastAsia" w:cstheme="minorEastAsia" w:hint="eastAsia"/>
          <w:color w:val="000000"/>
          <w:spacing w:val="-2"/>
          <w:kern w:val="0"/>
          <w:sz w:val="24"/>
        </w:rPr>
        <w:t>个工作日内向同级政府采购监督管理部门提起投诉。</w:t>
      </w:r>
    </w:p>
    <w:p w:rsidR="000D62CD" w:rsidRDefault="007B01E5">
      <w:pPr>
        <w:pStyle w:val="2"/>
        <w:spacing w:before="0" w:after="0" w:line="500" w:lineRule="exact"/>
        <w:rPr>
          <w:rFonts w:asciiTheme="minorEastAsia" w:eastAsiaTheme="minorEastAsia" w:hAnsiTheme="minorEastAsia" w:cstheme="minorEastAsia"/>
          <w:color w:val="000000"/>
        </w:rPr>
      </w:pPr>
      <w:bookmarkStart w:id="370" w:name="_Toc8758"/>
      <w:bookmarkStart w:id="371" w:name="_Toc24621"/>
      <w:bookmarkStart w:id="372" w:name="_Toc24207810"/>
      <w:bookmarkStart w:id="373" w:name="_Toc40274580"/>
      <w:bookmarkStart w:id="374" w:name="_Toc14009"/>
      <w:bookmarkStart w:id="375" w:name="_Toc15676"/>
      <w:bookmarkStart w:id="376" w:name="_Toc23848"/>
      <w:bookmarkStart w:id="377" w:name="_Toc7464"/>
      <w:r>
        <w:rPr>
          <w:rFonts w:asciiTheme="minorEastAsia" w:eastAsiaTheme="minorEastAsia" w:hAnsiTheme="minorEastAsia" w:cstheme="minorEastAsia" w:hint="eastAsia"/>
          <w:color w:val="000000"/>
        </w:rPr>
        <w:t>9.</w:t>
      </w:r>
      <w:r>
        <w:rPr>
          <w:rFonts w:asciiTheme="minorEastAsia" w:eastAsiaTheme="minorEastAsia" w:hAnsiTheme="minorEastAsia" w:cstheme="minorEastAsia" w:hint="eastAsia"/>
          <w:color w:val="000000"/>
        </w:rPr>
        <w:t>是否采用电子招标投标</w:t>
      </w:r>
      <w:bookmarkEnd w:id="370"/>
      <w:bookmarkEnd w:id="371"/>
    </w:p>
    <w:p w:rsidR="000D62CD" w:rsidRDefault="007B01E5">
      <w:pPr>
        <w:keepNext/>
        <w:widowControl/>
        <w:wordWrap w:val="0"/>
        <w:topLinePunct/>
        <w:adjustRightInd w:val="0"/>
        <w:spacing w:line="440" w:lineRule="exact"/>
        <w:ind w:right="-20" w:firstLineChars="100" w:firstLine="240"/>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本采购项目是</w:t>
      </w:r>
      <w:r>
        <w:rPr>
          <w:rFonts w:asciiTheme="minorEastAsia" w:eastAsiaTheme="minorEastAsia" w:hAnsiTheme="minorEastAsia" w:cstheme="minorEastAsia" w:hint="eastAsia"/>
          <w:color w:val="000000"/>
          <w:spacing w:val="-2"/>
          <w:kern w:val="0"/>
          <w:sz w:val="24"/>
        </w:rPr>
        <w:t>否</w:t>
      </w:r>
      <w:r>
        <w:rPr>
          <w:rFonts w:asciiTheme="minorEastAsia" w:eastAsiaTheme="minorEastAsia" w:hAnsiTheme="minorEastAsia" w:cstheme="minorEastAsia" w:hint="eastAsia"/>
          <w:color w:val="000000"/>
          <w:kern w:val="0"/>
          <w:sz w:val="24"/>
        </w:rPr>
        <w:t>采</w:t>
      </w:r>
      <w:r>
        <w:rPr>
          <w:rFonts w:asciiTheme="minorEastAsia" w:eastAsiaTheme="minorEastAsia" w:hAnsiTheme="minorEastAsia" w:cstheme="minorEastAsia" w:hint="eastAsia"/>
          <w:color w:val="000000"/>
          <w:spacing w:val="-2"/>
          <w:kern w:val="0"/>
          <w:sz w:val="24"/>
        </w:rPr>
        <w:t>用</w:t>
      </w:r>
      <w:r>
        <w:rPr>
          <w:rFonts w:asciiTheme="minorEastAsia" w:eastAsiaTheme="minorEastAsia" w:hAnsiTheme="minorEastAsia" w:cstheme="minorEastAsia" w:hint="eastAsia"/>
          <w:color w:val="000000"/>
          <w:kern w:val="0"/>
          <w:sz w:val="24"/>
        </w:rPr>
        <w:t>电</w:t>
      </w:r>
      <w:r>
        <w:rPr>
          <w:rFonts w:asciiTheme="minorEastAsia" w:eastAsiaTheme="minorEastAsia" w:hAnsiTheme="minorEastAsia" w:cstheme="minorEastAsia" w:hint="eastAsia"/>
          <w:color w:val="000000"/>
          <w:spacing w:val="-2"/>
          <w:kern w:val="0"/>
          <w:sz w:val="24"/>
        </w:rPr>
        <w:t>子</w:t>
      </w:r>
      <w:r>
        <w:rPr>
          <w:rFonts w:asciiTheme="minorEastAsia" w:eastAsiaTheme="minorEastAsia" w:hAnsiTheme="minorEastAsia" w:cstheme="minorEastAsia" w:hint="eastAsia"/>
          <w:color w:val="000000"/>
          <w:kern w:val="0"/>
          <w:sz w:val="24"/>
        </w:rPr>
        <w:t>招标</w:t>
      </w:r>
      <w:r>
        <w:rPr>
          <w:rFonts w:asciiTheme="minorEastAsia" w:eastAsiaTheme="minorEastAsia" w:hAnsiTheme="minorEastAsia" w:cstheme="minorEastAsia" w:hint="eastAsia"/>
          <w:color w:val="000000"/>
          <w:spacing w:val="-2"/>
          <w:kern w:val="0"/>
          <w:sz w:val="24"/>
        </w:rPr>
        <w:t>投</w:t>
      </w:r>
      <w:r>
        <w:rPr>
          <w:rFonts w:asciiTheme="minorEastAsia" w:eastAsiaTheme="minorEastAsia" w:hAnsiTheme="minorEastAsia" w:cstheme="minorEastAsia" w:hint="eastAsia"/>
          <w:color w:val="000000"/>
          <w:kern w:val="0"/>
          <w:sz w:val="24"/>
        </w:rPr>
        <w:t>标</w:t>
      </w:r>
      <w:r>
        <w:rPr>
          <w:rFonts w:asciiTheme="minorEastAsia" w:eastAsiaTheme="minorEastAsia" w:hAnsiTheme="minorEastAsia" w:cstheme="minorEastAsia" w:hint="eastAsia"/>
          <w:color w:val="000000"/>
          <w:spacing w:val="-2"/>
          <w:kern w:val="0"/>
          <w:sz w:val="24"/>
        </w:rPr>
        <w:t>方</w:t>
      </w:r>
      <w:r>
        <w:rPr>
          <w:rFonts w:asciiTheme="minorEastAsia" w:eastAsiaTheme="minorEastAsia" w:hAnsiTheme="minorEastAsia" w:cstheme="minorEastAsia" w:hint="eastAsia"/>
          <w:color w:val="000000"/>
          <w:kern w:val="0"/>
          <w:sz w:val="24"/>
        </w:rPr>
        <w:t>式</w:t>
      </w:r>
      <w:r>
        <w:rPr>
          <w:rFonts w:asciiTheme="minorEastAsia" w:eastAsiaTheme="minorEastAsia" w:hAnsiTheme="minorEastAsia" w:cstheme="minorEastAsia" w:hint="eastAsia"/>
          <w:color w:val="000000"/>
          <w:spacing w:val="-2"/>
          <w:kern w:val="0"/>
          <w:sz w:val="24"/>
        </w:rPr>
        <w:t>，</w:t>
      </w:r>
      <w:r>
        <w:rPr>
          <w:rFonts w:asciiTheme="minorEastAsia" w:eastAsiaTheme="minorEastAsia" w:hAnsiTheme="minorEastAsia" w:cstheme="minorEastAsia" w:hint="eastAsia"/>
          <w:color w:val="000000"/>
          <w:kern w:val="0"/>
          <w:sz w:val="24"/>
        </w:rPr>
        <w:t>见</w:t>
      </w:r>
      <w:r>
        <w:rPr>
          <w:rFonts w:asciiTheme="minorEastAsia" w:eastAsiaTheme="minorEastAsia" w:hAnsiTheme="minorEastAsia" w:cstheme="minorEastAsia" w:hint="eastAsia"/>
          <w:color w:val="000000"/>
          <w:spacing w:val="-2"/>
          <w:kern w:val="0"/>
          <w:sz w:val="24"/>
        </w:rPr>
        <w:t>投标人</w:t>
      </w:r>
      <w:r>
        <w:rPr>
          <w:rFonts w:asciiTheme="minorEastAsia" w:eastAsiaTheme="minorEastAsia" w:hAnsiTheme="minorEastAsia" w:cstheme="minorEastAsia" w:hint="eastAsia"/>
          <w:color w:val="000000"/>
          <w:kern w:val="0"/>
          <w:sz w:val="24"/>
        </w:rPr>
        <w:t>须知</w:t>
      </w:r>
      <w:r>
        <w:rPr>
          <w:rFonts w:asciiTheme="minorEastAsia" w:eastAsiaTheme="minorEastAsia" w:hAnsiTheme="minorEastAsia" w:cstheme="minorEastAsia" w:hint="eastAsia"/>
          <w:color w:val="000000"/>
          <w:spacing w:val="-2"/>
          <w:kern w:val="0"/>
          <w:sz w:val="24"/>
        </w:rPr>
        <w:t>前</w:t>
      </w:r>
      <w:r>
        <w:rPr>
          <w:rFonts w:asciiTheme="minorEastAsia" w:eastAsiaTheme="minorEastAsia" w:hAnsiTheme="minorEastAsia" w:cstheme="minorEastAsia" w:hint="eastAsia"/>
          <w:color w:val="000000"/>
          <w:kern w:val="0"/>
          <w:sz w:val="24"/>
        </w:rPr>
        <w:t>附</w:t>
      </w:r>
      <w:r>
        <w:rPr>
          <w:rFonts w:asciiTheme="minorEastAsia" w:eastAsiaTheme="minorEastAsia" w:hAnsiTheme="minorEastAsia" w:cstheme="minorEastAsia" w:hint="eastAsia"/>
          <w:color w:val="000000"/>
          <w:spacing w:val="-2"/>
          <w:kern w:val="0"/>
          <w:sz w:val="24"/>
        </w:rPr>
        <w:t>表</w:t>
      </w:r>
      <w:r>
        <w:rPr>
          <w:rFonts w:asciiTheme="minorEastAsia" w:eastAsiaTheme="minorEastAsia" w:hAnsiTheme="minorEastAsia" w:cstheme="minorEastAsia" w:hint="eastAsia"/>
          <w:color w:val="000000"/>
          <w:kern w:val="0"/>
          <w:sz w:val="24"/>
        </w:rPr>
        <w:t>。</w:t>
      </w:r>
    </w:p>
    <w:p w:rsidR="000D62CD" w:rsidRDefault="007B01E5">
      <w:pPr>
        <w:pStyle w:val="2"/>
        <w:spacing w:before="0" w:after="0" w:line="500" w:lineRule="exact"/>
        <w:rPr>
          <w:rFonts w:asciiTheme="minorEastAsia" w:eastAsiaTheme="minorEastAsia" w:hAnsiTheme="minorEastAsia" w:cstheme="minorEastAsia"/>
          <w:color w:val="000000"/>
        </w:rPr>
      </w:pPr>
      <w:bookmarkStart w:id="378" w:name="_Toc8585"/>
      <w:r>
        <w:rPr>
          <w:rFonts w:asciiTheme="minorEastAsia" w:eastAsiaTheme="minorEastAsia" w:hAnsiTheme="minorEastAsia" w:cstheme="minorEastAsia" w:hint="eastAsia"/>
          <w:color w:val="000000"/>
        </w:rPr>
        <w:t>10.</w:t>
      </w:r>
      <w:r>
        <w:rPr>
          <w:rFonts w:asciiTheme="minorEastAsia" w:eastAsiaTheme="minorEastAsia" w:hAnsiTheme="minorEastAsia" w:cstheme="minorEastAsia" w:hint="eastAsia"/>
          <w:color w:val="000000"/>
        </w:rPr>
        <w:t>需要补充的其他内容</w:t>
      </w:r>
      <w:bookmarkEnd w:id="372"/>
      <w:bookmarkEnd w:id="373"/>
      <w:bookmarkEnd w:id="374"/>
      <w:bookmarkEnd w:id="375"/>
      <w:bookmarkEnd w:id="376"/>
      <w:bookmarkEnd w:id="377"/>
      <w:bookmarkEnd w:id="378"/>
    </w:p>
    <w:p w:rsidR="000D62CD" w:rsidRDefault="007B01E5">
      <w:pPr>
        <w:autoSpaceDE w:val="0"/>
        <w:autoSpaceDN w:val="0"/>
        <w:adjustRightInd w:val="0"/>
        <w:spacing w:line="440" w:lineRule="exact"/>
        <w:ind w:right="-20" w:firstLineChars="200" w:firstLine="480"/>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需要</w:t>
      </w:r>
      <w:r>
        <w:rPr>
          <w:rFonts w:asciiTheme="minorEastAsia" w:eastAsiaTheme="minorEastAsia" w:hAnsiTheme="minorEastAsia" w:cstheme="minorEastAsia" w:hint="eastAsia"/>
          <w:color w:val="000000"/>
          <w:spacing w:val="-2"/>
          <w:kern w:val="0"/>
          <w:sz w:val="24"/>
        </w:rPr>
        <w:t>补</w:t>
      </w:r>
      <w:r>
        <w:rPr>
          <w:rFonts w:asciiTheme="minorEastAsia" w:eastAsiaTheme="minorEastAsia" w:hAnsiTheme="minorEastAsia" w:cstheme="minorEastAsia" w:hint="eastAsia"/>
          <w:color w:val="000000"/>
          <w:kern w:val="0"/>
          <w:sz w:val="24"/>
        </w:rPr>
        <w:t>充</w:t>
      </w:r>
      <w:r>
        <w:rPr>
          <w:rFonts w:asciiTheme="minorEastAsia" w:eastAsiaTheme="minorEastAsia" w:hAnsiTheme="minorEastAsia" w:cstheme="minorEastAsia" w:hint="eastAsia"/>
          <w:color w:val="000000"/>
          <w:spacing w:val="-2"/>
          <w:kern w:val="0"/>
          <w:sz w:val="24"/>
        </w:rPr>
        <w:t>的</w:t>
      </w:r>
      <w:r>
        <w:rPr>
          <w:rFonts w:asciiTheme="minorEastAsia" w:eastAsiaTheme="minorEastAsia" w:hAnsiTheme="minorEastAsia" w:cstheme="minorEastAsia" w:hint="eastAsia"/>
          <w:color w:val="000000"/>
          <w:kern w:val="0"/>
          <w:sz w:val="24"/>
        </w:rPr>
        <w:t>其</w:t>
      </w:r>
      <w:r>
        <w:rPr>
          <w:rFonts w:asciiTheme="minorEastAsia" w:eastAsiaTheme="minorEastAsia" w:hAnsiTheme="minorEastAsia" w:cstheme="minorEastAsia" w:hint="eastAsia"/>
          <w:color w:val="000000"/>
          <w:spacing w:val="-2"/>
          <w:kern w:val="0"/>
          <w:sz w:val="24"/>
        </w:rPr>
        <w:t>他</w:t>
      </w:r>
      <w:r>
        <w:rPr>
          <w:rFonts w:asciiTheme="minorEastAsia" w:eastAsiaTheme="minorEastAsia" w:hAnsiTheme="minorEastAsia" w:cstheme="minorEastAsia" w:hint="eastAsia"/>
          <w:color w:val="000000"/>
          <w:kern w:val="0"/>
          <w:sz w:val="24"/>
        </w:rPr>
        <w:t>内</w:t>
      </w:r>
      <w:r>
        <w:rPr>
          <w:rFonts w:asciiTheme="minorEastAsia" w:eastAsiaTheme="minorEastAsia" w:hAnsiTheme="minorEastAsia" w:cstheme="minorEastAsia" w:hint="eastAsia"/>
          <w:color w:val="000000"/>
          <w:spacing w:val="-2"/>
          <w:kern w:val="0"/>
          <w:sz w:val="24"/>
        </w:rPr>
        <w:t>容</w:t>
      </w:r>
      <w:r>
        <w:rPr>
          <w:rFonts w:asciiTheme="minorEastAsia" w:eastAsiaTheme="minorEastAsia" w:hAnsiTheme="minorEastAsia" w:cstheme="minorEastAsia" w:hint="eastAsia"/>
          <w:color w:val="000000"/>
          <w:kern w:val="0"/>
          <w:sz w:val="24"/>
        </w:rPr>
        <w:t>：</w:t>
      </w:r>
      <w:r>
        <w:rPr>
          <w:rFonts w:asciiTheme="minorEastAsia" w:eastAsiaTheme="minorEastAsia" w:hAnsiTheme="minorEastAsia" w:cstheme="minorEastAsia" w:hint="eastAsia"/>
          <w:color w:val="000000"/>
          <w:spacing w:val="-2"/>
          <w:kern w:val="0"/>
          <w:sz w:val="24"/>
        </w:rPr>
        <w:t>见</w:t>
      </w:r>
      <w:r>
        <w:rPr>
          <w:rFonts w:asciiTheme="minorEastAsia" w:eastAsiaTheme="minorEastAsia" w:hAnsiTheme="minorEastAsia" w:cstheme="minorEastAsia" w:hint="eastAsia"/>
          <w:color w:val="000000"/>
          <w:kern w:val="0"/>
          <w:sz w:val="24"/>
        </w:rPr>
        <w:t>投标人</w:t>
      </w:r>
      <w:r>
        <w:rPr>
          <w:rFonts w:asciiTheme="minorEastAsia" w:eastAsiaTheme="minorEastAsia" w:hAnsiTheme="minorEastAsia" w:cstheme="minorEastAsia" w:hint="eastAsia"/>
          <w:color w:val="000000"/>
          <w:kern w:val="0"/>
          <w:sz w:val="24"/>
        </w:rPr>
        <w:t>须</w:t>
      </w:r>
      <w:r>
        <w:rPr>
          <w:rFonts w:asciiTheme="minorEastAsia" w:eastAsiaTheme="minorEastAsia" w:hAnsiTheme="minorEastAsia" w:cstheme="minorEastAsia" w:hint="eastAsia"/>
          <w:color w:val="000000"/>
          <w:spacing w:val="-2"/>
          <w:kern w:val="0"/>
          <w:sz w:val="24"/>
        </w:rPr>
        <w:t>知</w:t>
      </w:r>
      <w:r>
        <w:rPr>
          <w:rFonts w:asciiTheme="minorEastAsia" w:eastAsiaTheme="minorEastAsia" w:hAnsiTheme="minorEastAsia" w:cstheme="minorEastAsia" w:hint="eastAsia"/>
          <w:color w:val="000000"/>
          <w:kern w:val="0"/>
          <w:sz w:val="24"/>
        </w:rPr>
        <w:t>前</w:t>
      </w:r>
      <w:r>
        <w:rPr>
          <w:rFonts w:asciiTheme="minorEastAsia" w:eastAsiaTheme="minorEastAsia" w:hAnsiTheme="minorEastAsia" w:cstheme="minorEastAsia" w:hint="eastAsia"/>
          <w:color w:val="000000"/>
          <w:spacing w:val="-2"/>
          <w:kern w:val="0"/>
          <w:sz w:val="24"/>
        </w:rPr>
        <w:t>附</w:t>
      </w:r>
      <w:r>
        <w:rPr>
          <w:rFonts w:asciiTheme="minorEastAsia" w:eastAsiaTheme="minorEastAsia" w:hAnsiTheme="minorEastAsia" w:cstheme="minorEastAsia" w:hint="eastAsia"/>
          <w:color w:val="000000"/>
          <w:kern w:val="0"/>
          <w:sz w:val="24"/>
        </w:rPr>
        <w:t>表。</w:t>
      </w:r>
    </w:p>
    <w:p w:rsidR="000D62CD" w:rsidRDefault="000D62CD">
      <w:pPr>
        <w:rPr>
          <w:rFonts w:asciiTheme="minorEastAsia" w:eastAsiaTheme="minorEastAsia" w:hAnsiTheme="minorEastAsia" w:cstheme="minorEastAsia"/>
        </w:rPr>
      </w:pPr>
    </w:p>
    <w:p w:rsidR="000D62CD" w:rsidRDefault="000D62CD">
      <w:pPr>
        <w:rPr>
          <w:rFonts w:asciiTheme="minorEastAsia" w:eastAsiaTheme="minorEastAsia" w:hAnsiTheme="minorEastAsia" w:cstheme="minorEastAsia"/>
        </w:rPr>
      </w:pPr>
    </w:p>
    <w:p w:rsidR="000D62CD" w:rsidRDefault="007B01E5">
      <w:pPr>
        <w:pStyle w:val="3"/>
        <w:spacing w:line="440" w:lineRule="exact"/>
        <w:ind w:left="0" w:firstLine="0"/>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br w:type="page"/>
      </w:r>
      <w:r>
        <w:rPr>
          <w:rFonts w:asciiTheme="minorEastAsia" w:eastAsiaTheme="minorEastAsia" w:hAnsiTheme="minorEastAsia" w:cstheme="minorEastAsia" w:hint="eastAsia"/>
          <w:color w:val="000000"/>
        </w:rPr>
        <w:t>附件一：问题澄清通知</w:t>
      </w:r>
    </w:p>
    <w:p w:rsidR="000D62CD" w:rsidRDefault="000D62CD">
      <w:pPr>
        <w:autoSpaceDE w:val="0"/>
        <w:autoSpaceDN w:val="0"/>
        <w:adjustRightInd w:val="0"/>
        <w:spacing w:line="500" w:lineRule="exact"/>
        <w:jc w:val="left"/>
        <w:rPr>
          <w:rFonts w:asciiTheme="minorEastAsia" w:eastAsiaTheme="minorEastAsia" w:hAnsiTheme="minorEastAsia" w:cstheme="minorEastAsia"/>
          <w:color w:val="000000"/>
          <w:kern w:val="0"/>
          <w:sz w:val="24"/>
        </w:rPr>
      </w:pPr>
    </w:p>
    <w:p w:rsidR="000D62CD" w:rsidRDefault="007B01E5">
      <w:pPr>
        <w:autoSpaceDE w:val="0"/>
        <w:autoSpaceDN w:val="0"/>
        <w:adjustRightInd w:val="0"/>
        <w:spacing w:line="500" w:lineRule="exact"/>
        <w:ind w:right="100"/>
        <w:jc w:val="center"/>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问题澄</w:t>
      </w:r>
      <w:r>
        <w:rPr>
          <w:rFonts w:asciiTheme="minorEastAsia" w:eastAsiaTheme="minorEastAsia" w:hAnsiTheme="minorEastAsia" w:cstheme="minorEastAsia" w:hint="eastAsia"/>
          <w:color w:val="000000"/>
          <w:spacing w:val="-3"/>
          <w:kern w:val="0"/>
          <w:sz w:val="24"/>
        </w:rPr>
        <w:t>清</w:t>
      </w:r>
      <w:r>
        <w:rPr>
          <w:rFonts w:asciiTheme="minorEastAsia" w:eastAsiaTheme="minorEastAsia" w:hAnsiTheme="minorEastAsia" w:cstheme="minorEastAsia" w:hint="eastAsia"/>
          <w:color w:val="000000"/>
          <w:kern w:val="0"/>
          <w:sz w:val="24"/>
        </w:rPr>
        <w:t>通知</w:t>
      </w:r>
    </w:p>
    <w:p w:rsidR="000D62CD" w:rsidRDefault="007B01E5">
      <w:pPr>
        <w:tabs>
          <w:tab w:val="left" w:pos="5740"/>
        </w:tabs>
        <w:autoSpaceDE w:val="0"/>
        <w:autoSpaceDN w:val="0"/>
        <w:adjustRightInd w:val="0"/>
        <w:spacing w:line="500" w:lineRule="exact"/>
        <w:ind w:left="3427" w:right="100" w:hangingChars="1428" w:hanging="3427"/>
        <w:jc w:val="center"/>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position w:val="-4"/>
          <w:sz w:val="24"/>
        </w:rPr>
        <w:t>（编</w:t>
      </w:r>
      <w:r>
        <w:rPr>
          <w:rFonts w:asciiTheme="minorEastAsia" w:eastAsiaTheme="minorEastAsia" w:hAnsiTheme="minorEastAsia" w:cstheme="minorEastAsia" w:hint="eastAsia"/>
          <w:color w:val="000000"/>
          <w:spacing w:val="-2"/>
          <w:kern w:val="0"/>
          <w:position w:val="-4"/>
          <w:sz w:val="24"/>
        </w:rPr>
        <w:t>号</w:t>
      </w:r>
      <w:r>
        <w:rPr>
          <w:rFonts w:asciiTheme="minorEastAsia" w:eastAsiaTheme="minorEastAsia" w:hAnsiTheme="minorEastAsia" w:cstheme="minorEastAsia" w:hint="eastAsia"/>
          <w:color w:val="000000"/>
          <w:kern w:val="0"/>
          <w:position w:val="-4"/>
          <w:sz w:val="24"/>
        </w:rPr>
        <w:t>：</w:t>
      </w:r>
      <w:r>
        <w:rPr>
          <w:rFonts w:asciiTheme="minorEastAsia" w:eastAsiaTheme="minorEastAsia" w:hAnsiTheme="minorEastAsia" w:cstheme="minorEastAsia" w:hint="eastAsia"/>
          <w:color w:val="000000"/>
          <w:kern w:val="0"/>
          <w:position w:val="-4"/>
          <w:sz w:val="24"/>
          <w:u w:val="single"/>
        </w:rPr>
        <w:tab/>
      </w:r>
      <w:r>
        <w:rPr>
          <w:rFonts w:asciiTheme="minorEastAsia" w:eastAsiaTheme="minorEastAsia" w:hAnsiTheme="minorEastAsia" w:cstheme="minorEastAsia" w:hint="eastAsia"/>
          <w:color w:val="000000"/>
          <w:kern w:val="0"/>
          <w:position w:val="-4"/>
          <w:sz w:val="24"/>
        </w:rPr>
        <w:t>）</w:t>
      </w:r>
    </w:p>
    <w:p w:rsidR="000D62CD" w:rsidRDefault="007B01E5">
      <w:pPr>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u w:val="single"/>
          <w:lang w:bidi="ar"/>
        </w:rPr>
        <w:t xml:space="preserve">                          </w:t>
      </w:r>
      <w:r>
        <w:rPr>
          <w:rFonts w:asciiTheme="minorEastAsia" w:eastAsiaTheme="minorEastAsia" w:hAnsiTheme="minorEastAsia" w:cstheme="minorEastAsia" w:hint="eastAsia"/>
          <w:color w:val="000000"/>
          <w:kern w:val="0"/>
          <w:sz w:val="24"/>
        </w:rPr>
        <w:t>（投标人名称）</w:t>
      </w:r>
      <w:r>
        <w:rPr>
          <w:rFonts w:asciiTheme="minorEastAsia" w:eastAsiaTheme="minorEastAsia" w:hAnsiTheme="minorEastAsia" w:cstheme="minorEastAsia" w:hint="eastAsia"/>
          <w:sz w:val="24"/>
          <w:lang w:bidi="ar"/>
        </w:rPr>
        <w:t xml:space="preserve">: </w:t>
      </w:r>
    </w:p>
    <w:p w:rsidR="000D62CD" w:rsidRDefault="007B01E5">
      <w:pPr>
        <w:autoSpaceDE w:val="0"/>
        <w:autoSpaceDN w:val="0"/>
        <w:adjustRightInd w:val="0"/>
        <w:spacing w:line="500" w:lineRule="exact"/>
        <w:ind w:right="100"/>
        <w:jc w:val="center"/>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sz w:val="24"/>
          <w:u w:val="single"/>
          <w:lang w:bidi="ar"/>
        </w:rPr>
        <w:t xml:space="preserve">                          </w:t>
      </w:r>
      <w:r>
        <w:rPr>
          <w:rFonts w:asciiTheme="minorEastAsia" w:eastAsiaTheme="minorEastAsia" w:hAnsiTheme="minorEastAsia" w:cstheme="minorEastAsia" w:hint="eastAsia"/>
          <w:sz w:val="24"/>
          <w:lang w:bidi="ar"/>
        </w:rPr>
        <w:t>（</w:t>
      </w:r>
      <w:r>
        <w:rPr>
          <w:rFonts w:asciiTheme="minorEastAsia" w:eastAsiaTheme="minorEastAsia" w:hAnsiTheme="minorEastAsia" w:cstheme="minorEastAsia" w:hint="eastAsia"/>
          <w:color w:val="000000"/>
          <w:kern w:val="0"/>
          <w:sz w:val="24"/>
        </w:rPr>
        <w:t>项目名称）招标的</w:t>
      </w:r>
      <w:r>
        <w:rPr>
          <w:rFonts w:asciiTheme="minorEastAsia" w:eastAsiaTheme="minorEastAsia" w:hAnsiTheme="minorEastAsia" w:cstheme="minorEastAsia" w:hint="eastAsia"/>
          <w:color w:val="000000"/>
          <w:kern w:val="0"/>
          <w:sz w:val="24"/>
        </w:rPr>
        <w:t>磋商小组</w:t>
      </w:r>
      <w:r>
        <w:rPr>
          <w:rFonts w:asciiTheme="minorEastAsia" w:eastAsiaTheme="minorEastAsia" w:hAnsiTheme="minorEastAsia" w:cstheme="minorEastAsia" w:hint="eastAsia"/>
          <w:color w:val="000000"/>
          <w:kern w:val="0"/>
          <w:sz w:val="24"/>
        </w:rPr>
        <w:t>，对你方的</w:t>
      </w:r>
      <w:r>
        <w:rPr>
          <w:rFonts w:asciiTheme="minorEastAsia" w:eastAsiaTheme="minorEastAsia" w:hAnsiTheme="minorEastAsia" w:cstheme="minorEastAsia" w:hint="eastAsia"/>
          <w:color w:val="000000"/>
          <w:kern w:val="0"/>
          <w:sz w:val="24"/>
        </w:rPr>
        <w:t>响应</w:t>
      </w:r>
      <w:r>
        <w:rPr>
          <w:rFonts w:asciiTheme="minorEastAsia" w:eastAsiaTheme="minorEastAsia" w:hAnsiTheme="minorEastAsia" w:cstheme="minorEastAsia" w:hint="eastAsia"/>
          <w:color w:val="000000"/>
          <w:kern w:val="0"/>
          <w:sz w:val="24"/>
        </w:rPr>
        <w:t>文件进行了仔细的审查，现需你方对下列问题以书面形式予以澄清：</w:t>
      </w:r>
    </w:p>
    <w:p w:rsidR="000D62CD" w:rsidRDefault="007B01E5">
      <w:pPr>
        <w:autoSpaceDE w:val="0"/>
        <w:autoSpaceDN w:val="0"/>
        <w:adjustRightInd w:val="0"/>
        <w:spacing w:line="500" w:lineRule="exact"/>
        <w:ind w:right="100"/>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1</w:t>
      </w:r>
      <w:r>
        <w:rPr>
          <w:rFonts w:asciiTheme="minorEastAsia" w:eastAsiaTheme="minorEastAsia" w:hAnsiTheme="minorEastAsia" w:cstheme="minorEastAsia" w:hint="eastAsia"/>
          <w:color w:val="000000"/>
          <w:kern w:val="0"/>
          <w:sz w:val="24"/>
        </w:rPr>
        <w:t>、</w:t>
      </w:r>
    </w:p>
    <w:p w:rsidR="000D62CD" w:rsidRDefault="007B01E5">
      <w:pPr>
        <w:autoSpaceDE w:val="0"/>
        <w:autoSpaceDN w:val="0"/>
        <w:adjustRightInd w:val="0"/>
        <w:spacing w:line="500" w:lineRule="exact"/>
        <w:ind w:right="100"/>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2</w:t>
      </w:r>
      <w:r>
        <w:rPr>
          <w:rFonts w:asciiTheme="minorEastAsia" w:eastAsiaTheme="minorEastAsia" w:hAnsiTheme="minorEastAsia" w:cstheme="minorEastAsia" w:hint="eastAsia"/>
          <w:color w:val="000000"/>
          <w:kern w:val="0"/>
          <w:sz w:val="24"/>
        </w:rPr>
        <w:t>、</w:t>
      </w:r>
    </w:p>
    <w:p w:rsidR="000D62CD" w:rsidRDefault="007B01E5">
      <w:pPr>
        <w:autoSpaceDE w:val="0"/>
        <w:autoSpaceDN w:val="0"/>
        <w:adjustRightInd w:val="0"/>
        <w:spacing w:line="500" w:lineRule="exact"/>
        <w:ind w:right="100"/>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w:t>
      </w:r>
    </w:p>
    <w:p w:rsidR="000D62CD" w:rsidRDefault="007B01E5">
      <w:pPr>
        <w:autoSpaceDE w:val="0"/>
        <w:autoSpaceDN w:val="0"/>
        <w:adjustRightInd w:val="0"/>
        <w:spacing w:line="500" w:lineRule="exact"/>
        <w:ind w:right="100"/>
        <w:jc w:val="left"/>
        <w:rPr>
          <w:rFonts w:asciiTheme="minorEastAsia" w:eastAsiaTheme="minorEastAsia" w:hAnsiTheme="minorEastAsia" w:cstheme="minorEastAsia"/>
          <w:sz w:val="24"/>
        </w:rPr>
      </w:pPr>
      <w:r>
        <w:rPr>
          <w:rFonts w:asciiTheme="minorEastAsia" w:eastAsiaTheme="minorEastAsia" w:hAnsiTheme="minorEastAsia" w:cstheme="minorEastAsia" w:hint="eastAsia"/>
          <w:color w:val="000000"/>
          <w:kern w:val="0"/>
          <w:sz w:val="24"/>
        </w:rPr>
        <w:t>请将上述问题的澄清于</w:t>
      </w:r>
      <w:r>
        <w:rPr>
          <w:rFonts w:asciiTheme="minorEastAsia" w:eastAsiaTheme="minorEastAsia" w:hAnsiTheme="minorEastAsia" w:cstheme="minorEastAsia" w:hint="eastAsia"/>
          <w:color w:val="000000"/>
          <w:kern w:val="0"/>
          <w:sz w:val="24"/>
          <w:u w:val="single"/>
        </w:rPr>
        <w:t xml:space="preserve">     </w:t>
      </w:r>
      <w:r>
        <w:rPr>
          <w:rFonts w:asciiTheme="minorEastAsia" w:eastAsiaTheme="minorEastAsia" w:hAnsiTheme="minorEastAsia" w:cstheme="minorEastAsia" w:hint="eastAsia"/>
          <w:color w:val="000000"/>
          <w:kern w:val="0"/>
          <w:sz w:val="24"/>
        </w:rPr>
        <w:t>年</w:t>
      </w:r>
      <w:r>
        <w:rPr>
          <w:rFonts w:asciiTheme="minorEastAsia" w:eastAsiaTheme="minorEastAsia" w:hAnsiTheme="minorEastAsia" w:cstheme="minorEastAsia" w:hint="eastAsia"/>
          <w:color w:val="000000"/>
          <w:kern w:val="0"/>
          <w:sz w:val="24"/>
          <w:u w:val="single"/>
        </w:rPr>
        <w:t xml:space="preserve">    </w:t>
      </w:r>
      <w:r>
        <w:rPr>
          <w:rFonts w:asciiTheme="minorEastAsia" w:eastAsiaTheme="minorEastAsia" w:hAnsiTheme="minorEastAsia" w:cstheme="minorEastAsia" w:hint="eastAsia"/>
          <w:color w:val="000000"/>
          <w:kern w:val="0"/>
          <w:sz w:val="24"/>
        </w:rPr>
        <w:t>月</w:t>
      </w:r>
      <w:r>
        <w:rPr>
          <w:rFonts w:asciiTheme="minorEastAsia" w:eastAsiaTheme="minorEastAsia" w:hAnsiTheme="minorEastAsia" w:cstheme="minorEastAsia" w:hint="eastAsia"/>
          <w:color w:val="000000"/>
          <w:kern w:val="0"/>
          <w:sz w:val="24"/>
          <w:u w:val="single"/>
        </w:rPr>
        <w:t xml:space="preserve">    </w:t>
      </w:r>
      <w:r>
        <w:rPr>
          <w:rFonts w:asciiTheme="minorEastAsia" w:eastAsiaTheme="minorEastAsia" w:hAnsiTheme="minorEastAsia" w:cstheme="minorEastAsia" w:hint="eastAsia"/>
          <w:color w:val="000000"/>
          <w:kern w:val="0"/>
          <w:sz w:val="24"/>
        </w:rPr>
        <w:t>日</w:t>
      </w:r>
      <w:r>
        <w:rPr>
          <w:rFonts w:asciiTheme="minorEastAsia" w:eastAsiaTheme="minorEastAsia" w:hAnsiTheme="minorEastAsia" w:cstheme="minorEastAsia" w:hint="eastAsia"/>
          <w:color w:val="000000"/>
          <w:kern w:val="0"/>
          <w:sz w:val="24"/>
          <w:u w:val="single"/>
        </w:rPr>
        <w:t xml:space="preserve">    </w:t>
      </w:r>
      <w:r>
        <w:rPr>
          <w:rFonts w:asciiTheme="minorEastAsia" w:eastAsiaTheme="minorEastAsia" w:hAnsiTheme="minorEastAsia" w:cstheme="minorEastAsia" w:hint="eastAsia"/>
          <w:color w:val="000000"/>
          <w:kern w:val="0"/>
          <w:sz w:val="24"/>
        </w:rPr>
        <w:t>时前递交至</w:t>
      </w:r>
      <w:r>
        <w:rPr>
          <w:rFonts w:asciiTheme="minorEastAsia" w:eastAsiaTheme="minorEastAsia" w:hAnsiTheme="minorEastAsia" w:cstheme="minorEastAsia" w:hint="eastAsia"/>
          <w:color w:val="000000"/>
          <w:kern w:val="0"/>
          <w:sz w:val="24"/>
          <w:u w:val="single"/>
        </w:rPr>
        <w:t xml:space="preserve">       </w:t>
      </w:r>
      <w:r>
        <w:rPr>
          <w:rFonts w:asciiTheme="minorEastAsia" w:eastAsiaTheme="minorEastAsia" w:hAnsiTheme="minorEastAsia" w:cstheme="minorEastAsia" w:hint="eastAsia"/>
          <w:color w:val="000000"/>
          <w:kern w:val="0"/>
          <w:sz w:val="24"/>
          <w:u w:val="single"/>
        </w:rPr>
        <w:t xml:space="preserve">     </w:t>
      </w:r>
      <w:r>
        <w:rPr>
          <w:rFonts w:asciiTheme="minorEastAsia" w:eastAsiaTheme="minorEastAsia" w:hAnsiTheme="minorEastAsia" w:cstheme="minorEastAsia" w:hint="eastAsia"/>
          <w:color w:val="000000"/>
          <w:kern w:val="0"/>
          <w:sz w:val="24"/>
          <w:u w:val="single"/>
        </w:rPr>
        <w:t xml:space="preserve">  </w:t>
      </w:r>
      <w:r>
        <w:rPr>
          <w:rFonts w:asciiTheme="minorEastAsia" w:eastAsiaTheme="minorEastAsia" w:hAnsiTheme="minorEastAsia" w:cstheme="minorEastAsia" w:hint="eastAsia"/>
          <w:color w:val="000000"/>
          <w:kern w:val="0"/>
          <w:sz w:val="24"/>
        </w:rPr>
        <w:t xml:space="preserve">               </w:t>
      </w:r>
      <w:r>
        <w:rPr>
          <w:rFonts w:asciiTheme="minorEastAsia" w:eastAsiaTheme="minorEastAsia" w:hAnsiTheme="minorEastAsia" w:cstheme="minorEastAsia" w:hint="eastAsia"/>
          <w:color w:val="000000"/>
          <w:kern w:val="0"/>
          <w:sz w:val="24"/>
        </w:rPr>
        <w:t>（详细地址）或传真至</w:t>
      </w:r>
      <w:r>
        <w:rPr>
          <w:rFonts w:asciiTheme="minorEastAsia" w:eastAsiaTheme="minorEastAsia" w:hAnsiTheme="minorEastAsia" w:cstheme="minorEastAsia" w:hint="eastAsia"/>
          <w:color w:val="000000"/>
          <w:kern w:val="0"/>
          <w:sz w:val="24"/>
          <w:u w:val="single"/>
        </w:rPr>
        <w:t xml:space="preserve">                    </w:t>
      </w:r>
      <w:r>
        <w:rPr>
          <w:rFonts w:asciiTheme="minorEastAsia" w:eastAsiaTheme="minorEastAsia" w:hAnsiTheme="minorEastAsia" w:cstheme="minorEastAsia" w:hint="eastAsia"/>
          <w:color w:val="000000"/>
          <w:kern w:val="0"/>
          <w:sz w:val="24"/>
        </w:rPr>
        <w:t>（传真号码）。采用传真方式的，应在</w:t>
      </w:r>
      <w:r>
        <w:rPr>
          <w:rFonts w:asciiTheme="minorEastAsia" w:eastAsiaTheme="minorEastAsia" w:hAnsiTheme="minorEastAsia" w:cstheme="minorEastAsia" w:hint="eastAsia"/>
          <w:color w:val="000000"/>
          <w:kern w:val="0"/>
          <w:sz w:val="24"/>
          <w:u w:val="single"/>
        </w:rPr>
        <w:t xml:space="preserve">   </w:t>
      </w:r>
      <w:r>
        <w:rPr>
          <w:rFonts w:asciiTheme="minorEastAsia" w:eastAsiaTheme="minorEastAsia" w:hAnsiTheme="minorEastAsia" w:cstheme="minorEastAsia" w:hint="eastAsia"/>
          <w:sz w:val="24"/>
          <w:u w:val="single"/>
          <w:lang w:bidi="ar"/>
        </w:rPr>
        <w:t xml:space="preserve"> </w:t>
      </w:r>
      <w:r>
        <w:rPr>
          <w:rFonts w:asciiTheme="minorEastAsia" w:eastAsiaTheme="minorEastAsia" w:hAnsiTheme="minorEastAsia" w:cstheme="minorEastAsia" w:hint="eastAsia"/>
          <w:sz w:val="24"/>
          <w:lang w:bidi="ar"/>
        </w:rPr>
        <w:t>年</w:t>
      </w:r>
      <w:r>
        <w:rPr>
          <w:rFonts w:asciiTheme="minorEastAsia" w:eastAsiaTheme="minorEastAsia" w:hAnsiTheme="minorEastAsia" w:cstheme="minorEastAsia" w:hint="eastAsia"/>
          <w:sz w:val="24"/>
          <w:u w:val="single"/>
          <w:lang w:bidi="ar"/>
        </w:rPr>
        <w:t xml:space="preserve">   </w:t>
      </w:r>
      <w:r>
        <w:rPr>
          <w:rFonts w:asciiTheme="minorEastAsia" w:eastAsiaTheme="minorEastAsia" w:hAnsiTheme="minorEastAsia" w:cstheme="minorEastAsia" w:hint="eastAsia"/>
          <w:sz w:val="24"/>
          <w:lang w:bidi="ar"/>
        </w:rPr>
        <w:t>月</w:t>
      </w:r>
      <w:r>
        <w:rPr>
          <w:rFonts w:asciiTheme="minorEastAsia" w:eastAsiaTheme="minorEastAsia" w:hAnsiTheme="minorEastAsia" w:cstheme="minorEastAsia" w:hint="eastAsia"/>
          <w:sz w:val="24"/>
          <w:u w:val="single"/>
          <w:lang w:bidi="ar"/>
        </w:rPr>
        <w:t xml:space="preserve">   </w:t>
      </w:r>
      <w:r>
        <w:rPr>
          <w:rFonts w:asciiTheme="minorEastAsia" w:eastAsiaTheme="minorEastAsia" w:hAnsiTheme="minorEastAsia" w:cstheme="minorEastAsia" w:hint="eastAsia"/>
          <w:sz w:val="24"/>
          <w:lang w:bidi="ar"/>
        </w:rPr>
        <w:t>日</w:t>
      </w:r>
      <w:r>
        <w:rPr>
          <w:rFonts w:asciiTheme="minorEastAsia" w:eastAsiaTheme="minorEastAsia" w:hAnsiTheme="minorEastAsia" w:cstheme="minorEastAsia" w:hint="eastAsia"/>
          <w:sz w:val="24"/>
          <w:u w:val="single"/>
          <w:lang w:bidi="ar"/>
        </w:rPr>
        <w:t xml:space="preserve">   </w:t>
      </w:r>
      <w:r>
        <w:rPr>
          <w:rFonts w:asciiTheme="minorEastAsia" w:eastAsiaTheme="minorEastAsia" w:hAnsiTheme="minorEastAsia" w:cstheme="minorEastAsia" w:hint="eastAsia"/>
          <w:sz w:val="24"/>
          <w:lang w:bidi="ar"/>
        </w:rPr>
        <w:t>时前将原件递交至</w:t>
      </w:r>
      <w:r>
        <w:rPr>
          <w:rFonts w:asciiTheme="minorEastAsia" w:eastAsiaTheme="minorEastAsia" w:hAnsiTheme="minorEastAsia" w:cstheme="minorEastAsia" w:hint="eastAsia"/>
          <w:sz w:val="24"/>
          <w:u w:val="single"/>
          <w:lang w:bidi="ar"/>
        </w:rPr>
        <w:t xml:space="preserve">                          </w:t>
      </w:r>
      <w:r>
        <w:rPr>
          <w:rFonts w:asciiTheme="minorEastAsia" w:eastAsiaTheme="minorEastAsia" w:hAnsiTheme="minorEastAsia" w:cstheme="minorEastAsia" w:hint="eastAsia"/>
          <w:sz w:val="24"/>
          <w:lang w:bidi="ar"/>
        </w:rPr>
        <w:t>（详细地址）。</w:t>
      </w:r>
    </w:p>
    <w:p w:rsidR="000D62CD" w:rsidRDefault="000D62CD">
      <w:pPr>
        <w:spacing w:line="360" w:lineRule="auto"/>
        <w:ind w:firstLineChars="2450" w:firstLine="5145"/>
        <w:rPr>
          <w:rFonts w:asciiTheme="minorEastAsia" w:eastAsiaTheme="minorEastAsia" w:hAnsiTheme="minorEastAsia" w:cstheme="minorEastAsia"/>
          <w:szCs w:val="21"/>
          <w:lang w:bidi="ar"/>
        </w:rPr>
      </w:pPr>
    </w:p>
    <w:p w:rsidR="000D62CD" w:rsidRDefault="000D62CD">
      <w:pPr>
        <w:spacing w:line="360" w:lineRule="auto"/>
        <w:ind w:firstLineChars="2450" w:firstLine="5145"/>
        <w:rPr>
          <w:rFonts w:asciiTheme="minorEastAsia" w:eastAsiaTheme="minorEastAsia" w:hAnsiTheme="minorEastAsia" w:cstheme="minorEastAsia"/>
          <w:szCs w:val="21"/>
          <w:lang w:bidi="ar"/>
        </w:rPr>
      </w:pPr>
    </w:p>
    <w:p w:rsidR="000D62CD" w:rsidRDefault="000D62CD">
      <w:pPr>
        <w:spacing w:line="360" w:lineRule="auto"/>
        <w:ind w:firstLineChars="2450" w:firstLine="5145"/>
        <w:rPr>
          <w:rFonts w:asciiTheme="minorEastAsia" w:eastAsiaTheme="minorEastAsia" w:hAnsiTheme="minorEastAsia" w:cstheme="minorEastAsia"/>
          <w:szCs w:val="21"/>
          <w:lang w:bidi="ar"/>
        </w:rPr>
      </w:pPr>
    </w:p>
    <w:p w:rsidR="000D62CD" w:rsidRDefault="000D62CD">
      <w:pPr>
        <w:spacing w:line="360" w:lineRule="auto"/>
        <w:ind w:firstLineChars="2450" w:firstLine="5145"/>
        <w:rPr>
          <w:rFonts w:asciiTheme="minorEastAsia" w:eastAsiaTheme="minorEastAsia" w:hAnsiTheme="minorEastAsia" w:cstheme="minorEastAsia"/>
          <w:szCs w:val="21"/>
          <w:lang w:bidi="ar"/>
        </w:rPr>
      </w:pPr>
    </w:p>
    <w:p w:rsidR="000D62CD" w:rsidRDefault="007B01E5">
      <w:pPr>
        <w:spacing w:line="360" w:lineRule="auto"/>
        <w:ind w:firstLineChars="2450" w:firstLine="5145"/>
        <w:rPr>
          <w:rFonts w:asciiTheme="minorEastAsia" w:eastAsiaTheme="minorEastAsia" w:hAnsiTheme="minorEastAsia" w:cstheme="minorEastAsia"/>
        </w:rPr>
      </w:pPr>
      <w:r>
        <w:rPr>
          <w:rFonts w:asciiTheme="minorEastAsia" w:eastAsiaTheme="minorEastAsia" w:hAnsiTheme="minorEastAsia" w:cstheme="minorEastAsia" w:hint="eastAsia"/>
          <w:szCs w:val="21"/>
          <w:lang w:bidi="ar"/>
        </w:rPr>
        <w:t xml:space="preserve"> </w:t>
      </w:r>
    </w:p>
    <w:p w:rsidR="000D62CD" w:rsidRDefault="000D62CD">
      <w:pPr>
        <w:autoSpaceDE w:val="0"/>
        <w:autoSpaceDN w:val="0"/>
        <w:adjustRightInd w:val="0"/>
        <w:spacing w:line="500" w:lineRule="exact"/>
        <w:jc w:val="left"/>
        <w:rPr>
          <w:rFonts w:asciiTheme="minorEastAsia" w:eastAsiaTheme="minorEastAsia" w:hAnsiTheme="minorEastAsia" w:cstheme="minorEastAsia"/>
          <w:color w:val="000000"/>
          <w:kern w:val="0"/>
          <w:sz w:val="24"/>
        </w:rPr>
      </w:pPr>
    </w:p>
    <w:p w:rsidR="000D62CD" w:rsidRDefault="007B01E5">
      <w:pPr>
        <w:tabs>
          <w:tab w:val="left" w:pos="7020"/>
        </w:tabs>
        <w:autoSpaceDE w:val="0"/>
        <w:autoSpaceDN w:val="0"/>
        <w:adjustRightInd w:val="0"/>
        <w:spacing w:line="500" w:lineRule="exact"/>
        <w:ind w:right="-20"/>
        <w:jc w:val="righ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position w:val="-2"/>
          <w:sz w:val="24"/>
        </w:rPr>
        <w:t>磋商小组授</w:t>
      </w:r>
      <w:r>
        <w:rPr>
          <w:rFonts w:asciiTheme="minorEastAsia" w:eastAsiaTheme="minorEastAsia" w:hAnsiTheme="minorEastAsia" w:cstheme="minorEastAsia" w:hint="eastAsia"/>
          <w:color w:val="000000"/>
          <w:spacing w:val="-2"/>
          <w:kern w:val="0"/>
          <w:position w:val="-2"/>
          <w:sz w:val="24"/>
        </w:rPr>
        <w:t>权</w:t>
      </w:r>
      <w:r>
        <w:rPr>
          <w:rFonts w:asciiTheme="minorEastAsia" w:eastAsiaTheme="minorEastAsia" w:hAnsiTheme="minorEastAsia" w:cstheme="minorEastAsia" w:hint="eastAsia"/>
          <w:color w:val="000000"/>
          <w:kern w:val="0"/>
          <w:position w:val="-2"/>
          <w:sz w:val="24"/>
        </w:rPr>
        <w:t>的</w:t>
      </w:r>
      <w:r>
        <w:rPr>
          <w:rFonts w:asciiTheme="minorEastAsia" w:eastAsiaTheme="minorEastAsia" w:hAnsiTheme="minorEastAsia" w:cstheme="minorEastAsia" w:hint="eastAsia"/>
          <w:color w:val="000000"/>
          <w:spacing w:val="-2"/>
          <w:kern w:val="0"/>
          <w:position w:val="-2"/>
          <w:sz w:val="24"/>
        </w:rPr>
        <w:t>采购人</w:t>
      </w:r>
      <w:r>
        <w:rPr>
          <w:rFonts w:asciiTheme="minorEastAsia" w:eastAsiaTheme="minorEastAsia" w:hAnsiTheme="minorEastAsia" w:cstheme="minorEastAsia" w:hint="eastAsia"/>
          <w:color w:val="000000"/>
          <w:kern w:val="0"/>
          <w:position w:val="-2"/>
          <w:sz w:val="24"/>
        </w:rPr>
        <w:t>：</w:t>
      </w:r>
      <w:r>
        <w:rPr>
          <w:rFonts w:asciiTheme="minorEastAsia" w:eastAsiaTheme="minorEastAsia" w:hAnsiTheme="minorEastAsia" w:cstheme="minorEastAsia" w:hint="eastAsia"/>
          <w:color w:val="000000"/>
          <w:kern w:val="0"/>
          <w:position w:val="-2"/>
          <w:sz w:val="24"/>
          <w:u w:val="single"/>
        </w:rPr>
        <w:t xml:space="preserve">   </w:t>
      </w:r>
      <w:r>
        <w:rPr>
          <w:rFonts w:asciiTheme="minorEastAsia" w:eastAsiaTheme="minorEastAsia" w:hAnsiTheme="minorEastAsia" w:cstheme="minorEastAsia" w:hint="eastAsia"/>
          <w:color w:val="000000"/>
          <w:kern w:val="0"/>
          <w:position w:val="-2"/>
          <w:sz w:val="24"/>
          <w:u w:val="single"/>
        </w:rPr>
        <w:t xml:space="preserve">  </w:t>
      </w:r>
      <w:r>
        <w:rPr>
          <w:rFonts w:asciiTheme="minorEastAsia" w:eastAsiaTheme="minorEastAsia" w:hAnsiTheme="minorEastAsia" w:cstheme="minorEastAsia" w:hint="eastAsia"/>
          <w:color w:val="000000"/>
          <w:kern w:val="0"/>
          <w:position w:val="-2"/>
          <w:sz w:val="24"/>
          <w:u w:val="single"/>
        </w:rPr>
        <w:t xml:space="preserve"> </w:t>
      </w:r>
      <w:r>
        <w:rPr>
          <w:rFonts w:asciiTheme="minorEastAsia" w:eastAsiaTheme="minorEastAsia" w:hAnsiTheme="minorEastAsia" w:cstheme="minorEastAsia" w:hint="eastAsia"/>
          <w:color w:val="000000"/>
          <w:kern w:val="0"/>
          <w:position w:val="-2"/>
          <w:sz w:val="24"/>
        </w:rPr>
        <w:t>（签</w:t>
      </w:r>
      <w:r>
        <w:rPr>
          <w:rFonts w:asciiTheme="minorEastAsia" w:eastAsiaTheme="minorEastAsia" w:hAnsiTheme="minorEastAsia" w:cstheme="minorEastAsia" w:hint="eastAsia"/>
          <w:color w:val="000000"/>
          <w:spacing w:val="-2"/>
          <w:kern w:val="0"/>
          <w:position w:val="-2"/>
          <w:sz w:val="24"/>
        </w:rPr>
        <w:t>字</w:t>
      </w:r>
      <w:r>
        <w:rPr>
          <w:rFonts w:asciiTheme="minorEastAsia" w:eastAsiaTheme="minorEastAsia" w:hAnsiTheme="minorEastAsia" w:cstheme="minorEastAsia" w:hint="eastAsia"/>
          <w:color w:val="000000"/>
          <w:kern w:val="0"/>
          <w:position w:val="-2"/>
          <w:sz w:val="24"/>
        </w:rPr>
        <w:t>）</w:t>
      </w:r>
    </w:p>
    <w:p w:rsidR="000D62CD" w:rsidRDefault="007B01E5">
      <w:pPr>
        <w:tabs>
          <w:tab w:val="left" w:pos="5800"/>
          <w:tab w:val="left" w:pos="6740"/>
          <w:tab w:val="left" w:pos="7680"/>
        </w:tabs>
        <w:autoSpaceDE w:val="0"/>
        <w:autoSpaceDN w:val="0"/>
        <w:adjustRightInd w:val="0"/>
        <w:spacing w:line="500" w:lineRule="exact"/>
        <w:ind w:left="4961" w:right="-20"/>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u w:val="single"/>
        </w:rPr>
        <w:tab/>
      </w:r>
      <w:r>
        <w:rPr>
          <w:rFonts w:asciiTheme="minorEastAsia" w:eastAsiaTheme="minorEastAsia" w:hAnsiTheme="minorEastAsia" w:cstheme="minorEastAsia" w:hint="eastAsia"/>
          <w:color w:val="000000"/>
          <w:spacing w:val="-2"/>
          <w:kern w:val="0"/>
          <w:sz w:val="24"/>
        </w:rPr>
        <w:t>年</w:t>
      </w:r>
      <w:r>
        <w:rPr>
          <w:rFonts w:asciiTheme="minorEastAsia" w:eastAsiaTheme="minorEastAsia" w:hAnsiTheme="minorEastAsia" w:cstheme="minorEastAsia" w:hint="eastAsia"/>
          <w:color w:val="000000"/>
          <w:kern w:val="0"/>
          <w:sz w:val="24"/>
          <w:u w:val="single"/>
        </w:rPr>
        <w:tab/>
      </w:r>
      <w:r>
        <w:rPr>
          <w:rFonts w:asciiTheme="minorEastAsia" w:eastAsiaTheme="minorEastAsia" w:hAnsiTheme="minorEastAsia" w:cstheme="minorEastAsia" w:hint="eastAsia"/>
          <w:color w:val="000000"/>
          <w:kern w:val="0"/>
          <w:sz w:val="24"/>
        </w:rPr>
        <w:t>月</w:t>
      </w:r>
      <w:r>
        <w:rPr>
          <w:rFonts w:asciiTheme="minorEastAsia" w:eastAsiaTheme="minorEastAsia" w:hAnsiTheme="minorEastAsia" w:cstheme="minorEastAsia" w:hint="eastAsia"/>
          <w:color w:val="000000"/>
          <w:kern w:val="0"/>
          <w:sz w:val="24"/>
          <w:u w:val="single"/>
        </w:rPr>
        <w:tab/>
      </w:r>
      <w:r>
        <w:rPr>
          <w:rFonts w:asciiTheme="minorEastAsia" w:eastAsiaTheme="minorEastAsia" w:hAnsiTheme="minorEastAsia" w:cstheme="minorEastAsia" w:hint="eastAsia"/>
          <w:color w:val="000000"/>
          <w:kern w:val="0"/>
          <w:sz w:val="24"/>
        </w:rPr>
        <w:t>日</w:t>
      </w:r>
    </w:p>
    <w:p w:rsidR="000D62CD" w:rsidRDefault="000D62CD">
      <w:pPr>
        <w:rPr>
          <w:rFonts w:asciiTheme="minorEastAsia" w:eastAsiaTheme="minorEastAsia" w:hAnsiTheme="minorEastAsia" w:cstheme="minorEastAsia"/>
        </w:rPr>
      </w:pPr>
    </w:p>
    <w:p w:rsidR="000D62CD" w:rsidRDefault="000D62CD">
      <w:pPr>
        <w:rPr>
          <w:rFonts w:asciiTheme="minorEastAsia" w:eastAsiaTheme="minorEastAsia" w:hAnsiTheme="minorEastAsia" w:cstheme="minorEastAsia"/>
        </w:rPr>
      </w:pPr>
    </w:p>
    <w:p w:rsidR="000D62CD" w:rsidRDefault="000D62CD">
      <w:pPr>
        <w:rPr>
          <w:rFonts w:asciiTheme="minorEastAsia" w:eastAsiaTheme="minorEastAsia" w:hAnsiTheme="minorEastAsia" w:cstheme="minorEastAsia"/>
        </w:rPr>
      </w:pPr>
    </w:p>
    <w:p w:rsidR="000D62CD" w:rsidRDefault="000D62CD">
      <w:pPr>
        <w:rPr>
          <w:rFonts w:asciiTheme="minorEastAsia" w:eastAsiaTheme="minorEastAsia" w:hAnsiTheme="minorEastAsia" w:cstheme="minorEastAsia"/>
        </w:rPr>
      </w:pPr>
    </w:p>
    <w:p w:rsidR="000D62CD" w:rsidRDefault="000D62CD">
      <w:pPr>
        <w:rPr>
          <w:rFonts w:asciiTheme="minorEastAsia" w:eastAsiaTheme="minorEastAsia" w:hAnsiTheme="minorEastAsia" w:cstheme="minorEastAsia"/>
        </w:rPr>
      </w:pPr>
    </w:p>
    <w:p w:rsidR="000D62CD" w:rsidRDefault="000D62CD">
      <w:pPr>
        <w:rPr>
          <w:rFonts w:asciiTheme="minorEastAsia" w:eastAsiaTheme="minorEastAsia" w:hAnsiTheme="minorEastAsia" w:cstheme="minorEastAsia"/>
        </w:rPr>
      </w:pPr>
    </w:p>
    <w:p w:rsidR="000D62CD" w:rsidRDefault="000D62CD">
      <w:pPr>
        <w:rPr>
          <w:rFonts w:asciiTheme="minorEastAsia" w:eastAsiaTheme="minorEastAsia" w:hAnsiTheme="minorEastAsia" w:cstheme="minorEastAsia"/>
        </w:rPr>
      </w:pPr>
    </w:p>
    <w:p w:rsidR="000D62CD" w:rsidRDefault="000D62CD">
      <w:pPr>
        <w:rPr>
          <w:rFonts w:asciiTheme="minorEastAsia" w:eastAsiaTheme="minorEastAsia" w:hAnsiTheme="minorEastAsia" w:cstheme="minorEastAsia"/>
        </w:rPr>
      </w:pPr>
    </w:p>
    <w:p w:rsidR="000D62CD" w:rsidRDefault="000D62CD">
      <w:pPr>
        <w:rPr>
          <w:rFonts w:asciiTheme="minorEastAsia" w:eastAsiaTheme="minorEastAsia" w:hAnsiTheme="minorEastAsia" w:cstheme="minorEastAsia"/>
        </w:rPr>
      </w:pPr>
    </w:p>
    <w:p w:rsidR="000D62CD" w:rsidRDefault="000D62CD">
      <w:pPr>
        <w:rPr>
          <w:rFonts w:asciiTheme="minorEastAsia" w:eastAsiaTheme="minorEastAsia" w:hAnsiTheme="minorEastAsia" w:cstheme="minorEastAsia"/>
        </w:rPr>
      </w:pPr>
    </w:p>
    <w:p w:rsidR="000D62CD" w:rsidRDefault="000D62CD">
      <w:pPr>
        <w:rPr>
          <w:rFonts w:asciiTheme="minorEastAsia" w:eastAsiaTheme="minorEastAsia" w:hAnsiTheme="minorEastAsia" w:cstheme="minorEastAsia"/>
        </w:rPr>
      </w:pPr>
    </w:p>
    <w:p w:rsidR="000D62CD" w:rsidRDefault="007B01E5">
      <w:pPr>
        <w:pStyle w:val="3"/>
        <w:spacing w:line="440" w:lineRule="exact"/>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br w:type="page"/>
      </w:r>
      <w:r>
        <w:rPr>
          <w:rFonts w:asciiTheme="minorEastAsia" w:eastAsiaTheme="minorEastAsia" w:hAnsiTheme="minorEastAsia" w:cstheme="minorEastAsia" w:hint="eastAsia"/>
          <w:color w:val="000000"/>
        </w:rPr>
        <w:t>附件二：问题的澄清</w:t>
      </w:r>
    </w:p>
    <w:p w:rsidR="000D62CD" w:rsidRDefault="000D62CD">
      <w:pPr>
        <w:autoSpaceDE w:val="0"/>
        <w:autoSpaceDN w:val="0"/>
        <w:adjustRightInd w:val="0"/>
        <w:spacing w:line="500" w:lineRule="exact"/>
        <w:jc w:val="left"/>
        <w:rPr>
          <w:rFonts w:asciiTheme="minorEastAsia" w:eastAsiaTheme="minorEastAsia" w:hAnsiTheme="minorEastAsia" w:cstheme="minorEastAsia"/>
          <w:color w:val="000000"/>
          <w:kern w:val="0"/>
          <w:sz w:val="24"/>
        </w:rPr>
      </w:pPr>
    </w:p>
    <w:p w:rsidR="000D62CD" w:rsidRDefault="007B01E5" w:rsidP="00560997">
      <w:pPr>
        <w:spacing w:line="360" w:lineRule="auto"/>
        <w:ind w:firstLineChars="200" w:firstLine="482"/>
        <w:jc w:val="center"/>
        <w:rPr>
          <w:rFonts w:asciiTheme="minorEastAsia" w:eastAsiaTheme="minorEastAsia" w:hAnsiTheme="minorEastAsia" w:cstheme="minorEastAsia"/>
          <w:b/>
          <w:sz w:val="24"/>
        </w:rPr>
      </w:pPr>
      <w:r>
        <w:rPr>
          <w:rFonts w:asciiTheme="minorEastAsia" w:eastAsiaTheme="minorEastAsia" w:hAnsiTheme="minorEastAsia" w:cstheme="minorEastAsia" w:hint="eastAsia"/>
          <w:b/>
          <w:sz w:val="24"/>
          <w:lang w:bidi="ar"/>
        </w:rPr>
        <w:t>问题的澄清</w:t>
      </w:r>
    </w:p>
    <w:p w:rsidR="000D62CD" w:rsidRDefault="007B01E5">
      <w:pPr>
        <w:tabs>
          <w:tab w:val="left" w:pos="5740"/>
        </w:tabs>
        <w:autoSpaceDE w:val="0"/>
        <w:autoSpaceDN w:val="0"/>
        <w:adjustRightInd w:val="0"/>
        <w:spacing w:line="500" w:lineRule="exact"/>
        <w:ind w:left="3427" w:right="100" w:hangingChars="1428" w:hanging="3427"/>
        <w:jc w:val="center"/>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position w:val="-4"/>
          <w:sz w:val="24"/>
        </w:rPr>
        <w:t>（编</w:t>
      </w:r>
      <w:r>
        <w:rPr>
          <w:rFonts w:asciiTheme="minorEastAsia" w:eastAsiaTheme="minorEastAsia" w:hAnsiTheme="minorEastAsia" w:cstheme="minorEastAsia" w:hint="eastAsia"/>
          <w:color w:val="000000"/>
          <w:spacing w:val="-2"/>
          <w:kern w:val="0"/>
          <w:position w:val="-4"/>
          <w:sz w:val="24"/>
        </w:rPr>
        <w:t>号</w:t>
      </w:r>
      <w:r>
        <w:rPr>
          <w:rFonts w:asciiTheme="minorEastAsia" w:eastAsiaTheme="minorEastAsia" w:hAnsiTheme="minorEastAsia" w:cstheme="minorEastAsia" w:hint="eastAsia"/>
          <w:color w:val="000000"/>
          <w:kern w:val="0"/>
          <w:position w:val="-4"/>
          <w:sz w:val="24"/>
        </w:rPr>
        <w:t>：</w:t>
      </w:r>
      <w:r>
        <w:rPr>
          <w:rFonts w:asciiTheme="minorEastAsia" w:eastAsiaTheme="minorEastAsia" w:hAnsiTheme="minorEastAsia" w:cstheme="minorEastAsia" w:hint="eastAsia"/>
          <w:color w:val="000000"/>
          <w:kern w:val="0"/>
          <w:position w:val="-4"/>
          <w:sz w:val="24"/>
          <w:u w:val="single"/>
        </w:rPr>
        <w:tab/>
      </w:r>
      <w:r>
        <w:rPr>
          <w:rFonts w:asciiTheme="minorEastAsia" w:eastAsiaTheme="minorEastAsia" w:hAnsiTheme="minorEastAsia" w:cstheme="minorEastAsia" w:hint="eastAsia"/>
          <w:color w:val="000000"/>
          <w:kern w:val="0"/>
          <w:position w:val="-4"/>
          <w:sz w:val="24"/>
        </w:rPr>
        <w:t>）</w:t>
      </w:r>
    </w:p>
    <w:p w:rsidR="000D62CD" w:rsidRDefault="007B01E5">
      <w:pPr>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u w:val="single"/>
          <w:lang w:bidi="ar"/>
        </w:rPr>
        <w:t xml:space="preserve">                          </w:t>
      </w:r>
      <w:r>
        <w:rPr>
          <w:rFonts w:asciiTheme="minorEastAsia" w:eastAsiaTheme="minorEastAsia" w:hAnsiTheme="minorEastAsia" w:cstheme="minorEastAsia" w:hint="eastAsia"/>
          <w:sz w:val="24"/>
          <w:lang w:bidi="ar"/>
        </w:rPr>
        <w:t xml:space="preserve"> (</w:t>
      </w:r>
      <w:r>
        <w:rPr>
          <w:rFonts w:asciiTheme="minorEastAsia" w:eastAsiaTheme="minorEastAsia" w:hAnsiTheme="minorEastAsia" w:cstheme="minorEastAsia" w:hint="eastAsia"/>
          <w:sz w:val="24"/>
          <w:lang w:bidi="ar"/>
        </w:rPr>
        <w:t>项目名称）招标</w:t>
      </w:r>
      <w:r>
        <w:rPr>
          <w:rFonts w:asciiTheme="minorEastAsia" w:eastAsiaTheme="minorEastAsia" w:hAnsiTheme="minorEastAsia" w:cstheme="minorEastAsia" w:hint="eastAsia"/>
          <w:sz w:val="24"/>
          <w:lang w:bidi="ar"/>
        </w:rPr>
        <w:t>磋商小组</w:t>
      </w:r>
      <w:r>
        <w:rPr>
          <w:rFonts w:asciiTheme="minorEastAsia" w:eastAsiaTheme="minorEastAsia" w:hAnsiTheme="minorEastAsia" w:cstheme="minorEastAsia" w:hint="eastAsia"/>
          <w:sz w:val="24"/>
          <w:lang w:bidi="ar"/>
        </w:rPr>
        <w:t>：</w:t>
      </w:r>
    </w:p>
    <w:p w:rsidR="000D62CD" w:rsidRDefault="007B01E5">
      <w:pPr>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lang w:bidi="ar"/>
        </w:rPr>
        <w:t>问题澄清通知（编号：</w:t>
      </w:r>
      <w:r>
        <w:rPr>
          <w:rFonts w:asciiTheme="minorEastAsia" w:eastAsiaTheme="minorEastAsia" w:hAnsiTheme="minorEastAsia" w:cstheme="minorEastAsia" w:hint="eastAsia"/>
          <w:sz w:val="24"/>
          <w:u w:val="single"/>
          <w:lang w:bidi="ar"/>
        </w:rPr>
        <w:t xml:space="preserve">                 </w:t>
      </w:r>
      <w:r>
        <w:rPr>
          <w:rFonts w:asciiTheme="minorEastAsia" w:eastAsiaTheme="minorEastAsia" w:hAnsiTheme="minorEastAsia" w:cstheme="minorEastAsia" w:hint="eastAsia"/>
          <w:sz w:val="24"/>
          <w:lang w:bidi="ar"/>
        </w:rPr>
        <w:t>）已收悉，现澄清如下：</w:t>
      </w:r>
    </w:p>
    <w:p w:rsidR="000D62CD" w:rsidRDefault="007B01E5">
      <w:pPr>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lang w:bidi="ar"/>
        </w:rPr>
        <w:t>1</w:t>
      </w:r>
      <w:r>
        <w:rPr>
          <w:rFonts w:asciiTheme="minorEastAsia" w:eastAsiaTheme="minorEastAsia" w:hAnsiTheme="minorEastAsia" w:cstheme="minorEastAsia" w:hint="eastAsia"/>
          <w:sz w:val="24"/>
          <w:lang w:bidi="ar"/>
        </w:rPr>
        <w:t>、</w:t>
      </w:r>
    </w:p>
    <w:p w:rsidR="000D62CD" w:rsidRDefault="007B01E5">
      <w:pPr>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lang w:bidi="ar"/>
        </w:rPr>
        <w:t>2</w:t>
      </w:r>
      <w:r>
        <w:rPr>
          <w:rFonts w:asciiTheme="minorEastAsia" w:eastAsiaTheme="minorEastAsia" w:hAnsiTheme="minorEastAsia" w:cstheme="minorEastAsia" w:hint="eastAsia"/>
          <w:sz w:val="24"/>
          <w:lang w:bidi="ar"/>
        </w:rPr>
        <w:t>、</w:t>
      </w:r>
    </w:p>
    <w:p w:rsidR="000D62CD" w:rsidRDefault="007B01E5">
      <w:pPr>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lang w:bidi="ar"/>
        </w:rPr>
        <w:t>……</w:t>
      </w:r>
    </w:p>
    <w:p w:rsidR="000D62CD" w:rsidRDefault="007B01E5">
      <w:pPr>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lang w:bidi="ar"/>
        </w:rPr>
        <w:t xml:space="preserve"> </w:t>
      </w:r>
    </w:p>
    <w:p w:rsidR="000D62CD" w:rsidRDefault="007B01E5">
      <w:pPr>
        <w:keepNext/>
        <w:widowControl/>
        <w:wordWrap w:val="0"/>
        <w:topLinePunct/>
        <w:adjustRightInd w:val="0"/>
        <w:spacing w:line="500" w:lineRule="exact"/>
        <w:ind w:left="100" w:right="43" w:firstLine="420"/>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sz w:val="24"/>
          <w:lang w:bidi="ar"/>
        </w:rPr>
        <w:t xml:space="preserve"> </w:t>
      </w:r>
      <w:r>
        <w:rPr>
          <w:rFonts w:asciiTheme="minorEastAsia" w:eastAsiaTheme="minorEastAsia" w:hAnsiTheme="minorEastAsia" w:cstheme="minorEastAsia" w:hint="eastAsia"/>
          <w:color w:val="000000"/>
          <w:kern w:val="0"/>
          <w:sz w:val="24"/>
        </w:rPr>
        <w:t>上述问题澄清、说</w:t>
      </w:r>
      <w:r>
        <w:rPr>
          <w:rFonts w:asciiTheme="minorEastAsia" w:eastAsiaTheme="minorEastAsia" w:hAnsiTheme="minorEastAsia" w:cstheme="minorEastAsia" w:hint="eastAsia"/>
          <w:color w:val="000000"/>
          <w:spacing w:val="-2"/>
          <w:kern w:val="0"/>
          <w:sz w:val="24"/>
        </w:rPr>
        <w:t>明</w:t>
      </w:r>
      <w:r>
        <w:rPr>
          <w:rFonts w:asciiTheme="minorEastAsia" w:eastAsiaTheme="minorEastAsia" w:hAnsiTheme="minorEastAsia" w:cstheme="minorEastAsia" w:hint="eastAsia"/>
          <w:color w:val="000000"/>
          <w:kern w:val="0"/>
          <w:sz w:val="24"/>
        </w:rPr>
        <w:t>或</w:t>
      </w:r>
      <w:r>
        <w:rPr>
          <w:rFonts w:asciiTheme="minorEastAsia" w:eastAsiaTheme="minorEastAsia" w:hAnsiTheme="minorEastAsia" w:cstheme="minorEastAsia" w:hint="eastAsia"/>
          <w:color w:val="000000"/>
          <w:spacing w:val="-2"/>
          <w:kern w:val="0"/>
          <w:sz w:val="24"/>
        </w:rPr>
        <w:t>补</w:t>
      </w:r>
      <w:r>
        <w:rPr>
          <w:rFonts w:asciiTheme="minorEastAsia" w:eastAsiaTheme="minorEastAsia" w:hAnsiTheme="minorEastAsia" w:cstheme="minorEastAsia" w:hint="eastAsia"/>
          <w:color w:val="000000"/>
          <w:kern w:val="0"/>
          <w:sz w:val="24"/>
        </w:rPr>
        <w:t>正，不改变我方响应文件的实质性内容，构</w:t>
      </w:r>
      <w:r>
        <w:rPr>
          <w:rFonts w:asciiTheme="minorEastAsia" w:eastAsiaTheme="minorEastAsia" w:hAnsiTheme="minorEastAsia" w:cstheme="minorEastAsia" w:hint="eastAsia"/>
          <w:color w:val="000000"/>
          <w:spacing w:val="-2"/>
          <w:kern w:val="0"/>
          <w:sz w:val="24"/>
        </w:rPr>
        <w:t>成</w:t>
      </w:r>
      <w:r>
        <w:rPr>
          <w:rFonts w:asciiTheme="minorEastAsia" w:eastAsiaTheme="minorEastAsia" w:hAnsiTheme="minorEastAsia" w:cstheme="minorEastAsia" w:hint="eastAsia"/>
          <w:color w:val="000000"/>
          <w:kern w:val="0"/>
          <w:sz w:val="24"/>
        </w:rPr>
        <w:t>我</w:t>
      </w:r>
      <w:r>
        <w:rPr>
          <w:rFonts w:asciiTheme="minorEastAsia" w:eastAsiaTheme="minorEastAsia" w:hAnsiTheme="minorEastAsia" w:cstheme="minorEastAsia" w:hint="eastAsia"/>
          <w:color w:val="000000"/>
          <w:spacing w:val="-2"/>
          <w:kern w:val="0"/>
          <w:sz w:val="24"/>
        </w:rPr>
        <w:t>方</w:t>
      </w:r>
      <w:r>
        <w:rPr>
          <w:rFonts w:asciiTheme="minorEastAsia" w:eastAsiaTheme="minorEastAsia" w:hAnsiTheme="minorEastAsia" w:cstheme="minorEastAsia" w:hint="eastAsia"/>
          <w:color w:val="000000"/>
          <w:kern w:val="0"/>
          <w:sz w:val="24"/>
        </w:rPr>
        <w:t>响应文件的组成部</w:t>
      </w:r>
      <w:r>
        <w:rPr>
          <w:rFonts w:asciiTheme="minorEastAsia" w:eastAsiaTheme="minorEastAsia" w:hAnsiTheme="minorEastAsia" w:cstheme="minorEastAsia" w:hint="eastAsia"/>
          <w:color w:val="000000"/>
          <w:spacing w:val="-2"/>
          <w:kern w:val="0"/>
          <w:sz w:val="24"/>
        </w:rPr>
        <w:t>分</w:t>
      </w:r>
      <w:r>
        <w:rPr>
          <w:rFonts w:asciiTheme="minorEastAsia" w:eastAsiaTheme="minorEastAsia" w:hAnsiTheme="minorEastAsia" w:cstheme="minorEastAsia" w:hint="eastAsia"/>
          <w:color w:val="000000"/>
          <w:kern w:val="0"/>
          <w:sz w:val="24"/>
        </w:rPr>
        <w:t>。</w:t>
      </w:r>
    </w:p>
    <w:p w:rsidR="000D62CD" w:rsidRDefault="000D62CD">
      <w:pPr>
        <w:spacing w:line="360" w:lineRule="auto"/>
        <w:ind w:firstLineChars="200" w:firstLine="480"/>
        <w:rPr>
          <w:rFonts w:asciiTheme="minorEastAsia" w:eastAsiaTheme="minorEastAsia" w:hAnsiTheme="minorEastAsia" w:cstheme="minorEastAsia"/>
          <w:sz w:val="24"/>
        </w:rPr>
      </w:pPr>
    </w:p>
    <w:p w:rsidR="000D62CD" w:rsidRDefault="007B01E5">
      <w:pPr>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lang w:bidi="ar"/>
        </w:rPr>
        <w:t xml:space="preserve"> </w:t>
      </w:r>
    </w:p>
    <w:p w:rsidR="000D62CD" w:rsidRDefault="007B01E5">
      <w:pPr>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lang w:bidi="ar"/>
        </w:rPr>
        <w:t xml:space="preserve"> </w:t>
      </w:r>
    </w:p>
    <w:p w:rsidR="000D62CD" w:rsidRDefault="007B01E5">
      <w:pPr>
        <w:spacing w:line="360" w:lineRule="auto"/>
        <w:jc w:val="right"/>
        <w:rPr>
          <w:rFonts w:asciiTheme="minorEastAsia" w:eastAsiaTheme="minorEastAsia" w:hAnsiTheme="minorEastAsia" w:cstheme="minorEastAsia"/>
          <w:sz w:val="24"/>
        </w:rPr>
      </w:pPr>
      <w:r>
        <w:rPr>
          <w:rFonts w:asciiTheme="minorEastAsia" w:eastAsiaTheme="minorEastAsia" w:hAnsiTheme="minorEastAsia" w:cstheme="minorEastAsia" w:hint="eastAsia"/>
          <w:sz w:val="24"/>
          <w:lang w:bidi="ar"/>
        </w:rPr>
        <w:t>投标人：</w:t>
      </w:r>
      <w:r>
        <w:rPr>
          <w:rFonts w:asciiTheme="minorEastAsia" w:eastAsiaTheme="minorEastAsia" w:hAnsiTheme="minorEastAsia" w:cstheme="minorEastAsia" w:hint="eastAsia"/>
          <w:sz w:val="24"/>
          <w:u w:val="single"/>
          <w:lang w:bidi="ar"/>
        </w:rPr>
        <w:t xml:space="preserve">                         </w:t>
      </w:r>
      <w:r>
        <w:rPr>
          <w:rFonts w:asciiTheme="minorEastAsia" w:eastAsiaTheme="minorEastAsia" w:hAnsiTheme="minorEastAsia" w:cstheme="minorEastAsia" w:hint="eastAsia"/>
          <w:sz w:val="24"/>
          <w:lang w:bidi="ar"/>
        </w:rPr>
        <w:t>（盖单位章）</w:t>
      </w:r>
    </w:p>
    <w:p w:rsidR="000D62CD" w:rsidRDefault="007B01E5">
      <w:pPr>
        <w:spacing w:line="360" w:lineRule="auto"/>
        <w:jc w:val="right"/>
        <w:rPr>
          <w:rFonts w:asciiTheme="minorEastAsia" w:eastAsiaTheme="minorEastAsia" w:hAnsiTheme="minorEastAsia" w:cstheme="minorEastAsia"/>
          <w:sz w:val="24"/>
          <w:u w:val="single"/>
        </w:rPr>
      </w:pPr>
      <w:r>
        <w:rPr>
          <w:rFonts w:asciiTheme="minorEastAsia" w:eastAsiaTheme="minorEastAsia" w:hAnsiTheme="minorEastAsia" w:cstheme="minorEastAsia" w:hint="eastAsia"/>
          <w:sz w:val="24"/>
          <w:lang w:bidi="ar"/>
        </w:rPr>
        <w:t>法定代表人或其委托代理人：</w:t>
      </w:r>
      <w:r>
        <w:rPr>
          <w:rFonts w:asciiTheme="minorEastAsia" w:eastAsiaTheme="minorEastAsia" w:hAnsiTheme="minorEastAsia" w:cstheme="minorEastAsia" w:hint="eastAsia"/>
          <w:sz w:val="24"/>
          <w:u w:val="single"/>
          <w:lang w:bidi="ar"/>
        </w:rPr>
        <w:t xml:space="preserve">               </w:t>
      </w:r>
      <w:r>
        <w:rPr>
          <w:rFonts w:asciiTheme="minorEastAsia" w:eastAsiaTheme="minorEastAsia" w:hAnsiTheme="minorEastAsia" w:cstheme="minorEastAsia" w:hint="eastAsia"/>
          <w:sz w:val="24"/>
          <w:lang w:bidi="ar"/>
        </w:rPr>
        <w:t>（电子签章</w:t>
      </w:r>
      <w:r>
        <w:rPr>
          <w:rFonts w:asciiTheme="minorEastAsia" w:eastAsiaTheme="minorEastAsia" w:hAnsiTheme="minorEastAsia" w:cstheme="minorEastAsia" w:hint="eastAsia"/>
          <w:sz w:val="24"/>
          <w:lang w:bidi="ar"/>
        </w:rPr>
        <w:t>或签字</w:t>
      </w:r>
      <w:r>
        <w:rPr>
          <w:rFonts w:asciiTheme="minorEastAsia" w:eastAsiaTheme="minorEastAsia" w:hAnsiTheme="minorEastAsia" w:cstheme="minorEastAsia" w:hint="eastAsia"/>
          <w:sz w:val="24"/>
          <w:lang w:bidi="ar"/>
        </w:rPr>
        <w:t>）</w:t>
      </w:r>
    </w:p>
    <w:p w:rsidR="000D62CD" w:rsidRDefault="007B01E5">
      <w:pPr>
        <w:spacing w:line="360" w:lineRule="auto"/>
        <w:ind w:firstLineChars="2400" w:firstLine="5760"/>
        <w:rPr>
          <w:rFonts w:asciiTheme="minorEastAsia" w:eastAsiaTheme="minorEastAsia" w:hAnsiTheme="minorEastAsia" w:cstheme="minorEastAsia"/>
          <w:sz w:val="24"/>
        </w:rPr>
      </w:pPr>
      <w:r>
        <w:rPr>
          <w:rFonts w:asciiTheme="minorEastAsia" w:eastAsiaTheme="minorEastAsia" w:hAnsiTheme="minorEastAsia" w:cstheme="minorEastAsia" w:hint="eastAsia"/>
          <w:sz w:val="24"/>
          <w:u w:val="single"/>
          <w:lang w:bidi="ar"/>
        </w:rPr>
        <w:t xml:space="preserve">      </w:t>
      </w:r>
      <w:r>
        <w:rPr>
          <w:rFonts w:asciiTheme="minorEastAsia" w:eastAsiaTheme="minorEastAsia" w:hAnsiTheme="minorEastAsia" w:cstheme="minorEastAsia" w:hint="eastAsia"/>
          <w:sz w:val="24"/>
          <w:lang w:bidi="ar"/>
        </w:rPr>
        <w:t>年</w:t>
      </w:r>
      <w:r>
        <w:rPr>
          <w:rFonts w:asciiTheme="minorEastAsia" w:eastAsiaTheme="minorEastAsia" w:hAnsiTheme="minorEastAsia" w:cstheme="minorEastAsia" w:hint="eastAsia"/>
          <w:sz w:val="24"/>
          <w:u w:val="single"/>
          <w:lang w:bidi="ar"/>
        </w:rPr>
        <w:t xml:space="preserve">    </w:t>
      </w:r>
      <w:r>
        <w:rPr>
          <w:rFonts w:asciiTheme="minorEastAsia" w:eastAsiaTheme="minorEastAsia" w:hAnsiTheme="minorEastAsia" w:cstheme="minorEastAsia" w:hint="eastAsia"/>
          <w:sz w:val="24"/>
          <w:lang w:bidi="ar"/>
        </w:rPr>
        <w:t>月</w:t>
      </w:r>
      <w:r>
        <w:rPr>
          <w:rFonts w:asciiTheme="minorEastAsia" w:eastAsiaTheme="minorEastAsia" w:hAnsiTheme="minorEastAsia" w:cstheme="minorEastAsia" w:hint="eastAsia"/>
          <w:sz w:val="24"/>
          <w:u w:val="single"/>
          <w:lang w:bidi="ar"/>
        </w:rPr>
        <w:t xml:space="preserve">   </w:t>
      </w:r>
      <w:r>
        <w:rPr>
          <w:rFonts w:asciiTheme="minorEastAsia" w:eastAsiaTheme="minorEastAsia" w:hAnsiTheme="minorEastAsia" w:cstheme="minorEastAsia" w:hint="eastAsia"/>
          <w:sz w:val="24"/>
          <w:lang w:bidi="ar"/>
        </w:rPr>
        <w:t>日</w:t>
      </w:r>
    </w:p>
    <w:p w:rsidR="000D62CD" w:rsidRDefault="000D62CD">
      <w:pPr>
        <w:spacing w:line="20" w:lineRule="exact"/>
        <w:rPr>
          <w:rFonts w:asciiTheme="minorEastAsia" w:eastAsiaTheme="minorEastAsia" w:hAnsiTheme="minorEastAsia" w:cstheme="minorEastAsia"/>
          <w:sz w:val="24"/>
        </w:rPr>
      </w:pPr>
    </w:p>
    <w:p w:rsidR="000D62CD" w:rsidRDefault="000D62CD">
      <w:pPr>
        <w:spacing w:line="20" w:lineRule="exact"/>
        <w:rPr>
          <w:rFonts w:asciiTheme="minorEastAsia" w:eastAsiaTheme="minorEastAsia" w:hAnsiTheme="minorEastAsia" w:cstheme="minorEastAsia"/>
          <w:sz w:val="24"/>
        </w:rPr>
      </w:pPr>
    </w:p>
    <w:p w:rsidR="000D62CD" w:rsidRDefault="007B01E5">
      <w:pPr>
        <w:pStyle w:val="1"/>
        <w:ind w:left="0"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sz w:val="24"/>
          <w:szCs w:val="24"/>
        </w:rPr>
        <w:br w:type="page"/>
      </w:r>
      <w:bookmarkStart w:id="379" w:name="_Toc18222"/>
      <w:bookmarkStart w:id="380" w:name="_Toc10604"/>
      <w:bookmarkStart w:id="381" w:name="_Toc40274583"/>
      <w:r>
        <w:rPr>
          <w:rFonts w:asciiTheme="minorEastAsia" w:eastAsiaTheme="minorEastAsia" w:hAnsiTheme="minorEastAsia" w:cstheme="minorEastAsia" w:hint="eastAsia"/>
        </w:rPr>
        <w:t>第三章</w:t>
      </w:r>
      <w:r>
        <w:rPr>
          <w:rFonts w:asciiTheme="minorEastAsia" w:eastAsiaTheme="minorEastAsia" w:hAnsiTheme="minorEastAsia" w:cstheme="minorEastAsia" w:hint="eastAsia"/>
        </w:rPr>
        <w:t xml:space="preserve">  </w:t>
      </w:r>
      <w:r>
        <w:rPr>
          <w:rFonts w:asciiTheme="minorEastAsia" w:eastAsiaTheme="minorEastAsia" w:hAnsiTheme="minorEastAsia" w:cstheme="minorEastAsia" w:hint="eastAsia"/>
        </w:rPr>
        <w:t>评标办法（综合评分法）</w:t>
      </w:r>
      <w:bookmarkEnd w:id="379"/>
      <w:bookmarkEnd w:id="380"/>
      <w:bookmarkEnd w:id="381"/>
    </w:p>
    <w:p w:rsidR="000D62CD" w:rsidRDefault="007B01E5">
      <w:pPr>
        <w:jc w:val="center"/>
        <w:rPr>
          <w:rFonts w:asciiTheme="minorEastAsia" w:eastAsiaTheme="minorEastAsia" w:hAnsiTheme="minorEastAsia" w:cstheme="minorEastAsia"/>
        </w:rPr>
      </w:pPr>
      <w:r>
        <w:rPr>
          <w:rFonts w:asciiTheme="minorEastAsia" w:eastAsiaTheme="minorEastAsia" w:hAnsiTheme="minorEastAsia" w:cstheme="minorEastAsia" w:hint="eastAsia"/>
          <w:b/>
          <w:sz w:val="28"/>
          <w:szCs w:val="28"/>
        </w:rPr>
        <w:t>评标办法前附表</w:t>
      </w:r>
    </w:p>
    <w:tbl>
      <w:tblPr>
        <w:tblW w:w="9734"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898"/>
        <w:gridCol w:w="1277"/>
        <w:gridCol w:w="1791"/>
        <w:gridCol w:w="5768"/>
      </w:tblGrid>
      <w:tr w:rsidR="000D62CD" w:rsidTr="00560997">
        <w:trPr>
          <w:trHeight w:val="326"/>
          <w:jc w:val="center"/>
        </w:trPr>
        <w:tc>
          <w:tcPr>
            <w:tcW w:w="2175" w:type="dxa"/>
            <w:gridSpan w:val="2"/>
            <w:tcBorders>
              <w:top w:val="single" w:sz="4" w:space="0" w:color="auto"/>
              <w:bottom w:val="single" w:sz="4" w:space="0" w:color="auto"/>
              <w:right w:val="single" w:sz="4" w:space="0" w:color="auto"/>
            </w:tcBorders>
            <w:vAlign w:val="center"/>
          </w:tcPr>
          <w:p w:rsidR="000D62CD" w:rsidRDefault="007B01E5">
            <w:pPr>
              <w:keepLines/>
              <w:widowControl/>
              <w:topLinePunct/>
              <w:spacing w:line="360" w:lineRule="exact"/>
              <w:ind w:leftChars="20" w:left="42" w:rightChars="20" w:right="42"/>
              <w:jc w:val="center"/>
              <w:rPr>
                <w:rFonts w:asciiTheme="minorEastAsia" w:eastAsiaTheme="minorEastAsia" w:hAnsiTheme="minorEastAsia" w:cstheme="minorEastAsia"/>
                <w:b/>
                <w:szCs w:val="21"/>
              </w:rPr>
            </w:pPr>
            <w:bookmarkStart w:id="382" w:name="_Toc16839"/>
            <w:bookmarkStart w:id="383" w:name="_Toc11317820"/>
            <w:bookmarkStart w:id="384" w:name="_Toc26260"/>
            <w:bookmarkStart w:id="385" w:name="_Toc27748"/>
            <w:bookmarkStart w:id="386" w:name="_Toc20575"/>
            <w:r>
              <w:rPr>
                <w:rFonts w:asciiTheme="minorEastAsia" w:eastAsiaTheme="minorEastAsia" w:hAnsiTheme="minorEastAsia" w:cstheme="minorEastAsia" w:hint="eastAsia"/>
                <w:b/>
                <w:szCs w:val="21"/>
              </w:rPr>
              <w:t>条款号</w:t>
            </w:r>
          </w:p>
        </w:tc>
        <w:tc>
          <w:tcPr>
            <w:tcW w:w="1791" w:type="dxa"/>
            <w:tcBorders>
              <w:top w:val="single" w:sz="4" w:space="0" w:color="auto"/>
              <w:left w:val="single" w:sz="4" w:space="0" w:color="auto"/>
              <w:bottom w:val="single" w:sz="4" w:space="0" w:color="auto"/>
              <w:right w:val="single" w:sz="4" w:space="0" w:color="auto"/>
            </w:tcBorders>
            <w:vAlign w:val="center"/>
          </w:tcPr>
          <w:p w:rsidR="000D62CD" w:rsidRDefault="007B01E5">
            <w:pPr>
              <w:keepLines/>
              <w:widowControl/>
              <w:topLinePunct/>
              <w:spacing w:line="360" w:lineRule="exact"/>
              <w:ind w:leftChars="20" w:left="42" w:rightChars="20" w:right="42"/>
              <w:jc w:val="center"/>
              <w:rPr>
                <w:rFonts w:asciiTheme="minorEastAsia" w:eastAsiaTheme="minorEastAsia" w:hAnsiTheme="minorEastAsia" w:cstheme="minorEastAsia"/>
                <w:b/>
                <w:szCs w:val="21"/>
              </w:rPr>
            </w:pPr>
            <w:r>
              <w:rPr>
                <w:rFonts w:asciiTheme="minorEastAsia" w:eastAsiaTheme="minorEastAsia" w:hAnsiTheme="minorEastAsia" w:cstheme="minorEastAsia" w:hint="eastAsia"/>
                <w:b/>
                <w:szCs w:val="21"/>
              </w:rPr>
              <w:t>评审因素</w:t>
            </w:r>
          </w:p>
        </w:tc>
        <w:tc>
          <w:tcPr>
            <w:tcW w:w="5768" w:type="dxa"/>
            <w:tcBorders>
              <w:top w:val="single" w:sz="4" w:space="0" w:color="auto"/>
              <w:left w:val="single" w:sz="4" w:space="0" w:color="auto"/>
              <w:bottom w:val="single" w:sz="4" w:space="0" w:color="auto"/>
              <w:right w:val="single" w:sz="4" w:space="0" w:color="auto"/>
            </w:tcBorders>
            <w:vAlign w:val="center"/>
          </w:tcPr>
          <w:p w:rsidR="000D62CD" w:rsidRDefault="007B01E5">
            <w:pPr>
              <w:keepLines/>
              <w:widowControl/>
              <w:topLinePunct/>
              <w:spacing w:line="360" w:lineRule="exact"/>
              <w:ind w:leftChars="20" w:left="42" w:rightChars="20" w:right="42"/>
              <w:jc w:val="center"/>
              <w:rPr>
                <w:rFonts w:asciiTheme="minorEastAsia" w:eastAsiaTheme="minorEastAsia" w:hAnsiTheme="minorEastAsia" w:cstheme="minorEastAsia"/>
                <w:b/>
                <w:szCs w:val="21"/>
              </w:rPr>
            </w:pPr>
            <w:r>
              <w:rPr>
                <w:rFonts w:asciiTheme="minorEastAsia" w:eastAsiaTheme="minorEastAsia" w:hAnsiTheme="minorEastAsia" w:cstheme="minorEastAsia" w:hint="eastAsia"/>
                <w:b/>
                <w:szCs w:val="21"/>
              </w:rPr>
              <w:t>评审标准</w:t>
            </w:r>
          </w:p>
        </w:tc>
      </w:tr>
      <w:tr w:rsidR="000D62CD" w:rsidTr="00560997">
        <w:trPr>
          <w:trHeight w:val="327"/>
          <w:jc w:val="center"/>
        </w:trPr>
        <w:tc>
          <w:tcPr>
            <w:tcW w:w="898" w:type="dxa"/>
            <w:vMerge w:val="restart"/>
            <w:tcBorders>
              <w:top w:val="single" w:sz="4" w:space="0" w:color="auto"/>
              <w:bottom w:val="single" w:sz="4" w:space="0" w:color="auto"/>
              <w:right w:val="single" w:sz="4" w:space="0" w:color="auto"/>
            </w:tcBorders>
            <w:vAlign w:val="center"/>
          </w:tcPr>
          <w:p w:rsidR="000D62CD" w:rsidRDefault="007B01E5">
            <w:pPr>
              <w:keepLines/>
              <w:widowControl/>
              <w:topLinePunct/>
              <w:spacing w:line="360" w:lineRule="exact"/>
              <w:ind w:leftChars="20" w:left="42" w:rightChars="20" w:right="42"/>
              <w:jc w:val="cente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2.1.1</w:t>
            </w:r>
          </w:p>
        </w:tc>
        <w:tc>
          <w:tcPr>
            <w:tcW w:w="1277" w:type="dxa"/>
            <w:vMerge w:val="restart"/>
            <w:tcBorders>
              <w:top w:val="single" w:sz="4" w:space="0" w:color="auto"/>
              <w:bottom w:val="single" w:sz="4" w:space="0" w:color="auto"/>
              <w:right w:val="single" w:sz="4" w:space="0" w:color="auto"/>
            </w:tcBorders>
            <w:vAlign w:val="center"/>
          </w:tcPr>
          <w:p w:rsidR="000D62CD" w:rsidRDefault="007B01E5">
            <w:pPr>
              <w:keepLines/>
              <w:widowControl/>
              <w:topLinePunct/>
              <w:spacing w:line="360" w:lineRule="exact"/>
              <w:ind w:leftChars="20" w:left="42" w:rightChars="20" w:right="42"/>
              <w:jc w:val="cente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形式评审</w:t>
            </w:r>
          </w:p>
          <w:p w:rsidR="000D62CD" w:rsidRDefault="007B01E5">
            <w:pPr>
              <w:keepLines/>
              <w:widowControl/>
              <w:topLinePunct/>
              <w:spacing w:line="360" w:lineRule="exact"/>
              <w:ind w:leftChars="20" w:left="42" w:rightChars="20" w:right="42"/>
              <w:jc w:val="cente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标准</w:t>
            </w:r>
          </w:p>
        </w:tc>
        <w:tc>
          <w:tcPr>
            <w:tcW w:w="1791" w:type="dxa"/>
            <w:tcBorders>
              <w:top w:val="single" w:sz="4" w:space="0" w:color="auto"/>
              <w:left w:val="single" w:sz="4" w:space="0" w:color="auto"/>
              <w:bottom w:val="single" w:sz="4" w:space="0" w:color="auto"/>
              <w:right w:val="single" w:sz="4" w:space="0" w:color="auto"/>
            </w:tcBorders>
            <w:vAlign w:val="center"/>
          </w:tcPr>
          <w:p w:rsidR="000D62CD" w:rsidRDefault="007B01E5">
            <w:pPr>
              <w:keepLines/>
              <w:widowControl/>
              <w:topLinePunct/>
              <w:spacing w:line="360" w:lineRule="exact"/>
              <w:ind w:leftChars="20" w:left="42" w:rightChars="20" w:right="42"/>
              <w:jc w:val="cente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投标人名称</w:t>
            </w:r>
          </w:p>
        </w:tc>
        <w:tc>
          <w:tcPr>
            <w:tcW w:w="5768" w:type="dxa"/>
            <w:tcBorders>
              <w:top w:val="single" w:sz="4" w:space="0" w:color="auto"/>
              <w:left w:val="single" w:sz="4" w:space="0" w:color="auto"/>
              <w:bottom w:val="single" w:sz="4" w:space="0" w:color="auto"/>
              <w:right w:val="single" w:sz="4" w:space="0" w:color="auto"/>
            </w:tcBorders>
            <w:vAlign w:val="center"/>
          </w:tcPr>
          <w:p w:rsidR="000D62CD" w:rsidRDefault="007B01E5">
            <w:pPr>
              <w:keepLines/>
              <w:widowControl/>
              <w:topLinePunct/>
              <w:spacing w:line="360" w:lineRule="exact"/>
              <w:ind w:leftChars="20" w:left="42" w:rightChars="20" w:right="42"/>
              <w:jc w:val="left"/>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与营业执照、资质证书、安全生产许可证一致</w:t>
            </w:r>
          </w:p>
        </w:tc>
      </w:tr>
      <w:tr w:rsidR="000D62CD" w:rsidTr="00560997">
        <w:trPr>
          <w:trHeight w:val="90"/>
          <w:jc w:val="center"/>
        </w:trPr>
        <w:tc>
          <w:tcPr>
            <w:tcW w:w="898" w:type="dxa"/>
            <w:vMerge/>
            <w:tcBorders>
              <w:top w:val="nil"/>
              <w:bottom w:val="single" w:sz="4" w:space="0" w:color="auto"/>
              <w:right w:val="single" w:sz="4" w:space="0" w:color="auto"/>
            </w:tcBorders>
            <w:vAlign w:val="center"/>
          </w:tcPr>
          <w:p w:rsidR="000D62CD" w:rsidRDefault="000D62CD">
            <w:pPr>
              <w:keepLines/>
              <w:widowControl/>
              <w:topLinePunct/>
              <w:spacing w:line="360" w:lineRule="exact"/>
              <w:ind w:leftChars="20" w:left="42" w:rightChars="20" w:right="42"/>
              <w:jc w:val="center"/>
              <w:rPr>
                <w:rFonts w:asciiTheme="minorEastAsia" w:eastAsiaTheme="minorEastAsia" w:hAnsiTheme="minorEastAsia" w:cstheme="minorEastAsia"/>
                <w:szCs w:val="21"/>
              </w:rPr>
            </w:pPr>
          </w:p>
        </w:tc>
        <w:tc>
          <w:tcPr>
            <w:tcW w:w="1277" w:type="dxa"/>
            <w:vMerge/>
            <w:tcBorders>
              <w:top w:val="nil"/>
              <w:bottom w:val="single" w:sz="4" w:space="0" w:color="auto"/>
              <w:right w:val="single" w:sz="4" w:space="0" w:color="auto"/>
            </w:tcBorders>
            <w:vAlign w:val="center"/>
          </w:tcPr>
          <w:p w:rsidR="000D62CD" w:rsidRDefault="000D62CD">
            <w:pPr>
              <w:keepLines/>
              <w:widowControl/>
              <w:topLinePunct/>
              <w:spacing w:line="360" w:lineRule="exact"/>
              <w:ind w:leftChars="20" w:left="42" w:rightChars="20" w:right="42"/>
              <w:jc w:val="center"/>
              <w:rPr>
                <w:rFonts w:asciiTheme="minorEastAsia" w:eastAsiaTheme="minorEastAsia" w:hAnsiTheme="minorEastAsia" w:cstheme="minorEastAsia"/>
                <w:szCs w:val="21"/>
              </w:rPr>
            </w:pPr>
          </w:p>
        </w:tc>
        <w:tc>
          <w:tcPr>
            <w:tcW w:w="1791" w:type="dxa"/>
            <w:tcBorders>
              <w:top w:val="single" w:sz="4" w:space="0" w:color="auto"/>
              <w:left w:val="single" w:sz="4" w:space="0" w:color="auto"/>
              <w:bottom w:val="single" w:sz="4" w:space="0" w:color="auto"/>
              <w:right w:val="single" w:sz="4" w:space="0" w:color="auto"/>
            </w:tcBorders>
            <w:vAlign w:val="center"/>
          </w:tcPr>
          <w:p w:rsidR="000D62CD" w:rsidRDefault="007B01E5">
            <w:pPr>
              <w:keepLines/>
              <w:widowControl/>
              <w:topLinePunct/>
              <w:spacing w:line="360" w:lineRule="exact"/>
              <w:ind w:leftChars="20" w:left="42" w:rightChars="20" w:right="42"/>
              <w:jc w:val="cente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签字和盖章</w:t>
            </w:r>
          </w:p>
        </w:tc>
        <w:tc>
          <w:tcPr>
            <w:tcW w:w="5768" w:type="dxa"/>
            <w:tcBorders>
              <w:top w:val="single" w:sz="4" w:space="0" w:color="auto"/>
              <w:left w:val="single" w:sz="4" w:space="0" w:color="auto"/>
              <w:bottom w:val="single" w:sz="4" w:space="0" w:color="auto"/>
              <w:right w:val="single" w:sz="4" w:space="0" w:color="auto"/>
            </w:tcBorders>
            <w:vAlign w:val="center"/>
          </w:tcPr>
          <w:p w:rsidR="000D62CD" w:rsidRDefault="007B01E5">
            <w:pPr>
              <w:keepLines/>
              <w:widowControl/>
              <w:topLinePunct/>
              <w:spacing w:line="360" w:lineRule="exact"/>
              <w:ind w:leftChars="20" w:left="42" w:rightChars="20" w:right="42"/>
              <w:jc w:val="left"/>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按</w:t>
            </w:r>
            <w:r>
              <w:rPr>
                <w:rFonts w:asciiTheme="minorEastAsia" w:eastAsiaTheme="minorEastAsia" w:hAnsiTheme="minorEastAsia" w:cstheme="minorEastAsia" w:hint="eastAsia"/>
                <w:szCs w:val="21"/>
              </w:rPr>
              <w:t>竞争性磋商文件</w:t>
            </w:r>
            <w:r>
              <w:rPr>
                <w:rFonts w:asciiTheme="minorEastAsia" w:eastAsiaTheme="minorEastAsia" w:hAnsiTheme="minorEastAsia" w:cstheme="minorEastAsia" w:hint="eastAsia"/>
                <w:szCs w:val="21"/>
              </w:rPr>
              <w:t>格式要求签字和盖章</w:t>
            </w:r>
          </w:p>
        </w:tc>
      </w:tr>
      <w:tr w:rsidR="000D62CD" w:rsidTr="00560997">
        <w:trPr>
          <w:trHeight w:val="327"/>
          <w:jc w:val="center"/>
        </w:trPr>
        <w:tc>
          <w:tcPr>
            <w:tcW w:w="898" w:type="dxa"/>
            <w:vMerge/>
            <w:tcBorders>
              <w:top w:val="nil"/>
              <w:bottom w:val="single" w:sz="4" w:space="0" w:color="auto"/>
              <w:right w:val="single" w:sz="4" w:space="0" w:color="auto"/>
            </w:tcBorders>
            <w:vAlign w:val="center"/>
          </w:tcPr>
          <w:p w:rsidR="000D62CD" w:rsidRDefault="000D62CD">
            <w:pPr>
              <w:keepLines/>
              <w:widowControl/>
              <w:topLinePunct/>
              <w:spacing w:line="360" w:lineRule="exact"/>
              <w:ind w:leftChars="20" w:left="42" w:rightChars="20" w:right="42"/>
              <w:jc w:val="center"/>
              <w:rPr>
                <w:rFonts w:asciiTheme="minorEastAsia" w:eastAsiaTheme="minorEastAsia" w:hAnsiTheme="minorEastAsia" w:cstheme="minorEastAsia"/>
                <w:szCs w:val="21"/>
              </w:rPr>
            </w:pPr>
          </w:p>
        </w:tc>
        <w:tc>
          <w:tcPr>
            <w:tcW w:w="1277" w:type="dxa"/>
            <w:vMerge/>
            <w:tcBorders>
              <w:top w:val="nil"/>
              <w:bottom w:val="single" w:sz="4" w:space="0" w:color="auto"/>
              <w:right w:val="single" w:sz="4" w:space="0" w:color="auto"/>
            </w:tcBorders>
            <w:vAlign w:val="center"/>
          </w:tcPr>
          <w:p w:rsidR="000D62CD" w:rsidRDefault="000D62CD">
            <w:pPr>
              <w:keepLines/>
              <w:widowControl/>
              <w:topLinePunct/>
              <w:spacing w:line="360" w:lineRule="exact"/>
              <w:ind w:leftChars="20" w:left="42" w:rightChars="20" w:right="42"/>
              <w:jc w:val="center"/>
              <w:rPr>
                <w:rFonts w:asciiTheme="minorEastAsia" w:eastAsiaTheme="minorEastAsia" w:hAnsiTheme="minorEastAsia" w:cstheme="minorEastAsia"/>
                <w:szCs w:val="21"/>
              </w:rPr>
            </w:pPr>
          </w:p>
        </w:tc>
        <w:tc>
          <w:tcPr>
            <w:tcW w:w="1791" w:type="dxa"/>
            <w:tcBorders>
              <w:top w:val="single" w:sz="4" w:space="0" w:color="auto"/>
              <w:left w:val="single" w:sz="4" w:space="0" w:color="auto"/>
              <w:bottom w:val="single" w:sz="4" w:space="0" w:color="auto"/>
              <w:right w:val="single" w:sz="4" w:space="0" w:color="auto"/>
            </w:tcBorders>
            <w:vAlign w:val="center"/>
          </w:tcPr>
          <w:p w:rsidR="000D62CD" w:rsidRDefault="007B01E5">
            <w:pPr>
              <w:keepLines/>
              <w:widowControl/>
              <w:topLinePunct/>
              <w:spacing w:line="360" w:lineRule="exact"/>
              <w:ind w:leftChars="20" w:left="42" w:rightChars="20" w:right="42"/>
              <w:jc w:val="cente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响应文件</w:t>
            </w:r>
            <w:r>
              <w:rPr>
                <w:rFonts w:asciiTheme="minorEastAsia" w:eastAsiaTheme="minorEastAsia" w:hAnsiTheme="minorEastAsia" w:cstheme="minorEastAsia" w:hint="eastAsia"/>
                <w:szCs w:val="21"/>
              </w:rPr>
              <w:t>格式</w:t>
            </w:r>
          </w:p>
        </w:tc>
        <w:tc>
          <w:tcPr>
            <w:tcW w:w="5768" w:type="dxa"/>
            <w:tcBorders>
              <w:top w:val="single" w:sz="4" w:space="0" w:color="auto"/>
              <w:left w:val="single" w:sz="4" w:space="0" w:color="auto"/>
              <w:bottom w:val="single" w:sz="4" w:space="0" w:color="auto"/>
              <w:right w:val="single" w:sz="4" w:space="0" w:color="auto"/>
            </w:tcBorders>
            <w:vAlign w:val="center"/>
          </w:tcPr>
          <w:p w:rsidR="000D62CD" w:rsidRDefault="007B01E5">
            <w:pPr>
              <w:keepLines/>
              <w:widowControl/>
              <w:topLinePunct/>
              <w:spacing w:line="360" w:lineRule="exact"/>
              <w:ind w:leftChars="20" w:left="42" w:rightChars="20" w:right="42"/>
              <w:jc w:val="left"/>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符合第八章“</w:t>
            </w:r>
            <w:r>
              <w:rPr>
                <w:rFonts w:asciiTheme="minorEastAsia" w:eastAsiaTheme="minorEastAsia" w:hAnsiTheme="minorEastAsia" w:cstheme="minorEastAsia" w:hint="eastAsia"/>
                <w:szCs w:val="21"/>
              </w:rPr>
              <w:t>磋商响应文件</w:t>
            </w:r>
            <w:r>
              <w:rPr>
                <w:rFonts w:asciiTheme="minorEastAsia" w:eastAsiaTheme="minorEastAsia" w:hAnsiTheme="minorEastAsia" w:cstheme="minorEastAsia" w:hint="eastAsia"/>
                <w:szCs w:val="21"/>
              </w:rPr>
              <w:t>格式”的要求</w:t>
            </w:r>
          </w:p>
        </w:tc>
      </w:tr>
      <w:tr w:rsidR="000D62CD" w:rsidTr="00560997">
        <w:trPr>
          <w:trHeight w:val="327"/>
          <w:jc w:val="center"/>
        </w:trPr>
        <w:tc>
          <w:tcPr>
            <w:tcW w:w="898" w:type="dxa"/>
            <w:vMerge/>
            <w:tcBorders>
              <w:top w:val="nil"/>
              <w:bottom w:val="single" w:sz="4" w:space="0" w:color="auto"/>
              <w:right w:val="single" w:sz="4" w:space="0" w:color="auto"/>
            </w:tcBorders>
            <w:vAlign w:val="center"/>
          </w:tcPr>
          <w:p w:rsidR="000D62CD" w:rsidRDefault="000D62CD">
            <w:pPr>
              <w:keepLines/>
              <w:widowControl/>
              <w:topLinePunct/>
              <w:spacing w:line="360" w:lineRule="exact"/>
              <w:ind w:leftChars="20" w:left="42" w:rightChars="20" w:right="42"/>
              <w:jc w:val="center"/>
              <w:rPr>
                <w:rFonts w:asciiTheme="minorEastAsia" w:eastAsiaTheme="minorEastAsia" w:hAnsiTheme="minorEastAsia" w:cstheme="minorEastAsia"/>
                <w:szCs w:val="21"/>
              </w:rPr>
            </w:pPr>
          </w:p>
        </w:tc>
        <w:tc>
          <w:tcPr>
            <w:tcW w:w="1277" w:type="dxa"/>
            <w:vMerge/>
            <w:tcBorders>
              <w:top w:val="nil"/>
              <w:bottom w:val="single" w:sz="4" w:space="0" w:color="auto"/>
              <w:right w:val="single" w:sz="4" w:space="0" w:color="auto"/>
            </w:tcBorders>
            <w:vAlign w:val="center"/>
          </w:tcPr>
          <w:p w:rsidR="000D62CD" w:rsidRDefault="000D62CD">
            <w:pPr>
              <w:keepLines/>
              <w:widowControl/>
              <w:topLinePunct/>
              <w:spacing w:line="360" w:lineRule="exact"/>
              <w:ind w:leftChars="20" w:left="42" w:rightChars="20" w:right="42"/>
              <w:jc w:val="center"/>
              <w:rPr>
                <w:rFonts w:asciiTheme="minorEastAsia" w:eastAsiaTheme="minorEastAsia" w:hAnsiTheme="minorEastAsia" w:cstheme="minorEastAsia"/>
                <w:szCs w:val="21"/>
              </w:rPr>
            </w:pPr>
          </w:p>
        </w:tc>
        <w:tc>
          <w:tcPr>
            <w:tcW w:w="1791" w:type="dxa"/>
            <w:tcBorders>
              <w:top w:val="single" w:sz="4" w:space="0" w:color="auto"/>
              <w:left w:val="single" w:sz="4" w:space="0" w:color="auto"/>
              <w:bottom w:val="single" w:sz="4" w:space="0" w:color="auto"/>
              <w:right w:val="single" w:sz="4" w:space="0" w:color="auto"/>
            </w:tcBorders>
            <w:vAlign w:val="center"/>
          </w:tcPr>
          <w:p w:rsidR="000D62CD" w:rsidRDefault="007B01E5">
            <w:pPr>
              <w:keepLines/>
              <w:widowControl/>
              <w:topLinePunct/>
              <w:spacing w:line="360" w:lineRule="exact"/>
              <w:ind w:leftChars="20" w:left="42" w:rightChars="20" w:right="42"/>
              <w:jc w:val="cente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报价唯一</w:t>
            </w:r>
          </w:p>
        </w:tc>
        <w:tc>
          <w:tcPr>
            <w:tcW w:w="5768" w:type="dxa"/>
            <w:tcBorders>
              <w:top w:val="single" w:sz="4" w:space="0" w:color="auto"/>
              <w:left w:val="single" w:sz="4" w:space="0" w:color="auto"/>
              <w:bottom w:val="single" w:sz="4" w:space="0" w:color="auto"/>
              <w:right w:val="single" w:sz="4" w:space="0" w:color="auto"/>
            </w:tcBorders>
            <w:vAlign w:val="center"/>
          </w:tcPr>
          <w:p w:rsidR="000D62CD" w:rsidRDefault="007B01E5">
            <w:pPr>
              <w:keepLines/>
              <w:widowControl/>
              <w:topLinePunct/>
              <w:spacing w:line="360" w:lineRule="exact"/>
              <w:ind w:leftChars="20" w:left="42" w:rightChars="20" w:right="42"/>
              <w:jc w:val="left"/>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只能有一个有效报价</w:t>
            </w:r>
          </w:p>
        </w:tc>
      </w:tr>
      <w:tr w:rsidR="000D62CD" w:rsidTr="00560997">
        <w:trPr>
          <w:trHeight w:val="327"/>
          <w:jc w:val="center"/>
        </w:trPr>
        <w:tc>
          <w:tcPr>
            <w:tcW w:w="898" w:type="dxa"/>
            <w:vMerge w:val="restart"/>
            <w:tcBorders>
              <w:top w:val="single" w:sz="4" w:space="0" w:color="auto"/>
              <w:right w:val="single" w:sz="4" w:space="0" w:color="auto"/>
            </w:tcBorders>
            <w:vAlign w:val="center"/>
          </w:tcPr>
          <w:p w:rsidR="000D62CD" w:rsidRDefault="007B01E5">
            <w:pPr>
              <w:keepLines/>
              <w:widowControl/>
              <w:topLinePunct/>
              <w:spacing w:line="360" w:lineRule="exact"/>
              <w:ind w:leftChars="20" w:left="42" w:rightChars="20" w:right="42"/>
              <w:jc w:val="cente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2.1.2</w:t>
            </w:r>
          </w:p>
        </w:tc>
        <w:tc>
          <w:tcPr>
            <w:tcW w:w="1277" w:type="dxa"/>
            <w:vMerge w:val="restart"/>
            <w:tcBorders>
              <w:top w:val="single" w:sz="4" w:space="0" w:color="auto"/>
              <w:right w:val="single" w:sz="4" w:space="0" w:color="auto"/>
            </w:tcBorders>
            <w:vAlign w:val="center"/>
          </w:tcPr>
          <w:p w:rsidR="000D62CD" w:rsidRDefault="007B01E5">
            <w:pPr>
              <w:keepLines/>
              <w:widowControl/>
              <w:topLinePunct/>
              <w:spacing w:line="360" w:lineRule="exact"/>
              <w:ind w:leftChars="20" w:left="42" w:rightChars="20" w:right="42"/>
              <w:jc w:val="cente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资格评审</w:t>
            </w:r>
          </w:p>
          <w:p w:rsidR="000D62CD" w:rsidRDefault="007B01E5">
            <w:pPr>
              <w:keepLines/>
              <w:widowControl/>
              <w:topLinePunct/>
              <w:spacing w:line="360" w:lineRule="exact"/>
              <w:ind w:leftChars="20" w:left="42" w:rightChars="20" w:right="42"/>
              <w:jc w:val="cente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标准</w:t>
            </w:r>
          </w:p>
        </w:tc>
        <w:tc>
          <w:tcPr>
            <w:tcW w:w="1791" w:type="dxa"/>
            <w:tcBorders>
              <w:top w:val="single" w:sz="4" w:space="0" w:color="auto"/>
              <w:left w:val="single" w:sz="4" w:space="0" w:color="auto"/>
              <w:bottom w:val="single" w:sz="4" w:space="0" w:color="auto"/>
              <w:right w:val="single" w:sz="4" w:space="0" w:color="auto"/>
            </w:tcBorders>
            <w:vAlign w:val="center"/>
          </w:tcPr>
          <w:p w:rsidR="000D62CD" w:rsidRDefault="007B01E5">
            <w:pPr>
              <w:keepLines/>
              <w:widowControl/>
              <w:topLinePunct/>
              <w:spacing w:line="360" w:lineRule="exact"/>
              <w:ind w:leftChars="20" w:left="42" w:rightChars="20" w:right="42"/>
              <w:jc w:val="center"/>
              <w:rPr>
                <w:rFonts w:asciiTheme="minorEastAsia" w:eastAsiaTheme="minorEastAsia" w:hAnsiTheme="minorEastAsia" w:cstheme="minorEastAsia"/>
                <w:szCs w:val="21"/>
              </w:rPr>
            </w:pPr>
            <w:r>
              <w:rPr>
                <w:rFonts w:asciiTheme="minorEastAsia" w:eastAsiaTheme="minorEastAsia" w:hAnsiTheme="minorEastAsia" w:cstheme="minorEastAsia" w:hint="eastAsia"/>
                <w:kern w:val="0"/>
                <w:szCs w:val="21"/>
              </w:rPr>
              <w:t>营业执照</w:t>
            </w:r>
          </w:p>
        </w:tc>
        <w:tc>
          <w:tcPr>
            <w:tcW w:w="5768" w:type="dxa"/>
            <w:tcBorders>
              <w:top w:val="single" w:sz="4" w:space="0" w:color="auto"/>
              <w:left w:val="single" w:sz="4" w:space="0" w:color="auto"/>
              <w:bottom w:val="single" w:sz="4" w:space="0" w:color="auto"/>
              <w:right w:val="single" w:sz="4" w:space="0" w:color="auto"/>
            </w:tcBorders>
            <w:vAlign w:val="center"/>
          </w:tcPr>
          <w:p w:rsidR="000D62CD" w:rsidRDefault="007B01E5">
            <w:pPr>
              <w:keepLines/>
              <w:widowControl/>
              <w:topLinePunct/>
              <w:spacing w:line="360" w:lineRule="exact"/>
              <w:ind w:leftChars="20" w:left="42" w:rightChars="20" w:right="42"/>
              <w:jc w:val="left"/>
              <w:rPr>
                <w:rFonts w:asciiTheme="minorEastAsia" w:eastAsiaTheme="minorEastAsia" w:hAnsiTheme="minorEastAsia" w:cstheme="minorEastAsia"/>
                <w:b/>
                <w:szCs w:val="21"/>
              </w:rPr>
            </w:pPr>
            <w:r>
              <w:rPr>
                <w:rFonts w:asciiTheme="minorEastAsia" w:eastAsiaTheme="minorEastAsia" w:hAnsiTheme="minorEastAsia" w:cstheme="minorEastAsia" w:hint="eastAsia"/>
                <w:szCs w:val="21"/>
              </w:rPr>
              <w:t>具备有效的</w:t>
            </w:r>
            <w:r>
              <w:rPr>
                <w:rFonts w:asciiTheme="minorEastAsia" w:eastAsiaTheme="minorEastAsia" w:hAnsiTheme="minorEastAsia" w:cstheme="minorEastAsia" w:hint="eastAsia"/>
                <w:kern w:val="0"/>
                <w:szCs w:val="21"/>
              </w:rPr>
              <w:t>营业执照</w:t>
            </w:r>
          </w:p>
        </w:tc>
      </w:tr>
      <w:tr w:rsidR="000D62CD" w:rsidTr="00560997">
        <w:trPr>
          <w:trHeight w:val="90"/>
          <w:jc w:val="center"/>
        </w:trPr>
        <w:tc>
          <w:tcPr>
            <w:tcW w:w="898" w:type="dxa"/>
            <w:vMerge/>
            <w:tcBorders>
              <w:right w:val="single" w:sz="4" w:space="0" w:color="auto"/>
            </w:tcBorders>
            <w:vAlign w:val="center"/>
          </w:tcPr>
          <w:p w:rsidR="000D62CD" w:rsidRDefault="000D62CD">
            <w:pPr>
              <w:keepLines/>
              <w:widowControl/>
              <w:topLinePunct/>
              <w:spacing w:line="360" w:lineRule="exact"/>
              <w:ind w:leftChars="20" w:left="42" w:rightChars="20" w:right="42"/>
              <w:jc w:val="center"/>
              <w:rPr>
                <w:rFonts w:asciiTheme="minorEastAsia" w:eastAsiaTheme="minorEastAsia" w:hAnsiTheme="minorEastAsia" w:cstheme="minorEastAsia"/>
                <w:szCs w:val="21"/>
              </w:rPr>
            </w:pPr>
          </w:p>
        </w:tc>
        <w:tc>
          <w:tcPr>
            <w:tcW w:w="1277" w:type="dxa"/>
            <w:vMerge/>
            <w:tcBorders>
              <w:right w:val="single" w:sz="4" w:space="0" w:color="auto"/>
            </w:tcBorders>
            <w:vAlign w:val="center"/>
          </w:tcPr>
          <w:p w:rsidR="000D62CD" w:rsidRDefault="000D62CD">
            <w:pPr>
              <w:keepLines/>
              <w:widowControl/>
              <w:topLinePunct/>
              <w:spacing w:line="360" w:lineRule="exact"/>
              <w:ind w:leftChars="20" w:left="42" w:rightChars="20" w:right="42"/>
              <w:jc w:val="center"/>
              <w:rPr>
                <w:rFonts w:asciiTheme="minorEastAsia" w:eastAsiaTheme="minorEastAsia" w:hAnsiTheme="minorEastAsia" w:cstheme="minorEastAsia"/>
                <w:szCs w:val="21"/>
              </w:rPr>
            </w:pPr>
          </w:p>
        </w:tc>
        <w:tc>
          <w:tcPr>
            <w:tcW w:w="1791" w:type="dxa"/>
            <w:tcBorders>
              <w:top w:val="single" w:sz="4" w:space="0" w:color="auto"/>
              <w:left w:val="single" w:sz="4" w:space="0" w:color="auto"/>
              <w:bottom w:val="single" w:sz="4" w:space="0" w:color="auto"/>
              <w:right w:val="single" w:sz="4" w:space="0" w:color="auto"/>
            </w:tcBorders>
            <w:vAlign w:val="center"/>
          </w:tcPr>
          <w:p w:rsidR="000D62CD" w:rsidRDefault="007B01E5">
            <w:pPr>
              <w:keepLines/>
              <w:widowControl/>
              <w:topLinePunct/>
              <w:spacing w:line="360" w:lineRule="exact"/>
              <w:ind w:leftChars="20" w:left="42" w:rightChars="20" w:right="42"/>
              <w:jc w:val="cente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安全生产许可证</w:t>
            </w:r>
          </w:p>
        </w:tc>
        <w:tc>
          <w:tcPr>
            <w:tcW w:w="5768" w:type="dxa"/>
            <w:tcBorders>
              <w:top w:val="single" w:sz="4" w:space="0" w:color="auto"/>
              <w:left w:val="single" w:sz="4" w:space="0" w:color="auto"/>
              <w:bottom w:val="single" w:sz="4" w:space="0" w:color="auto"/>
              <w:right w:val="single" w:sz="4" w:space="0" w:color="auto"/>
            </w:tcBorders>
            <w:vAlign w:val="center"/>
          </w:tcPr>
          <w:p w:rsidR="000D62CD" w:rsidRDefault="007B01E5">
            <w:pPr>
              <w:keepLines/>
              <w:widowControl/>
              <w:topLinePunct/>
              <w:spacing w:line="360" w:lineRule="exact"/>
              <w:ind w:leftChars="20" w:left="42" w:rightChars="20" w:right="42"/>
              <w:jc w:val="left"/>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具备有效的安全生产许可证</w:t>
            </w:r>
          </w:p>
        </w:tc>
      </w:tr>
      <w:tr w:rsidR="000D62CD" w:rsidTr="00560997">
        <w:trPr>
          <w:trHeight w:val="327"/>
          <w:jc w:val="center"/>
        </w:trPr>
        <w:tc>
          <w:tcPr>
            <w:tcW w:w="898" w:type="dxa"/>
            <w:vMerge/>
            <w:tcBorders>
              <w:right w:val="single" w:sz="4" w:space="0" w:color="auto"/>
            </w:tcBorders>
            <w:vAlign w:val="center"/>
          </w:tcPr>
          <w:p w:rsidR="000D62CD" w:rsidRDefault="000D62CD">
            <w:pPr>
              <w:keepLines/>
              <w:widowControl/>
              <w:topLinePunct/>
              <w:spacing w:line="360" w:lineRule="exact"/>
              <w:ind w:leftChars="20" w:left="42" w:rightChars="20" w:right="42"/>
              <w:jc w:val="center"/>
              <w:rPr>
                <w:rFonts w:asciiTheme="minorEastAsia" w:eastAsiaTheme="minorEastAsia" w:hAnsiTheme="minorEastAsia" w:cstheme="minorEastAsia"/>
                <w:szCs w:val="21"/>
              </w:rPr>
            </w:pPr>
          </w:p>
        </w:tc>
        <w:tc>
          <w:tcPr>
            <w:tcW w:w="1277" w:type="dxa"/>
            <w:vMerge/>
            <w:tcBorders>
              <w:right w:val="single" w:sz="4" w:space="0" w:color="auto"/>
            </w:tcBorders>
            <w:vAlign w:val="center"/>
          </w:tcPr>
          <w:p w:rsidR="000D62CD" w:rsidRDefault="000D62CD">
            <w:pPr>
              <w:keepLines/>
              <w:widowControl/>
              <w:topLinePunct/>
              <w:spacing w:line="360" w:lineRule="exact"/>
              <w:ind w:leftChars="20" w:left="42" w:rightChars="20" w:right="42"/>
              <w:jc w:val="center"/>
              <w:rPr>
                <w:rFonts w:asciiTheme="minorEastAsia" w:eastAsiaTheme="minorEastAsia" w:hAnsiTheme="minorEastAsia" w:cstheme="minorEastAsia"/>
                <w:szCs w:val="21"/>
              </w:rPr>
            </w:pPr>
          </w:p>
        </w:tc>
        <w:tc>
          <w:tcPr>
            <w:tcW w:w="1791" w:type="dxa"/>
            <w:tcBorders>
              <w:top w:val="single" w:sz="4" w:space="0" w:color="auto"/>
              <w:left w:val="single" w:sz="4" w:space="0" w:color="auto"/>
              <w:bottom w:val="single" w:sz="4" w:space="0" w:color="auto"/>
              <w:right w:val="single" w:sz="4" w:space="0" w:color="auto"/>
            </w:tcBorders>
            <w:vAlign w:val="center"/>
          </w:tcPr>
          <w:p w:rsidR="000D62CD" w:rsidRDefault="007B01E5">
            <w:pPr>
              <w:keepLines/>
              <w:widowControl/>
              <w:topLinePunct/>
              <w:spacing w:line="360" w:lineRule="exact"/>
              <w:ind w:leftChars="20" w:left="42" w:rightChars="20" w:right="42"/>
              <w:jc w:val="cente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资质</w:t>
            </w:r>
            <w:r>
              <w:rPr>
                <w:rFonts w:asciiTheme="minorEastAsia" w:eastAsiaTheme="minorEastAsia" w:hAnsiTheme="minorEastAsia" w:cstheme="minorEastAsia" w:hint="eastAsia"/>
                <w:szCs w:val="21"/>
              </w:rPr>
              <w:t>要求</w:t>
            </w:r>
          </w:p>
        </w:tc>
        <w:tc>
          <w:tcPr>
            <w:tcW w:w="5768" w:type="dxa"/>
            <w:tcBorders>
              <w:top w:val="single" w:sz="4" w:space="0" w:color="auto"/>
              <w:left w:val="single" w:sz="4" w:space="0" w:color="auto"/>
              <w:bottom w:val="single" w:sz="4" w:space="0" w:color="auto"/>
              <w:right w:val="single" w:sz="4" w:space="0" w:color="auto"/>
            </w:tcBorders>
            <w:vAlign w:val="center"/>
          </w:tcPr>
          <w:p w:rsidR="000D62CD" w:rsidRDefault="007B01E5">
            <w:pPr>
              <w:keepLines/>
              <w:widowControl/>
              <w:topLinePunct/>
              <w:spacing w:line="360" w:lineRule="exact"/>
              <w:ind w:leftChars="20" w:left="42" w:rightChars="20" w:right="42"/>
              <w:jc w:val="left"/>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符合第二章“投标人须知前附表”</w:t>
            </w:r>
            <w:r>
              <w:rPr>
                <w:rFonts w:asciiTheme="minorEastAsia" w:eastAsiaTheme="minorEastAsia" w:hAnsiTheme="minorEastAsia" w:cstheme="minorEastAsia" w:hint="eastAsia"/>
                <w:szCs w:val="21"/>
              </w:rPr>
              <w:t>第</w:t>
            </w:r>
            <w:r>
              <w:rPr>
                <w:rFonts w:asciiTheme="minorEastAsia" w:eastAsiaTheme="minorEastAsia" w:hAnsiTheme="minorEastAsia" w:cstheme="minorEastAsia" w:hint="eastAsia"/>
                <w:szCs w:val="21"/>
              </w:rPr>
              <w:t>1.4.1</w:t>
            </w:r>
            <w:r>
              <w:rPr>
                <w:rFonts w:asciiTheme="minorEastAsia" w:eastAsiaTheme="minorEastAsia" w:hAnsiTheme="minorEastAsia" w:cstheme="minorEastAsia" w:hint="eastAsia"/>
                <w:szCs w:val="21"/>
              </w:rPr>
              <w:t>项</w:t>
            </w:r>
            <w:r>
              <w:rPr>
                <w:rFonts w:asciiTheme="minorEastAsia" w:eastAsiaTheme="minorEastAsia" w:hAnsiTheme="minorEastAsia" w:cstheme="minorEastAsia" w:hint="eastAsia"/>
                <w:szCs w:val="21"/>
              </w:rPr>
              <w:t>规定</w:t>
            </w:r>
          </w:p>
        </w:tc>
      </w:tr>
      <w:tr w:rsidR="000D62CD" w:rsidTr="00560997">
        <w:trPr>
          <w:trHeight w:val="347"/>
          <w:jc w:val="center"/>
        </w:trPr>
        <w:tc>
          <w:tcPr>
            <w:tcW w:w="898" w:type="dxa"/>
            <w:vMerge/>
            <w:tcBorders>
              <w:right w:val="single" w:sz="4" w:space="0" w:color="auto"/>
            </w:tcBorders>
            <w:vAlign w:val="center"/>
          </w:tcPr>
          <w:p w:rsidR="000D62CD" w:rsidRDefault="000D62CD">
            <w:pPr>
              <w:keepLines/>
              <w:widowControl/>
              <w:topLinePunct/>
              <w:spacing w:line="360" w:lineRule="exact"/>
              <w:ind w:leftChars="20" w:left="42" w:rightChars="20" w:right="42"/>
              <w:jc w:val="center"/>
              <w:rPr>
                <w:rFonts w:asciiTheme="minorEastAsia" w:eastAsiaTheme="minorEastAsia" w:hAnsiTheme="minorEastAsia" w:cstheme="minorEastAsia"/>
                <w:szCs w:val="21"/>
              </w:rPr>
            </w:pPr>
          </w:p>
        </w:tc>
        <w:tc>
          <w:tcPr>
            <w:tcW w:w="1277" w:type="dxa"/>
            <w:vMerge/>
            <w:tcBorders>
              <w:right w:val="single" w:sz="4" w:space="0" w:color="auto"/>
            </w:tcBorders>
            <w:vAlign w:val="center"/>
          </w:tcPr>
          <w:p w:rsidR="000D62CD" w:rsidRDefault="000D62CD">
            <w:pPr>
              <w:keepLines/>
              <w:widowControl/>
              <w:topLinePunct/>
              <w:spacing w:line="360" w:lineRule="exact"/>
              <w:ind w:leftChars="20" w:left="42" w:rightChars="20" w:right="42"/>
              <w:jc w:val="center"/>
              <w:rPr>
                <w:rFonts w:asciiTheme="minorEastAsia" w:eastAsiaTheme="minorEastAsia" w:hAnsiTheme="minorEastAsia" w:cstheme="minorEastAsia"/>
                <w:szCs w:val="21"/>
              </w:rPr>
            </w:pPr>
          </w:p>
        </w:tc>
        <w:tc>
          <w:tcPr>
            <w:tcW w:w="1791" w:type="dxa"/>
            <w:tcBorders>
              <w:top w:val="single" w:sz="4" w:space="0" w:color="auto"/>
              <w:left w:val="single" w:sz="4" w:space="0" w:color="auto"/>
              <w:right w:val="single" w:sz="4" w:space="0" w:color="auto"/>
            </w:tcBorders>
            <w:vAlign w:val="center"/>
          </w:tcPr>
          <w:p w:rsidR="000D62CD" w:rsidRDefault="007B01E5">
            <w:pPr>
              <w:keepLines/>
              <w:widowControl/>
              <w:topLinePunct/>
              <w:spacing w:line="360" w:lineRule="exact"/>
              <w:ind w:leftChars="20" w:left="42" w:rightChars="20" w:right="42"/>
              <w:jc w:val="cente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项目经理</w:t>
            </w:r>
          </w:p>
        </w:tc>
        <w:tc>
          <w:tcPr>
            <w:tcW w:w="5768" w:type="dxa"/>
            <w:tcBorders>
              <w:top w:val="single" w:sz="4" w:space="0" w:color="auto"/>
              <w:left w:val="single" w:sz="4" w:space="0" w:color="auto"/>
              <w:bottom w:val="single" w:sz="4" w:space="0" w:color="auto"/>
              <w:right w:val="single" w:sz="4" w:space="0" w:color="auto"/>
            </w:tcBorders>
            <w:vAlign w:val="center"/>
          </w:tcPr>
          <w:p w:rsidR="000D62CD" w:rsidRDefault="007B01E5">
            <w:pPr>
              <w:keepLines/>
              <w:widowControl/>
              <w:topLinePunct/>
              <w:spacing w:line="360" w:lineRule="exact"/>
              <w:ind w:leftChars="20" w:left="42" w:rightChars="20" w:right="42"/>
              <w:jc w:val="left"/>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符合第二章“投标人须知前附表”</w:t>
            </w:r>
            <w:r>
              <w:rPr>
                <w:rFonts w:asciiTheme="minorEastAsia" w:eastAsiaTheme="minorEastAsia" w:hAnsiTheme="minorEastAsia" w:cstheme="minorEastAsia" w:hint="eastAsia"/>
                <w:szCs w:val="21"/>
              </w:rPr>
              <w:t>第</w:t>
            </w:r>
            <w:r>
              <w:rPr>
                <w:rFonts w:asciiTheme="minorEastAsia" w:eastAsiaTheme="minorEastAsia" w:hAnsiTheme="minorEastAsia" w:cstheme="minorEastAsia" w:hint="eastAsia"/>
                <w:szCs w:val="21"/>
              </w:rPr>
              <w:t>1.4.1</w:t>
            </w:r>
            <w:r>
              <w:rPr>
                <w:rFonts w:asciiTheme="minorEastAsia" w:eastAsiaTheme="minorEastAsia" w:hAnsiTheme="minorEastAsia" w:cstheme="minorEastAsia" w:hint="eastAsia"/>
                <w:szCs w:val="21"/>
              </w:rPr>
              <w:t>项</w:t>
            </w:r>
            <w:r>
              <w:rPr>
                <w:rFonts w:asciiTheme="minorEastAsia" w:eastAsiaTheme="minorEastAsia" w:hAnsiTheme="minorEastAsia" w:cstheme="minorEastAsia" w:hint="eastAsia"/>
                <w:szCs w:val="21"/>
              </w:rPr>
              <w:t>规定</w:t>
            </w:r>
          </w:p>
        </w:tc>
      </w:tr>
      <w:tr w:rsidR="000D62CD" w:rsidTr="00560997">
        <w:trPr>
          <w:trHeight w:val="327"/>
          <w:jc w:val="center"/>
        </w:trPr>
        <w:tc>
          <w:tcPr>
            <w:tcW w:w="898" w:type="dxa"/>
            <w:vMerge/>
            <w:tcBorders>
              <w:right w:val="single" w:sz="4" w:space="0" w:color="auto"/>
            </w:tcBorders>
            <w:vAlign w:val="center"/>
          </w:tcPr>
          <w:p w:rsidR="000D62CD" w:rsidRDefault="000D62CD">
            <w:pPr>
              <w:keepLines/>
              <w:widowControl/>
              <w:topLinePunct/>
              <w:spacing w:line="360" w:lineRule="exact"/>
              <w:ind w:leftChars="20" w:left="42" w:rightChars="20" w:right="42"/>
              <w:jc w:val="center"/>
              <w:rPr>
                <w:rFonts w:asciiTheme="minorEastAsia" w:eastAsiaTheme="minorEastAsia" w:hAnsiTheme="minorEastAsia" w:cstheme="minorEastAsia"/>
                <w:szCs w:val="21"/>
              </w:rPr>
            </w:pPr>
          </w:p>
        </w:tc>
        <w:tc>
          <w:tcPr>
            <w:tcW w:w="1277" w:type="dxa"/>
            <w:vMerge/>
            <w:tcBorders>
              <w:right w:val="single" w:sz="4" w:space="0" w:color="auto"/>
            </w:tcBorders>
            <w:vAlign w:val="center"/>
          </w:tcPr>
          <w:p w:rsidR="000D62CD" w:rsidRDefault="000D62CD">
            <w:pPr>
              <w:keepLines/>
              <w:widowControl/>
              <w:topLinePunct/>
              <w:spacing w:line="360" w:lineRule="exact"/>
              <w:ind w:leftChars="20" w:left="42" w:rightChars="20" w:right="42"/>
              <w:jc w:val="center"/>
              <w:rPr>
                <w:rFonts w:asciiTheme="minorEastAsia" w:eastAsiaTheme="minorEastAsia" w:hAnsiTheme="minorEastAsia" w:cstheme="minorEastAsia"/>
                <w:szCs w:val="21"/>
              </w:rPr>
            </w:pPr>
          </w:p>
        </w:tc>
        <w:tc>
          <w:tcPr>
            <w:tcW w:w="1791" w:type="dxa"/>
            <w:tcBorders>
              <w:top w:val="single" w:sz="4" w:space="0" w:color="auto"/>
              <w:left w:val="single" w:sz="4" w:space="0" w:color="auto"/>
              <w:bottom w:val="single" w:sz="4" w:space="0" w:color="auto"/>
              <w:right w:val="single" w:sz="4" w:space="0" w:color="auto"/>
            </w:tcBorders>
            <w:vAlign w:val="center"/>
          </w:tcPr>
          <w:p w:rsidR="000D62CD" w:rsidRDefault="007B01E5">
            <w:pPr>
              <w:keepLines/>
              <w:widowControl/>
              <w:topLinePunct/>
              <w:spacing w:line="360" w:lineRule="exact"/>
              <w:ind w:leftChars="20" w:left="42" w:rightChars="20" w:right="42"/>
              <w:jc w:val="cente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财务</w:t>
            </w:r>
            <w:r>
              <w:rPr>
                <w:rFonts w:asciiTheme="minorEastAsia" w:eastAsiaTheme="minorEastAsia" w:hAnsiTheme="minorEastAsia" w:cstheme="minorEastAsia" w:hint="eastAsia"/>
                <w:szCs w:val="21"/>
              </w:rPr>
              <w:t>要求</w:t>
            </w:r>
          </w:p>
        </w:tc>
        <w:tc>
          <w:tcPr>
            <w:tcW w:w="5768" w:type="dxa"/>
            <w:tcBorders>
              <w:top w:val="single" w:sz="4" w:space="0" w:color="auto"/>
              <w:left w:val="single" w:sz="4" w:space="0" w:color="auto"/>
              <w:bottom w:val="single" w:sz="4" w:space="0" w:color="auto"/>
              <w:right w:val="single" w:sz="4" w:space="0" w:color="auto"/>
            </w:tcBorders>
            <w:vAlign w:val="center"/>
          </w:tcPr>
          <w:p w:rsidR="000D62CD" w:rsidRDefault="007B01E5">
            <w:pPr>
              <w:keepLines/>
              <w:widowControl/>
              <w:topLinePunct/>
              <w:spacing w:line="360" w:lineRule="exact"/>
              <w:ind w:leftChars="20" w:left="42" w:rightChars="20" w:right="42"/>
              <w:jc w:val="left"/>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符合第二章“投标人须知前附表”</w:t>
            </w:r>
            <w:r>
              <w:rPr>
                <w:rFonts w:asciiTheme="minorEastAsia" w:eastAsiaTheme="minorEastAsia" w:hAnsiTheme="minorEastAsia" w:cstheme="minorEastAsia" w:hint="eastAsia"/>
                <w:szCs w:val="21"/>
              </w:rPr>
              <w:t>第</w:t>
            </w:r>
            <w:r>
              <w:rPr>
                <w:rFonts w:asciiTheme="minorEastAsia" w:eastAsiaTheme="minorEastAsia" w:hAnsiTheme="minorEastAsia" w:cstheme="minorEastAsia" w:hint="eastAsia"/>
                <w:szCs w:val="21"/>
              </w:rPr>
              <w:t>1.4.1</w:t>
            </w:r>
            <w:r>
              <w:rPr>
                <w:rFonts w:asciiTheme="minorEastAsia" w:eastAsiaTheme="minorEastAsia" w:hAnsiTheme="minorEastAsia" w:cstheme="minorEastAsia" w:hint="eastAsia"/>
                <w:szCs w:val="21"/>
              </w:rPr>
              <w:t>项</w:t>
            </w:r>
            <w:r>
              <w:rPr>
                <w:rFonts w:asciiTheme="minorEastAsia" w:eastAsiaTheme="minorEastAsia" w:hAnsiTheme="minorEastAsia" w:cstheme="minorEastAsia" w:hint="eastAsia"/>
                <w:szCs w:val="21"/>
              </w:rPr>
              <w:t>规定</w:t>
            </w:r>
          </w:p>
        </w:tc>
      </w:tr>
      <w:tr w:rsidR="000D62CD" w:rsidTr="00560997">
        <w:trPr>
          <w:trHeight w:val="327"/>
          <w:jc w:val="center"/>
        </w:trPr>
        <w:tc>
          <w:tcPr>
            <w:tcW w:w="898" w:type="dxa"/>
            <w:vMerge/>
            <w:tcBorders>
              <w:right w:val="single" w:sz="4" w:space="0" w:color="auto"/>
            </w:tcBorders>
            <w:vAlign w:val="center"/>
          </w:tcPr>
          <w:p w:rsidR="000D62CD" w:rsidRDefault="000D62CD">
            <w:pPr>
              <w:keepLines/>
              <w:widowControl/>
              <w:topLinePunct/>
              <w:spacing w:line="360" w:lineRule="exact"/>
              <w:ind w:leftChars="20" w:left="42" w:rightChars="20" w:right="42"/>
              <w:jc w:val="center"/>
              <w:rPr>
                <w:rFonts w:asciiTheme="minorEastAsia" w:eastAsiaTheme="minorEastAsia" w:hAnsiTheme="minorEastAsia" w:cstheme="minorEastAsia"/>
                <w:szCs w:val="21"/>
              </w:rPr>
            </w:pPr>
          </w:p>
        </w:tc>
        <w:tc>
          <w:tcPr>
            <w:tcW w:w="1277" w:type="dxa"/>
            <w:vMerge/>
            <w:tcBorders>
              <w:right w:val="single" w:sz="4" w:space="0" w:color="auto"/>
            </w:tcBorders>
            <w:vAlign w:val="center"/>
          </w:tcPr>
          <w:p w:rsidR="000D62CD" w:rsidRDefault="000D62CD">
            <w:pPr>
              <w:keepLines/>
              <w:widowControl/>
              <w:topLinePunct/>
              <w:spacing w:line="360" w:lineRule="exact"/>
              <w:ind w:leftChars="20" w:left="42" w:rightChars="20" w:right="42"/>
              <w:jc w:val="center"/>
              <w:rPr>
                <w:rFonts w:asciiTheme="minorEastAsia" w:eastAsiaTheme="minorEastAsia" w:hAnsiTheme="minorEastAsia" w:cstheme="minorEastAsia"/>
                <w:szCs w:val="21"/>
              </w:rPr>
            </w:pPr>
          </w:p>
        </w:tc>
        <w:tc>
          <w:tcPr>
            <w:tcW w:w="1791" w:type="dxa"/>
            <w:tcBorders>
              <w:top w:val="single" w:sz="4" w:space="0" w:color="auto"/>
              <w:left w:val="single" w:sz="4" w:space="0" w:color="auto"/>
              <w:bottom w:val="single" w:sz="4" w:space="0" w:color="auto"/>
              <w:right w:val="single" w:sz="4" w:space="0" w:color="auto"/>
            </w:tcBorders>
            <w:vAlign w:val="center"/>
          </w:tcPr>
          <w:p w:rsidR="000D62CD" w:rsidRDefault="007B01E5">
            <w:pPr>
              <w:keepLines/>
              <w:widowControl/>
              <w:topLinePunct/>
              <w:spacing w:line="360" w:lineRule="exact"/>
              <w:ind w:leftChars="20" w:left="42" w:rightChars="20" w:right="42"/>
              <w:jc w:val="cente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纳税及社保要求</w:t>
            </w:r>
          </w:p>
        </w:tc>
        <w:tc>
          <w:tcPr>
            <w:tcW w:w="5768" w:type="dxa"/>
            <w:tcBorders>
              <w:top w:val="single" w:sz="4" w:space="0" w:color="auto"/>
              <w:left w:val="single" w:sz="4" w:space="0" w:color="auto"/>
              <w:bottom w:val="single" w:sz="4" w:space="0" w:color="auto"/>
              <w:right w:val="single" w:sz="4" w:space="0" w:color="auto"/>
            </w:tcBorders>
            <w:vAlign w:val="center"/>
          </w:tcPr>
          <w:p w:rsidR="000D62CD" w:rsidRDefault="007B01E5">
            <w:pPr>
              <w:keepLines/>
              <w:widowControl/>
              <w:topLinePunct/>
              <w:spacing w:line="360" w:lineRule="exact"/>
              <w:ind w:leftChars="20" w:left="42" w:rightChars="20" w:right="42"/>
              <w:jc w:val="left"/>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符合第二章“投标人须知前附表”</w:t>
            </w:r>
            <w:r>
              <w:rPr>
                <w:rFonts w:asciiTheme="minorEastAsia" w:eastAsiaTheme="minorEastAsia" w:hAnsiTheme="minorEastAsia" w:cstheme="minorEastAsia" w:hint="eastAsia"/>
                <w:szCs w:val="21"/>
              </w:rPr>
              <w:t>第</w:t>
            </w:r>
            <w:r>
              <w:rPr>
                <w:rFonts w:asciiTheme="minorEastAsia" w:eastAsiaTheme="minorEastAsia" w:hAnsiTheme="minorEastAsia" w:cstheme="minorEastAsia" w:hint="eastAsia"/>
                <w:szCs w:val="21"/>
              </w:rPr>
              <w:t>1.4.1</w:t>
            </w:r>
            <w:r>
              <w:rPr>
                <w:rFonts w:asciiTheme="minorEastAsia" w:eastAsiaTheme="minorEastAsia" w:hAnsiTheme="minorEastAsia" w:cstheme="minorEastAsia" w:hint="eastAsia"/>
                <w:szCs w:val="21"/>
              </w:rPr>
              <w:t>项</w:t>
            </w:r>
            <w:r>
              <w:rPr>
                <w:rFonts w:asciiTheme="minorEastAsia" w:eastAsiaTheme="minorEastAsia" w:hAnsiTheme="minorEastAsia" w:cstheme="minorEastAsia" w:hint="eastAsia"/>
                <w:szCs w:val="21"/>
              </w:rPr>
              <w:t>规定</w:t>
            </w:r>
          </w:p>
        </w:tc>
      </w:tr>
      <w:tr w:rsidR="000D62CD" w:rsidTr="00560997">
        <w:trPr>
          <w:trHeight w:val="90"/>
          <w:jc w:val="center"/>
        </w:trPr>
        <w:tc>
          <w:tcPr>
            <w:tcW w:w="898" w:type="dxa"/>
            <w:vMerge/>
            <w:tcBorders>
              <w:right w:val="single" w:sz="4" w:space="0" w:color="auto"/>
            </w:tcBorders>
            <w:vAlign w:val="center"/>
          </w:tcPr>
          <w:p w:rsidR="000D62CD" w:rsidRDefault="000D62CD">
            <w:pPr>
              <w:keepLines/>
              <w:widowControl/>
              <w:topLinePunct/>
              <w:spacing w:line="360" w:lineRule="exact"/>
              <w:ind w:leftChars="20" w:left="42" w:rightChars="20" w:right="42"/>
              <w:jc w:val="center"/>
              <w:rPr>
                <w:rFonts w:asciiTheme="minorEastAsia" w:eastAsiaTheme="minorEastAsia" w:hAnsiTheme="minorEastAsia" w:cstheme="minorEastAsia"/>
                <w:szCs w:val="21"/>
              </w:rPr>
            </w:pPr>
          </w:p>
        </w:tc>
        <w:tc>
          <w:tcPr>
            <w:tcW w:w="1277" w:type="dxa"/>
            <w:vMerge/>
            <w:tcBorders>
              <w:right w:val="single" w:sz="4" w:space="0" w:color="auto"/>
            </w:tcBorders>
            <w:vAlign w:val="center"/>
          </w:tcPr>
          <w:p w:rsidR="000D62CD" w:rsidRDefault="000D62CD">
            <w:pPr>
              <w:keepLines/>
              <w:widowControl/>
              <w:topLinePunct/>
              <w:spacing w:line="360" w:lineRule="exact"/>
              <w:ind w:leftChars="20" w:left="42" w:rightChars="20" w:right="42"/>
              <w:jc w:val="center"/>
              <w:rPr>
                <w:rFonts w:asciiTheme="minorEastAsia" w:eastAsiaTheme="minorEastAsia" w:hAnsiTheme="minorEastAsia" w:cstheme="minorEastAsia"/>
                <w:szCs w:val="21"/>
              </w:rPr>
            </w:pPr>
          </w:p>
        </w:tc>
        <w:tc>
          <w:tcPr>
            <w:tcW w:w="1791" w:type="dxa"/>
            <w:tcBorders>
              <w:top w:val="single" w:sz="4" w:space="0" w:color="auto"/>
              <w:left w:val="single" w:sz="4" w:space="0" w:color="auto"/>
              <w:bottom w:val="single" w:sz="4" w:space="0" w:color="auto"/>
              <w:right w:val="single" w:sz="4" w:space="0" w:color="auto"/>
            </w:tcBorders>
            <w:vAlign w:val="center"/>
          </w:tcPr>
          <w:p w:rsidR="000D62CD" w:rsidRDefault="007B01E5">
            <w:pPr>
              <w:keepLines/>
              <w:widowControl/>
              <w:topLinePunct/>
              <w:spacing w:line="360" w:lineRule="exact"/>
              <w:ind w:leftChars="20" w:left="42" w:rightChars="20" w:right="42"/>
              <w:jc w:val="cente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信誉</w:t>
            </w:r>
            <w:r>
              <w:rPr>
                <w:rFonts w:asciiTheme="minorEastAsia" w:eastAsiaTheme="minorEastAsia" w:hAnsiTheme="minorEastAsia" w:cstheme="minorEastAsia" w:hint="eastAsia"/>
                <w:szCs w:val="21"/>
              </w:rPr>
              <w:t>要求</w:t>
            </w:r>
          </w:p>
        </w:tc>
        <w:tc>
          <w:tcPr>
            <w:tcW w:w="5768" w:type="dxa"/>
            <w:tcBorders>
              <w:top w:val="single" w:sz="4" w:space="0" w:color="auto"/>
              <w:left w:val="single" w:sz="4" w:space="0" w:color="auto"/>
              <w:bottom w:val="single" w:sz="4" w:space="0" w:color="auto"/>
              <w:right w:val="single" w:sz="4" w:space="0" w:color="auto"/>
            </w:tcBorders>
            <w:vAlign w:val="center"/>
          </w:tcPr>
          <w:p w:rsidR="000D62CD" w:rsidRDefault="007B01E5">
            <w:pPr>
              <w:keepLines/>
              <w:widowControl/>
              <w:topLinePunct/>
              <w:spacing w:line="360" w:lineRule="exact"/>
              <w:ind w:leftChars="20" w:left="42" w:rightChars="20" w:right="42"/>
              <w:jc w:val="left"/>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符合第二章“投标人须知前附表”</w:t>
            </w:r>
            <w:r>
              <w:rPr>
                <w:rFonts w:asciiTheme="minorEastAsia" w:eastAsiaTheme="minorEastAsia" w:hAnsiTheme="minorEastAsia" w:cstheme="minorEastAsia" w:hint="eastAsia"/>
                <w:szCs w:val="21"/>
              </w:rPr>
              <w:t>第</w:t>
            </w:r>
            <w:r>
              <w:rPr>
                <w:rFonts w:asciiTheme="minorEastAsia" w:eastAsiaTheme="minorEastAsia" w:hAnsiTheme="minorEastAsia" w:cstheme="minorEastAsia" w:hint="eastAsia"/>
                <w:szCs w:val="21"/>
              </w:rPr>
              <w:t>1.4.1</w:t>
            </w:r>
            <w:r>
              <w:rPr>
                <w:rFonts w:asciiTheme="minorEastAsia" w:eastAsiaTheme="minorEastAsia" w:hAnsiTheme="minorEastAsia" w:cstheme="minorEastAsia" w:hint="eastAsia"/>
                <w:szCs w:val="21"/>
              </w:rPr>
              <w:t>项</w:t>
            </w:r>
            <w:r>
              <w:rPr>
                <w:rFonts w:asciiTheme="minorEastAsia" w:eastAsiaTheme="minorEastAsia" w:hAnsiTheme="minorEastAsia" w:cstheme="minorEastAsia" w:hint="eastAsia"/>
                <w:szCs w:val="21"/>
              </w:rPr>
              <w:t>规定</w:t>
            </w:r>
          </w:p>
        </w:tc>
      </w:tr>
      <w:tr w:rsidR="000D62CD" w:rsidTr="00560997">
        <w:trPr>
          <w:trHeight w:val="346"/>
          <w:jc w:val="center"/>
        </w:trPr>
        <w:tc>
          <w:tcPr>
            <w:tcW w:w="898" w:type="dxa"/>
            <w:vMerge/>
            <w:tcBorders>
              <w:right w:val="single" w:sz="4" w:space="0" w:color="auto"/>
            </w:tcBorders>
            <w:vAlign w:val="center"/>
          </w:tcPr>
          <w:p w:rsidR="000D62CD" w:rsidRDefault="000D62CD">
            <w:pPr>
              <w:keepLines/>
              <w:widowControl/>
              <w:topLinePunct/>
              <w:spacing w:line="360" w:lineRule="exact"/>
              <w:ind w:leftChars="20" w:left="42" w:rightChars="20" w:right="42"/>
              <w:jc w:val="center"/>
              <w:rPr>
                <w:rFonts w:asciiTheme="minorEastAsia" w:eastAsiaTheme="minorEastAsia" w:hAnsiTheme="minorEastAsia" w:cstheme="minorEastAsia"/>
                <w:szCs w:val="21"/>
              </w:rPr>
            </w:pPr>
          </w:p>
        </w:tc>
        <w:tc>
          <w:tcPr>
            <w:tcW w:w="1277" w:type="dxa"/>
            <w:vMerge/>
            <w:tcBorders>
              <w:right w:val="single" w:sz="4" w:space="0" w:color="auto"/>
            </w:tcBorders>
            <w:vAlign w:val="center"/>
          </w:tcPr>
          <w:p w:rsidR="000D62CD" w:rsidRDefault="000D62CD">
            <w:pPr>
              <w:keepLines/>
              <w:widowControl/>
              <w:topLinePunct/>
              <w:spacing w:line="360" w:lineRule="exact"/>
              <w:ind w:leftChars="20" w:left="42" w:rightChars="20" w:right="42"/>
              <w:jc w:val="center"/>
              <w:rPr>
                <w:rFonts w:asciiTheme="minorEastAsia" w:eastAsiaTheme="minorEastAsia" w:hAnsiTheme="minorEastAsia" w:cstheme="minorEastAsia"/>
                <w:szCs w:val="21"/>
              </w:rPr>
            </w:pPr>
          </w:p>
        </w:tc>
        <w:tc>
          <w:tcPr>
            <w:tcW w:w="1791" w:type="dxa"/>
            <w:tcBorders>
              <w:top w:val="single" w:sz="4" w:space="0" w:color="auto"/>
              <w:left w:val="single" w:sz="4" w:space="0" w:color="auto"/>
              <w:bottom w:val="single" w:sz="4" w:space="0" w:color="auto"/>
              <w:right w:val="single" w:sz="4" w:space="0" w:color="auto"/>
            </w:tcBorders>
            <w:vAlign w:val="center"/>
          </w:tcPr>
          <w:p w:rsidR="000D62CD" w:rsidRDefault="007B01E5">
            <w:pPr>
              <w:keepLines/>
              <w:widowControl/>
              <w:topLinePunct/>
              <w:spacing w:line="360" w:lineRule="exact"/>
              <w:ind w:leftChars="20" w:left="42" w:rightChars="20" w:right="42"/>
              <w:jc w:val="cente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其他要求</w:t>
            </w:r>
          </w:p>
        </w:tc>
        <w:tc>
          <w:tcPr>
            <w:tcW w:w="5768" w:type="dxa"/>
            <w:tcBorders>
              <w:top w:val="single" w:sz="4" w:space="0" w:color="auto"/>
              <w:left w:val="single" w:sz="4" w:space="0" w:color="auto"/>
              <w:bottom w:val="single" w:sz="4" w:space="0" w:color="auto"/>
              <w:right w:val="single" w:sz="4" w:space="0" w:color="auto"/>
            </w:tcBorders>
            <w:vAlign w:val="center"/>
          </w:tcPr>
          <w:p w:rsidR="000D62CD" w:rsidRDefault="007B01E5">
            <w:pPr>
              <w:keepLines/>
              <w:widowControl/>
              <w:topLinePunct/>
              <w:spacing w:line="360" w:lineRule="exact"/>
              <w:ind w:leftChars="20" w:left="42" w:rightChars="20" w:right="42"/>
              <w:jc w:val="left"/>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符合第二章“投标人须知前附表”</w:t>
            </w:r>
            <w:r>
              <w:rPr>
                <w:rFonts w:asciiTheme="minorEastAsia" w:eastAsiaTheme="minorEastAsia" w:hAnsiTheme="minorEastAsia" w:cstheme="minorEastAsia" w:hint="eastAsia"/>
                <w:szCs w:val="21"/>
              </w:rPr>
              <w:t>第</w:t>
            </w:r>
            <w:r>
              <w:rPr>
                <w:rFonts w:asciiTheme="minorEastAsia" w:eastAsiaTheme="minorEastAsia" w:hAnsiTheme="minorEastAsia" w:cstheme="minorEastAsia" w:hint="eastAsia"/>
                <w:szCs w:val="21"/>
              </w:rPr>
              <w:t>1.4.1</w:t>
            </w:r>
            <w:r>
              <w:rPr>
                <w:rFonts w:asciiTheme="minorEastAsia" w:eastAsiaTheme="minorEastAsia" w:hAnsiTheme="minorEastAsia" w:cstheme="minorEastAsia" w:hint="eastAsia"/>
                <w:szCs w:val="21"/>
              </w:rPr>
              <w:t>项</w:t>
            </w:r>
            <w:r>
              <w:rPr>
                <w:rFonts w:asciiTheme="minorEastAsia" w:eastAsiaTheme="minorEastAsia" w:hAnsiTheme="minorEastAsia" w:cstheme="minorEastAsia" w:hint="eastAsia"/>
                <w:szCs w:val="21"/>
              </w:rPr>
              <w:t>规定</w:t>
            </w:r>
          </w:p>
        </w:tc>
      </w:tr>
      <w:tr w:rsidR="000D62CD" w:rsidTr="00560997">
        <w:trPr>
          <w:trHeight w:val="327"/>
          <w:jc w:val="center"/>
        </w:trPr>
        <w:tc>
          <w:tcPr>
            <w:tcW w:w="898" w:type="dxa"/>
            <w:vMerge w:val="restart"/>
            <w:tcBorders>
              <w:top w:val="single" w:sz="4" w:space="0" w:color="auto"/>
              <w:right w:val="single" w:sz="4" w:space="0" w:color="auto"/>
            </w:tcBorders>
            <w:vAlign w:val="center"/>
          </w:tcPr>
          <w:p w:rsidR="000D62CD" w:rsidRDefault="007B01E5">
            <w:pPr>
              <w:keepLines/>
              <w:widowControl/>
              <w:topLinePunct/>
              <w:spacing w:line="360" w:lineRule="exact"/>
              <w:ind w:leftChars="20" w:left="42" w:rightChars="20" w:right="42"/>
              <w:jc w:val="cente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2.1.3</w:t>
            </w:r>
          </w:p>
        </w:tc>
        <w:tc>
          <w:tcPr>
            <w:tcW w:w="1277" w:type="dxa"/>
            <w:vMerge w:val="restart"/>
            <w:tcBorders>
              <w:top w:val="single" w:sz="4" w:space="0" w:color="auto"/>
              <w:right w:val="single" w:sz="4" w:space="0" w:color="auto"/>
            </w:tcBorders>
            <w:vAlign w:val="center"/>
          </w:tcPr>
          <w:p w:rsidR="000D62CD" w:rsidRDefault="007B01E5">
            <w:pPr>
              <w:keepLines/>
              <w:widowControl/>
              <w:topLinePunct/>
              <w:spacing w:line="360" w:lineRule="exact"/>
              <w:ind w:leftChars="20" w:left="42" w:rightChars="20" w:right="42"/>
              <w:jc w:val="cente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响应性评审</w:t>
            </w:r>
          </w:p>
          <w:p w:rsidR="000D62CD" w:rsidRDefault="007B01E5">
            <w:pPr>
              <w:keepLines/>
              <w:widowControl/>
              <w:topLinePunct/>
              <w:spacing w:line="360" w:lineRule="exact"/>
              <w:ind w:leftChars="20" w:left="42" w:rightChars="20" w:right="42"/>
              <w:jc w:val="cente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标准</w:t>
            </w:r>
          </w:p>
        </w:tc>
        <w:tc>
          <w:tcPr>
            <w:tcW w:w="1791" w:type="dxa"/>
            <w:tcBorders>
              <w:top w:val="single" w:sz="4" w:space="0" w:color="auto"/>
              <w:left w:val="single" w:sz="4" w:space="0" w:color="auto"/>
              <w:bottom w:val="single" w:sz="4" w:space="0" w:color="auto"/>
              <w:right w:val="single" w:sz="4" w:space="0" w:color="auto"/>
            </w:tcBorders>
            <w:vAlign w:val="center"/>
          </w:tcPr>
          <w:p w:rsidR="000D62CD" w:rsidRDefault="007B01E5">
            <w:pPr>
              <w:keepLines/>
              <w:widowControl/>
              <w:topLinePunct/>
              <w:spacing w:line="360" w:lineRule="exact"/>
              <w:ind w:leftChars="20" w:left="42" w:rightChars="20" w:right="42"/>
              <w:jc w:val="cente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投标范围</w:t>
            </w:r>
          </w:p>
        </w:tc>
        <w:tc>
          <w:tcPr>
            <w:tcW w:w="5768" w:type="dxa"/>
            <w:tcBorders>
              <w:top w:val="single" w:sz="4" w:space="0" w:color="auto"/>
              <w:left w:val="single" w:sz="4" w:space="0" w:color="auto"/>
              <w:bottom w:val="single" w:sz="4" w:space="0" w:color="auto"/>
              <w:right w:val="single" w:sz="4" w:space="0" w:color="auto"/>
            </w:tcBorders>
            <w:vAlign w:val="center"/>
          </w:tcPr>
          <w:p w:rsidR="000D62CD" w:rsidRDefault="007B01E5">
            <w:pPr>
              <w:keepLines/>
              <w:widowControl/>
              <w:topLinePunct/>
              <w:spacing w:line="360" w:lineRule="exact"/>
              <w:ind w:leftChars="20" w:left="42" w:rightChars="20" w:right="42"/>
              <w:jc w:val="left"/>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符合第二章“投标人须知前附表”</w:t>
            </w:r>
            <w:r>
              <w:rPr>
                <w:rFonts w:asciiTheme="minorEastAsia" w:eastAsiaTheme="minorEastAsia" w:hAnsiTheme="minorEastAsia" w:cstheme="minorEastAsia" w:hint="eastAsia"/>
                <w:szCs w:val="21"/>
              </w:rPr>
              <w:t>第</w:t>
            </w:r>
            <w:r>
              <w:rPr>
                <w:rFonts w:asciiTheme="minorEastAsia" w:eastAsiaTheme="minorEastAsia" w:hAnsiTheme="minorEastAsia" w:cstheme="minorEastAsia" w:hint="eastAsia"/>
                <w:szCs w:val="21"/>
              </w:rPr>
              <w:t>1.3.1</w:t>
            </w:r>
            <w:r>
              <w:rPr>
                <w:rFonts w:asciiTheme="minorEastAsia" w:eastAsiaTheme="minorEastAsia" w:hAnsiTheme="minorEastAsia" w:cstheme="minorEastAsia" w:hint="eastAsia"/>
                <w:szCs w:val="21"/>
              </w:rPr>
              <w:t>项</w:t>
            </w:r>
            <w:r>
              <w:rPr>
                <w:rFonts w:asciiTheme="minorEastAsia" w:eastAsiaTheme="minorEastAsia" w:hAnsiTheme="minorEastAsia" w:cstheme="minorEastAsia" w:hint="eastAsia"/>
                <w:szCs w:val="21"/>
              </w:rPr>
              <w:t>规定</w:t>
            </w:r>
          </w:p>
        </w:tc>
      </w:tr>
      <w:tr w:rsidR="000D62CD" w:rsidTr="00560997">
        <w:trPr>
          <w:trHeight w:val="327"/>
          <w:jc w:val="center"/>
        </w:trPr>
        <w:tc>
          <w:tcPr>
            <w:tcW w:w="898" w:type="dxa"/>
            <w:vMerge/>
            <w:tcBorders>
              <w:right w:val="single" w:sz="4" w:space="0" w:color="auto"/>
            </w:tcBorders>
            <w:vAlign w:val="center"/>
          </w:tcPr>
          <w:p w:rsidR="000D62CD" w:rsidRDefault="000D62CD">
            <w:pPr>
              <w:keepLines/>
              <w:widowControl/>
              <w:topLinePunct/>
              <w:spacing w:line="360" w:lineRule="exact"/>
              <w:ind w:leftChars="20" w:left="42" w:rightChars="20" w:right="42"/>
              <w:jc w:val="center"/>
              <w:rPr>
                <w:rFonts w:asciiTheme="minorEastAsia" w:eastAsiaTheme="minorEastAsia" w:hAnsiTheme="minorEastAsia" w:cstheme="minorEastAsia"/>
                <w:szCs w:val="21"/>
              </w:rPr>
            </w:pPr>
          </w:p>
        </w:tc>
        <w:tc>
          <w:tcPr>
            <w:tcW w:w="1277" w:type="dxa"/>
            <w:vMerge/>
            <w:tcBorders>
              <w:right w:val="single" w:sz="4" w:space="0" w:color="auto"/>
            </w:tcBorders>
            <w:vAlign w:val="center"/>
          </w:tcPr>
          <w:p w:rsidR="000D62CD" w:rsidRDefault="000D62CD">
            <w:pPr>
              <w:keepLines/>
              <w:widowControl/>
              <w:topLinePunct/>
              <w:spacing w:line="360" w:lineRule="exact"/>
              <w:ind w:leftChars="20" w:left="42" w:rightChars="20" w:right="42"/>
              <w:jc w:val="center"/>
              <w:rPr>
                <w:rFonts w:asciiTheme="minorEastAsia" w:eastAsiaTheme="minorEastAsia" w:hAnsiTheme="minorEastAsia" w:cstheme="minorEastAsia"/>
                <w:szCs w:val="21"/>
              </w:rPr>
            </w:pPr>
          </w:p>
        </w:tc>
        <w:tc>
          <w:tcPr>
            <w:tcW w:w="1791" w:type="dxa"/>
            <w:tcBorders>
              <w:top w:val="single" w:sz="4" w:space="0" w:color="auto"/>
              <w:left w:val="single" w:sz="4" w:space="0" w:color="auto"/>
              <w:bottom w:val="single" w:sz="4" w:space="0" w:color="auto"/>
              <w:right w:val="single" w:sz="4" w:space="0" w:color="auto"/>
            </w:tcBorders>
            <w:vAlign w:val="center"/>
          </w:tcPr>
          <w:p w:rsidR="000D62CD" w:rsidRDefault="007B01E5">
            <w:pPr>
              <w:keepLines/>
              <w:widowControl/>
              <w:topLinePunct/>
              <w:spacing w:line="360" w:lineRule="exact"/>
              <w:ind w:leftChars="20" w:left="42" w:rightChars="20" w:right="42"/>
              <w:jc w:val="cente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工期</w:t>
            </w:r>
          </w:p>
        </w:tc>
        <w:tc>
          <w:tcPr>
            <w:tcW w:w="5768" w:type="dxa"/>
            <w:tcBorders>
              <w:top w:val="single" w:sz="4" w:space="0" w:color="auto"/>
              <w:left w:val="single" w:sz="4" w:space="0" w:color="auto"/>
              <w:bottom w:val="single" w:sz="4" w:space="0" w:color="auto"/>
              <w:right w:val="single" w:sz="4" w:space="0" w:color="auto"/>
            </w:tcBorders>
            <w:vAlign w:val="center"/>
          </w:tcPr>
          <w:p w:rsidR="000D62CD" w:rsidRDefault="007B01E5">
            <w:pPr>
              <w:keepLines/>
              <w:widowControl/>
              <w:topLinePunct/>
              <w:spacing w:line="360" w:lineRule="exact"/>
              <w:ind w:leftChars="20" w:left="42" w:rightChars="20" w:right="42"/>
              <w:jc w:val="left"/>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符合第二章“投标人须知前附表”</w:t>
            </w:r>
            <w:r>
              <w:rPr>
                <w:rFonts w:asciiTheme="minorEastAsia" w:eastAsiaTheme="minorEastAsia" w:hAnsiTheme="minorEastAsia" w:cstheme="minorEastAsia" w:hint="eastAsia"/>
                <w:szCs w:val="21"/>
              </w:rPr>
              <w:t>第</w:t>
            </w:r>
            <w:r>
              <w:rPr>
                <w:rFonts w:asciiTheme="minorEastAsia" w:eastAsiaTheme="minorEastAsia" w:hAnsiTheme="minorEastAsia" w:cstheme="minorEastAsia" w:hint="eastAsia"/>
                <w:szCs w:val="21"/>
              </w:rPr>
              <w:t>1.3.2</w:t>
            </w:r>
            <w:r>
              <w:rPr>
                <w:rFonts w:asciiTheme="minorEastAsia" w:eastAsiaTheme="minorEastAsia" w:hAnsiTheme="minorEastAsia" w:cstheme="minorEastAsia" w:hint="eastAsia"/>
                <w:szCs w:val="21"/>
              </w:rPr>
              <w:t>项</w:t>
            </w:r>
            <w:r>
              <w:rPr>
                <w:rFonts w:asciiTheme="minorEastAsia" w:eastAsiaTheme="minorEastAsia" w:hAnsiTheme="minorEastAsia" w:cstheme="minorEastAsia" w:hint="eastAsia"/>
                <w:szCs w:val="21"/>
              </w:rPr>
              <w:t>规定</w:t>
            </w:r>
          </w:p>
        </w:tc>
      </w:tr>
      <w:tr w:rsidR="000D62CD" w:rsidTr="00560997">
        <w:trPr>
          <w:trHeight w:val="327"/>
          <w:jc w:val="center"/>
        </w:trPr>
        <w:tc>
          <w:tcPr>
            <w:tcW w:w="898" w:type="dxa"/>
            <w:vMerge/>
            <w:tcBorders>
              <w:right w:val="single" w:sz="4" w:space="0" w:color="auto"/>
            </w:tcBorders>
            <w:vAlign w:val="center"/>
          </w:tcPr>
          <w:p w:rsidR="000D62CD" w:rsidRDefault="000D62CD">
            <w:pPr>
              <w:keepLines/>
              <w:widowControl/>
              <w:topLinePunct/>
              <w:spacing w:line="360" w:lineRule="exact"/>
              <w:ind w:leftChars="20" w:left="42" w:rightChars="20" w:right="42"/>
              <w:jc w:val="center"/>
              <w:rPr>
                <w:rFonts w:asciiTheme="minorEastAsia" w:eastAsiaTheme="minorEastAsia" w:hAnsiTheme="minorEastAsia" w:cstheme="minorEastAsia"/>
                <w:szCs w:val="21"/>
              </w:rPr>
            </w:pPr>
          </w:p>
        </w:tc>
        <w:tc>
          <w:tcPr>
            <w:tcW w:w="1277" w:type="dxa"/>
            <w:vMerge/>
            <w:tcBorders>
              <w:right w:val="single" w:sz="4" w:space="0" w:color="auto"/>
            </w:tcBorders>
            <w:vAlign w:val="center"/>
          </w:tcPr>
          <w:p w:rsidR="000D62CD" w:rsidRDefault="000D62CD">
            <w:pPr>
              <w:keepLines/>
              <w:widowControl/>
              <w:topLinePunct/>
              <w:spacing w:line="360" w:lineRule="exact"/>
              <w:ind w:leftChars="20" w:left="42" w:rightChars="20" w:right="42"/>
              <w:jc w:val="center"/>
              <w:rPr>
                <w:rFonts w:asciiTheme="minorEastAsia" w:eastAsiaTheme="minorEastAsia" w:hAnsiTheme="minorEastAsia" w:cstheme="minorEastAsia"/>
                <w:szCs w:val="21"/>
              </w:rPr>
            </w:pPr>
          </w:p>
        </w:tc>
        <w:tc>
          <w:tcPr>
            <w:tcW w:w="1791" w:type="dxa"/>
            <w:tcBorders>
              <w:top w:val="single" w:sz="4" w:space="0" w:color="auto"/>
              <w:left w:val="single" w:sz="4" w:space="0" w:color="auto"/>
              <w:bottom w:val="single" w:sz="4" w:space="0" w:color="auto"/>
              <w:right w:val="single" w:sz="4" w:space="0" w:color="auto"/>
            </w:tcBorders>
            <w:vAlign w:val="center"/>
          </w:tcPr>
          <w:p w:rsidR="000D62CD" w:rsidRDefault="007B01E5">
            <w:pPr>
              <w:keepLines/>
              <w:widowControl/>
              <w:topLinePunct/>
              <w:spacing w:line="360" w:lineRule="exact"/>
              <w:ind w:leftChars="20" w:left="42" w:rightChars="20" w:right="42"/>
              <w:jc w:val="cente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质量要求</w:t>
            </w:r>
          </w:p>
        </w:tc>
        <w:tc>
          <w:tcPr>
            <w:tcW w:w="5768" w:type="dxa"/>
            <w:tcBorders>
              <w:top w:val="single" w:sz="4" w:space="0" w:color="auto"/>
              <w:left w:val="single" w:sz="4" w:space="0" w:color="auto"/>
              <w:bottom w:val="single" w:sz="4" w:space="0" w:color="auto"/>
              <w:right w:val="single" w:sz="4" w:space="0" w:color="auto"/>
            </w:tcBorders>
            <w:vAlign w:val="center"/>
          </w:tcPr>
          <w:p w:rsidR="000D62CD" w:rsidRDefault="007B01E5">
            <w:pPr>
              <w:keepLines/>
              <w:widowControl/>
              <w:topLinePunct/>
              <w:spacing w:line="360" w:lineRule="exact"/>
              <w:ind w:leftChars="20" w:left="42" w:rightChars="20" w:right="42"/>
              <w:jc w:val="left"/>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符合第二章“投标人须知前附表”第</w:t>
            </w:r>
            <w:r>
              <w:rPr>
                <w:rFonts w:asciiTheme="minorEastAsia" w:eastAsiaTheme="minorEastAsia" w:hAnsiTheme="minorEastAsia" w:cstheme="minorEastAsia" w:hint="eastAsia"/>
                <w:szCs w:val="21"/>
              </w:rPr>
              <w:t>1.3.3</w:t>
            </w:r>
            <w:r>
              <w:rPr>
                <w:rFonts w:asciiTheme="minorEastAsia" w:eastAsiaTheme="minorEastAsia" w:hAnsiTheme="minorEastAsia" w:cstheme="minorEastAsia" w:hint="eastAsia"/>
                <w:szCs w:val="21"/>
              </w:rPr>
              <w:t>项规定</w:t>
            </w:r>
          </w:p>
        </w:tc>
      </w:tr>
      <w:tr w:rsidR="000D62CD" w:rsidTr="00560997">
        <w:trPr>
          <w:trHeight w:val="362"/>
          <w:jc w:val="center"/>
        </w:trPr>
        <w:tc>
          <w:tcPr>
            <w:tcW w:w="898" w:type="dxa"/>
            <w:vMerge/>
            <w:tcBorders>
              <w:right w:val="single" w:sz="4" w:space="0" w:color="auto"/>
            </w:tcBorders>
            <w:vAlign w:val="center"/>
          </w:tcPr>
          <w:p w:rsidR="000D62CD" w:rsidRDefault="000D62CD">
            <w:pPr>
              <w:keepLines/>
              <w:widowControl/>
              <w:topLinePunct/>
              <w:spacing w:line="360" w:lineRule="exact"/>
              <w:ind w:leftChars="20" w:left="42" w:rightChars="20" w:right="42"/>
              <w:jc w:val="center"/>
              <w:rPr>
                <w:rFonts w:asciiTheme="minorEastAsia" w:eastAsiaTheme="minorEastAsia" w:hAnsiTheme="minorEastAsia" w:cstheme="minorEastAsia"/>
                <w:szCs w:val="21"/>
              </w:rPr>
            </w:pPr>
          </w:p>
        </w:tc>
        <w:tc>
          <w:tcPr>
            <w:tcW w:w="1277" w:type="dxa"/>
            <w:vMerge/>
            <w:tcBorders>
              <w:right w:val="single" w:sz="4" w:space="0" w:color="auto"/>
            </w:tcBorders>
            <w:vAlign w:val="center"/>
          </w:tcPr>
          <w:p w:rsidR="000D62CD" w:rsidRDefault="000D62CD">
            <w:pPr>
              <w:keepLines/>
              <w:widowControl/>
              <w:topLinePunct/>
              <w:spacing w:line="360" w:lineRule="exact"/>
              <w:ind w:leftChars="20" w:left="42" w:rightChars="20" w:right="42"/>
              <w:jc w:val="center"/>
              <w:rPr>
                <w:rFonts w:asciiTheme="minorEastAsia" w:eastAsiaTheme="minorEastAsia" w:hAnsiTheme="minorEastAsia" w:cstheme="minorEastAsia"/>
                <w:szCs w:val="21"/>
              </w:rPr>
            </w:pPr>
          </w:p>
        </w:tc>
        <w:tc>
          <w:tcPr>
            <w:tcW w:w="1791" w:type="dxa"/>
            <w:tcBorders>
              <w:top w:val="single" w:sz="4" w:space="0" w:color="auto"/>
              <w:left w:val="single" w:sz="4" w:space="0" w:color="auto"/>
              <w:bottom w:val="single" w:sz="4" w:space="0" w:color="auto"/>
              <w:right w:val="single" w:sz="4" w:space="0" w:color="auto"/>
            </w:tcBorders>
            <w:vAlign w:val="center"/>
          </w:tcPr>
          <w:p w:rsidR="000D62CD" w:rsidRDefault="007B01E5">
            <w:pPr>
              <w:keepLines/>
              <w:widowControl/>
              <w:topLinePunct/>
              <w:spacing w:line="400" w:lineRule="exact"/>
              <w:jc w:val="cente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质量保修期限</w:t>
            </w:r>
          </w:p>
        </w:tc>
        <w:tc>
          <w:tcPr>
            <w:tcW w:w="5768" w:type="dxa"/>
            <w:tcBorders>
              <w:top w:val="single" w:sz="4" w:space="0" w:color="auto"/>
              <w:left w:val="single" w:sz="4" w:space="0" w:color="auto"/>
              <w:bottom w:val="single" w:sz="4" w:space="0" w:color="auto"/>
              <w:right w:val="single" w:sz="4" w:space="0" w:color="auto"/>
            </w:tcBorders>
            <w:vAlign w:val="center"/>
          </w:tcPr>
          <w:p w:rsidR="000D62CD" w:rsidRDefault="007B01E5">
            <w:pPr>
              <w:keepLines/>
              <w:widowControl/>
              <w:topLinePunct/>
              <w:spacing w:line="360" w:lineRule="exact"/>
              <w:ind w:leftChars="20" w:left="42" w:rightChars="20" w:right="42"/>
              <w:jc w:val="left"/>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符合第二章“投标人须知前附表”第</w:t>
            </w:r>
            <w:r>
              <w:rPr>
                <w:rFonts w:asciiTheme="minorEastAsia" w:eastAsiaTheme="minorEastAsia" w:hAnsiTheme="minorEastAsia" w:cstheme="minorEastAsia" w:hint="eastAsia"/>
                <w:szCs w:val="21"/>
              </w:rPr>
              <w:t>1.3.4</w:t>
            </w:r>
            <w:r>
              <w:rPr>
                <w:rFonts w:asciiTheme="minorEastAsia" w:eastAsiaTheme="minorEastAsia" w:hAnsiTheme="minorEastAsia" w:cstheme="minorEastAsia" w:hint="eastAsia"/>
                <w:szCs w:val="21"/>
              </w:rPr>
              <w:t>项规定</w:t>
            </w:r>
          </w:p>
        </w:tc>
      </w:tr>
      <w:tr w:rsidR="000D62CD" w:rsidTr="00560997">
        <w:trPr>
          <w:trHeight w:val="362"/>
          <w:jc w:val="center"/>
        </w:trPr>
        <w:tc>
          <w:tcPr>
            <w:tcW w:w="898" w:type="dxa"/>
            <w:vMerge/>
            <w:tcBorders>
              <w:right w:val="single" w:sz="4" w:space="0" w:color="auto"/>
            </w:tcBorders>
            <w:vAlign w:val="center"/>
          </w:tcPr>
          <w:p w:rsidR="000D62CD" w:rsidRDefault="000D62CD">
            <w:pPr>
              <w:keepLines/>
              <w:widowControl/>
              <w:topLinePunct/>
              <w:spacing w:line="360" w:lineRule="exact"/>
              <w:ind w:leftChars="20" w:left="42" w:rightChars="20" w:right="42"/>
              <w:jc w:val="center"/>
              <w:rPr>
                <w:rFonts w:asciiTheme="minorEastAsia" w:eastAsiaTheme="minorEastAsia" w:hAnsiTheme="minorEastAsia" w:cstheme="minorEastAsia"/>
                <w:szCs w:val="21"/>
              </w:rPr>
            </w:pPr>
          </w:p>
        </w:tc>
        <w:tc>
          <w:tcPr>
            <w:tcW w:w="1277" w:type="dxa"/>
            <w:vMerge/>
            <w:tcBorders>
              <w:right w:val="single" w:sz="4" w:space="0" w:color="auto"/>
            </w:tcBorders>
            <w:vAlign w:val="center"/>
          </w:tcPr>
          <w:p w:rsidR="000D62CD" w:rsidRDefault="000D62CD">
            <w:pPr>
              <w:keepLines/>
              <w:widowControl/>
              <w:topLinePunct/>
              <w:spacing w:line="360" w:lineRule="exact"/>
              <w:ind w:leftChars="20" w:left="42" w:rightChars="20" w:right="42"/>
              <w:jc w:val="center"/>
              <w:rPr>
                <w:rFonts w:asciiTheme="minorEastAsia" w:eastAsiaTheme="minorEastAsia" w:hAnsiTheme="minorEastAsia" w:cstheme="minorEastAsia"/>
                <w:szCs w:val="21"/>
              </w:rPr>
            </w:pPr>
          </w:p>
        </w:tc>
        <w:tc>
          <w:tcPr>
            <w:tcW w:w="1791" w:type="dxa"/>
            <w:tcBorders>
              <w:top w:val="single" w:sz="4" w:space="0" w:color="auto"/>
              <w:left w:val="single" w:sz="4" w:space="0" w:color="auto"/>
              <w:bottom w:val="single" w:sz="4" w:space="0" w:color="auto"/>
              <w:right w:val="single" w:sz="4" w:space="0" w:color="auto"/>
            </w:tcBorders>
            <w:vAlign w:val="center"/>
          </w:tcPr>
          <w:p w:rsidR="000D62CD" w:rsidRDefault="007B01E5">
            <w:pPr>
              <w:keepLines/>
              <w:widowControl/>
              <w:topLinePunct/>
              <w:spacing w:line="400" w:lineRule="exact"/>
              <w:jc w:val="cente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质量缺陷责任期</w:t>
            </w:r>
          </w:p>
        </w:tc>
        <w:tc>
          <w:tcPr>
            <w:tcW w:w="5768" w:type="dxa"/>
            <w:tcBorders>
              <w:top w:val="single" w:sz="4" w:space="0" w:color="auto"/>
              <w:left w:val="single" w:sz="4" w:space="0" w:color="auto"/>
              <w:bottom w:val="single" w:sz="4" w:space="0" w:color="auto"/>
              <w:right w:val="single" w:sz="4" w:space="0" w:color="auto"/>
            </w:tcBorders>
            <w:vAlign w:val="center"/>
          </w:tcPr>
          <w:p w:rsidR="000D62CD" w:rsidRDefault="007B01E5">
            <w:pPr>
              <w:keepLines/>
              <w:widowControl/>
              <w:topLinePunct/>
              <w:spacing w:line="360" w:lineRule="exact"/>
              <w:ind w:leftChars="20" w:left="42" w:rightChars="20" w:right="42"/>
              <w:jc w:val="left"/>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符合第二章“投标人须知前附表”第</w:t>
            </w:r>
            <w:r>
              <w:rPr>
                <w:rFonts w:asciiTheme="minorEastAsia" w:eastAsiaTheme="minorEastAsia" w:hAnsiTheme="minorEastAsia" w:cstheme="minorEastAsia" w:hint="eastAsia"/>
                <w:szCs w:val="21"/>
              </w:rPr>
              <w:t>1.3.5</w:t>
            </w:r>
            <w:r>
              <w:rPr>
                <w:rFonts w:asciiTheme="minorEastAsia" w:eastAsiaTheme="minorEastAsia" w:hAnsiTheme="minorEastAsia" w:cstheme="minorEastAsia" w:hint="eastAsia"/>
                <w:szCs w:val="21"/>
              </w:rPr>
              <w:t>项规定</w:t>
            </w:r>
          </w:p>
        </w:tc>
      </w:tr>
      <w:tr w:rsidR="000D62CD" w:rsidTr="00560997">
        <w:trPr>
          <w:trHeight w:val="90"/>
          <w:jc w:val="center"/>
        </w:trPr>
        <w:tc>
          <w:tcPr>
            <w:tcW w:w="898" w:type="dxa"/>
            <w:vMerge/>
            <w:tcBorders>
              <w:right w:val="single" w:sz="4" w:space="0" w:color="auto"/>
            </w:tcBorders>
            <w:vAlign w:val="center"/>
          </w:tcPr>
          <w:p w:rsidR="000D62CD" w:rsidRDefault="000D62CD">
            <w:pPr>
              <w:keepLines/>
              <w:widowControl/>
              <w:topLinePunct/>
              <w:spacing w:line="360" w:lineRule="exact"/>
              <w:ind w:leftChars="20" w:left="42" w:rightChars="20" w:right="42"/>
              <w:jc w:val="center"/>
              <w:rPr>
                <w:rFonts w:asciiTheme="minorEastAsia" w:eastAsiaTheme="minorEastAsia" w:hAnsiTheme="minorEastAsia" w:cstheme="minorEastAsia"/>
                <w:szCs w:val="21"/>
              </w:rPr>
            </w:pPr>
          </w:p>
        </w:tc>
        <w:tc>
          <w:tcPr>
            <w:tcW w:w="1277" w:type="dxa"/>
            <w:vMerge/>
            <w:tcBorders>
              <w:right w:val="single" w:sz="4" w:space="0" w:color="auto"/>
            </w:tcBorders>
            <w:vAlign w:val="center"/>
          </w:tcPr>
          <w:p w:rsidR="000D62CD" w:rsidRDefault="000D62CD">
            <w:pPr>
              <w:keepLines/>
              <w:widowControl/>
              <w:topLinePunct/>
              <w:spacing w:line="360" w:lineRule="exact"/>
              <w:ind w:leftChars="20" w:left="42" w:rightChars="20" w:right="42"/>
              <w:jc w:val="center"/>
              <w:rPr>
                <w:rFonts w:asciiTheme="minorEastAsia" w:eastAsiaTheme="minorEastAsia" w:hAnsiTheme="minorEastAsia" w:cstheme="minorEastAsia"/>
                <w:szCs w:val="21"/>
              </w:rPr>
            </w:pPr>
          </w:p>
        </w:tc>
        <w:tc>
          <w:tcPr>
            <w:tcW w:w="1791" w:type="dxa"/>
            <w:tcBorders>
              <w:top w:val="single" w:sz="4" w:space="0" w:color="auto"/>
              <w:left w:val="single" w:sz="4" w:space="0" w:color="auto"/>
              <w:bottom w:val="single" w:sz="4" w:space="0" w:color="auto"/>
              <w:right w:val="single" w:sz="4" w:space="0" w:color="auto"/>
            </w:tcBorders>
            <w:vAlign w:val="center"/>
          </w:tcPr>
          <w:p w:rsidR="000D62CD" w:rsidRDefault="007B01E5">
            <w:pPr>
              <w:keepLines/>
              <w:widowControl/>
              <w:topLinePunct/>
              <w:spacing w:line="360" w:lineRule="exact"/>
              <w:ind w:leftChars="20" w:left="42" w:rightChars="20" w:right="42"/>
              <w:jc w:val="cente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投标有效期</w:t>
            </w:r>
          </w:p>
        </w:tc>
        <w:tc>
          <w:tcPr>
            <w:tcW w:w="5768" w:type="dxa"/>
            <w:tcBorders>
              <w:top w:val="single" w:sz="4" w:space="0" w:color="auto"/>
              <w:left w:val="single" w:sz="4" w:space="0" w:color="auto"/>
              <w:bottom w:val="single" w:sz="4" w:space="0" w:color="auto"/>
              <w:right w:val="single" w:sz="4" w:space="0" w:color="auto"/>
            </w:tcBorders>
            <w:vAlign w:val="center"/>
          </w:tcPr>
          <w:p w:rsidR="000D62CD" w:rsidRDefault="007B01E5">
            <w:pPr>
              <w:keepLines/>
              <w:widowControl/>
              <w:topLinePunct/>
              <w:spacing w:line="360" w:lineRule="exact"/>
              <w:ind w:leftChars="20" w:left="42" w:rightChars="20" w:right="42"/>
              <w:jc w:val="left"/>
              <w:rPr>
                <w:rFonts w:asciiTheme="minorEastAsia" w:eastAsiaTheme="minorEastAsia" w:hAnsiTheme="minorEastAsia" w:cstheme="minorEastAsia"/>
                <w:szCs w:val="21"/>
              </w:rPr>
            </w:pPr>
            <w:bookmarkStart w:id="387" w:name="OLE_LINK1"/>
            <w:r>
              <w:rPr>
                <w:rFonts w:asciiTheme="minorEastAsia" w:eastAsiaTheme="minorEastAsia" w:hAnsiTheme="minorEastAsia" w:cstheme="minorEastAsia" w:hint="eastAsia"/>
                <w:szCs w:val="21"/>
              </w:rPr>
              <w:t>符合第二章“投标人须知前附表”第</w:t>
            </w:r>
            <w:r>
              <w:rPr>
                <w:rFonts w:asciiTheme="minorEastAsia" w:eastAsiaTheme="minorEastAsia" w:hAnsiTheme="minorEastAsia" w:cstheme="minorEastAsia" w:hint="eastAsia"/>
                <w:szCs w:val="21"/>
              </w:rPr>
              <w:t>3.3.1</w:t>
            </w:r>
            <w:r>
              <w:rPr>
                <w:rFonts w:asciiTheme="minorEastAsia" w:eastAsiaTheme="minorEastAsia" w:hAnsiTheme="minorEastAsia" w:cstheme="minorEastAsia" w:hint="eastAsia"/>
                <w:szCs w:val="21"/>
              </w:rPr>
              <w:t>项规定</w:t>
            </w:r>
            <w:bookmarkEnd w:id="387"/>
          </w:p>
        </w:tc>
      </w:tr>
      <w:tr w:rsidR="000D62CD" w:rsidTr="00560997">
        <w:trPr>
          <w:trHeight w:val="644"/>
          <w:jc w:val="center"/>
        </w:trPr>
        <w:tc>
          <w:tcPr>
            <w:tcW w:w="898" w:type="dxa"/>
            <w:vMerge/>
            <w:tcBorders>
              <w:right w:val="single" w:sz="4" w:space="0" w:color="auto"/>
            </w:tcBorders>
            <w:vAlign w:val="center"/>
          </w:tcPr>
          <w:p w:rsidR="000D62CD" w:rsidRDefault="000D62CD">
            <w:pPr>
              <w:keepLines/>
              <w:widowControl/>
              <w:topLinePunct/>
              <w:spacing w:line="360" w:lineRule="exact"/>
              <w:ind w:leftChars="20" w:left="42" w:rightChars="20" w:right="42"/>
              <w:jc w:val="center"/>
              <w:rPr>
                <w:rFonts w:asciiTheme="minorEastAsia" w:eastAsiaTheme="minorEastAsia" w:hAnsiTheme="minorEastAsia" w:cstheme="minorEastAsia"/>
                <w:szCs w:val="21"/>
              </w:rPr>
            </w:pPr>
          </w:p>
        </w:tc>
        <w:tc>
          <w:tcPr>
            <w:tcW w:w="1277" w:type="dxa"/>
            <w:vMerge/>
            <w:tcBorders>
              <w:right w:val="single" w:sz="4" w:space="0" w:color="auto"/>
            </w:tcBorders>
            <w:vAlign w:val="center"/>
          </w:tcPr>
          <w:p w:rsidR="000D62CD" w:rsidRDefault="000D62CD">
            <w:pPr>
              <w:keepLines/>
              <w:widowControl/>
              <w:topLinePunct/>
              <w:spacing w:line="360" w:lineRule="exact"/>
              <w:ind w:leftChars="20" w:left="42" w:rightChars="20" w:right="42"/>
              <w:jc w:val="center"/>
              <w:rPr>
                <w:rFonts w:asciiTheme="minorEastAsia" w:eastAsiaTheme="minorEastAsia" w:hAnsiTheme="minorEastAsia" w:cstheme="minorEastAsia"/>
                <w:szCs w:val="21"/>
              </w:rPr>
            </w:pPr>
          </w:p>
        </w:tc>
        <w:tc>
          <w:tcPr>
            <w:tcW w:w="1791" w:type="dxa"/>
            <w:tcBorders>
              <w:top w:val="single" w:sz="4" w:space="0" w:color="auto"/>
              <w:left w:val="single" w:sz="4" w:space="0" w:color="auto"/>
              <w:bottom w:val="single" w:sz="4" w:space="0" w:color="auto"/>
              <w:right w:val="single" w:sz="4" w:space="0" w:color="auto"/>
            </w:tcBorders>
            <w:vAlign w:val="center"/>
          </w:tcPr>
          <w:p w:rsidR="000D62CD" w:rsidRDefault="007B01E5">
            <w:pPr>
              <w:keepLines/>
              <w:widowControl/>
              <w:topLinePunct/>
              <w:spacing w:line="360" w:lineRule="exact"/>
              <w:ind w:leftChars="20" w:left="42" w:rightChars="20" w:right="42"/>
              <w:jc w:val="cente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已标价</w:t>
            </w:r>
          </w:p>
          <w:p w:rsidR="000D62CD" w:rsidRDefault="007B01E5">
            <w:pPr>
              <w:keepLines/>
              <w:widowControl/>
              <w:topLinePunct/>
              <w:spacing w:line="360" w:lineRule="exact"/>
              <w:ind w:rightChars="20" w:right="42"/>
              <w:jc w:val="cente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工程量清单</w:t>
            </w:r>
          </w:p>
        </w:tc>
        <w:tc>
          <w:tcPr>
            <w:tcW w:w="5768" w:type="dxa"/>
            <w:tcBorders>
              <w:top w:val="single" w:sz="4" w:space="0" w:color="auto"/>
              <w:left w:val="single" w:sz="4" w:space="0" w:color="auto"/>
              <w:bottom w:val="single" w:sz="4" w:space="0" w:color="auto"/>
              <w:right w:val="single" w:sz="4" w:space="0" w:color="auto"/>
            </w:tcBorders>
            <w:vAlign w:val="center"/>
          </w:tcPr>
          <w:p w:rsidR="000D62CD" w:rsidRDefault="007B01E5">
            <w:pPr>
              <w:keepLines/>
              <w:widowControl/>
              <w:topLinePunct/>
              <w:spacing w:line="360" w:lineRule="exact"/>
              <w:ind w:leftChars="20" w:left="42" w:rightChars="20" w:right="42"/>
              <w:jc w:val="left"/>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符合第五章“工程量清单”给出的范围及数量</w:t>
            </w:r>
          </w:p>
        </w:tc>
      </w:tr>
      <w:tr w:rsidR="000D62CD" w:rsidTr="00560997">
        <w:trPr>
          <w:trHeight w:val="372"/>
          <w:jc w:val="center"/>
        </w:trPr>
        <w:tc>
          <w:tcPr>
            <w:tcW w:w="898" w:type="dxa"/>
            <w:vMerge/>
            <w:tcBorders>
              <w:bottom w:val="single" w:sz="4" w:space="0" w:color="auto"/>
              <w:right w:val="single" w:sz="4" w:space="0" w:color="auto"/>
            </w:tcBorders>
            <w:vAlign w:val="center"/>
          </w:tcPr>
          <w:p w:rsidR="000D62CD" w:rsidRDefault="000D62CD">
            <w:pPr>
              <w:keepLines/>
              <w:widowControl/>
              <w:topLinePunct/>
              <w:spacing w:line="360" w:lineRule="exact"/>
              <w:ind w:leftChars="20" w:left="42" w:rightChars="20" w:right="42"/>
              <w:jc w:val="center"/>
              <w:rPr>
                <w:rFonts w:asciiTheme="minorEastAsia" w:eastAsiaTheme="minorEastAsia" w:hAnsiTheme="minorEastAsia" w:cstheme="minorEastAsia"/>
                <w:szCs w:val="21"/>
              </w:rPr>
            </w:pPr>
          </w:p>
        </w:tc>
        <w:tc>
          <w:tcPr>
            <w:tcW w:w="1277" w:type="dxa"/>
            <w:vMerge/>
            <w:tcBorders>
              <w:bottom w:val="single" w:sz="4" w:space="0" w:color="auto"/>
              <w:right w:val="single" w:sz="4" w:space="0" w:color="auto"/>
            </w:tcBorders>
            <w:vAlign w:val="center"/>
          </w:tcPr>
          <w:p w:rsidR="000D62CD" w:rsidRDefault="000D62CD">
            <w:pPr>
              <w:keepLines/>
              <w:widowControl/>
              <w:topLinePunct/>
              <w:spacing w:line="360" w:lineRule="exact"/>
              <w:ind w:leftChars="20" w:left="42" w:rightChars="20" w:right="42"/>
              <w:jc w:val="center"/>
              <w:rPr>
                <w:rFonts w:asciiTheme="minorEastAsia" w:eastAsiaTheme="minorEastAsia" w:hAnsiTheme="minorEastAsia" w:cstheme="minorEastAsia"/>
                <w:szCs w:val="21"/>
              </w:rPr>
            </w:pPr>
          </w:p>
        </w:tc>
        <w:tc>
          <w:tcPr>
            <w:tcW w:w="1791" w:type="dxa"/>
            <w:tcBorders>
              <w:top w:val="single" w:sz="4" w:space="0" w:color="auto"/>
              <w:left w:val="single" w:sz="4" w:space="0" w:color="auto"/>
              <w:bottom w:val="single" w:sz="4" w:space="0" w:color="auto"/>
              <w:right w:val="single" w:sz="4" w:space="0" w:color="auto"/>
            </w:tcBorders>
            <w:vAlign w:val="center"/>
          </w:tcPr>
          <w:p w:rsidR="000D62CD" w:rsidRDefault="007B01E5">
            <w:pPr>
              <w:keepLines/>
              <w:widowControl/>
              <w:topLinePunct/>
              <w:spacing w:line="360" w:lineRule="exact"/>
              <w:ind w:leftChars="20" w:left="42" w:rightChars="20" w:right="42"/>
              <w:jc w:val="cente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投标报价</w:t>
            </w:r>
          </w:p>
        </w:tc>
        <w:tc>
          <w:tcPr>
            <w:tcW w:w="5768" w:type="dxa"/>
            <w:tcBorders>
              <w:top w:val="single" w:sz="4" w:space="0" w:color="auto"/>
              <w:left w:val="single" w:sz="4" w:space="0" w:color="auto"/>
              <w:bottom w:val="single" w:sz="4" w:space="0" w:color="auto"/>
              <w:right w:val="single" w:sz="4" w:space="0" w:color="auto"/>
            </w:tcBorders>
            <w:vAlign w:val="center"/>
          </w:tcPr>
          <w:p w:rsidR="000D62CD" w:rsidRDefault="007B01E5">
            <w:pPr>
              <w:keepLines/>
              <w:widowControl/>
              <w:topLinePunct/>
              <w:spacing w:line="360" w:lineRule="exact"/>
              <w:ind w:leftChars="20" w:left="42" w:rightChars="20" w:right="42"/>
              <w:jc w:val="left"/>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投标人</w:t>
            </w:r>
            <w:r>
              <w:rPr>
                <w:rFonts w:asciiTheme="minorEastAsia" w:eastAsiaTheme="minorEastAsia" w:hAnsiTheme="minorEastAsia" w:cstheme="minorEastAsia" w:hint="eastAsia"/>
                <w:szCs w:val="21"/>
              </w:rPr>
              <w:t>的磋商</w:t>
            </w:r>
            <w:r>
              <w:rPr>
                <w:rFonts w:asciiTheme="minorEastAsia" w:eastAsiaTheme="minorEastAsia" w:hAnsiTheme="minorEastAsia" w:cstheme="minorEastAsia" w:hint="eastAsia"/>
                <w:szCs w:val="21"/>
              </w:rPr>
              <w:t>报价不得超过招标控制价</w:t>
            </w:r>
          </w:p>
        </w:tc>
      </w:tr>
      <w:tr w:rsidR="000D62CD">
        <w:trPr>
          <w:trHeight w:val="327"/>
          <w:jc w:val="center"/>
        </w:trPr>
        <w:tc>
          <w:tcPr>
            <w:tcW w:w="9734" w:type="dxa"/>
            <w:gridSpan w:val="4"/>
            <w:tcBorders>
              <w:top w:val="single" w:sz="4" w:space="0" w:color="auto"/>
              <w:bottom w:val="single" w:sz="4" w:space="0" w:color="auto"/>
              <w:right w:val="single" w:sz="4" w:space="0" w:color="auto"/>
            </w:tcBorders>
            <w:vAlign w:val="center"/>
          </w:tcPr>
          <w:p w:rsidR="000D62CD" w:rsidRDefault="007B01E5">
            <w:pPr>
              <w:keepLines/>
              <w:widowControl/>
              <w:topLinePunct/>
              <w:spacing w:line="360" w:lineRule="exact"/>
              <w:ind w:leftChars="20" w:left="42" w:rightChars="20" w:right="42"/>
              <w:jc w:val="left"/>
              <w:rPr>
                <w:rFonts w:asciiTheme="minorEastAsia" w:eastAsiaTheme="minorEastAsia" w:hAnsiTheme="minorEastAsia" w:cstheme="minorEastAsia"/>
                <w:szCs w:val="21"/>
              </w:rPr>
            </w:pPr>
            <w:r>
              <w:rPr>
                <w:rFonts w:asciiTheme="minorEastAsia" w:eastAsiaTheme="minorEastAsia" w:hAnsiTheme="minorEastAsia" w:cstheme="minorEastAsia" w:hint="eastAsia"/>
                <w:b/>
                <w:bCs/>
                <w:szCs w:val="21"/>
              </w:rPr>
              <w:t>初步评审包括资格性审查和符合性审查，符合性审查包括形式评审和响应性评审。磋商小组成员独立对响应文件进行审查，如有一项内容不合格，作否决投标处理，即不能进入下一环节的评审。</w:t>
            </w:r>
          </w:p>
        </w:tc>
      </w:tr>
      <w:tr w:rsidR="000D62CD" w:rsidTr="00560997">
        <w:trPr>
          <w:trHeight w:val="327"/>
          <w:jc w:val="center"/>
        </w:trPr>
        <w:tc>
          <w:tcPr>
            <w:tcW w:w="2175" w:type="dxa"/>
            <w:gridSpan w:val="2"/>
            <w:tcBorders>
              <w:top w:val="single" w:sz="4" w:space="0" w:color="auto"/>
              <w:bottom w:val="single" w:sz="4" w:space="0" w:color="auto"/>
              <w:right w:val="single" w:sz="4" w:space="0" w:color="auto"/>
            </w:tcBorders>
            <w:vAlign w:val="center"/>
          </w:tcPr>
          <w:p w:rsidR="000D62CD" w:rsidRDefault="007B01E5">
            <w:pPr>
              <w:keepLines/>
              <w:widowControl/>
              <w:topLinePunct/>
              <w:spacing w:line="360" w:lineRule="exact"/>
              <w:ind w:leftChars="20" w:left="42" w:rightChars="20" w:right="42"/>
              <w:jc w:val="center"/>
              <w:rPr>
                <w:rFonts w:asciiTheme="minorEastAsia" w:eastAsiaTheme="minorEastAsia" w:hAnsiTheme="minorEastAsia" w:cstheme="minorEastAsia"/>
                <w:b/>
                <w:szCs w:val="21"/>
              </w:rPr>
            </w:pPr>
            <w:r>
              <w:rPr>
                <w:rFonts w:asciiTheme="minorEastAsia" w:eastAsiaTheme="minorEastAsia" w:hAnsiTheme="minorEastAsia" w:cstheme="minorEastAsia" w:hint="eastAsia"/>
                <w:b/>
                <w:szCs w:val="21"/>
              </w:rPr>
              <w:t>条款号</w:t>
            </w:r>
          </w:p>
        </w:tc>
        <w:tc>
          <w:tcPr>
            <w:tcW w:w="1791" w:type="dxa"/>
            <w:tcBorders>
              <w:top w:val="single" w:sz="4" w:space="0" w:color="auto"/>
              <w:left w:val="single" w:sz="4" w:space="0" w:color="auto"/>
              <w:bottom w:val="single" w:sz="4" w:space="0" w:color="auto"/>
              <w:right w:val="single" w:sz="4" w:space="0" w:color="auto"/>
            </w:tcBorders>
            <w:vAlign w:val="center"/>
          </w:tcPr>
          <w:p w:rsidR="000D62CD" w:rsidRDefault="007B01E5">
            <w:pPr>
              <w:keepLines/>
              <w:widowControl/>
              <w:topLinePunct/>
              <w:spacing w:line="360" w:lineRule="exact"/>
              <w:ind w:leftChars="20" w:left="42" w:rightChars="20" w:right="42"/>
              <w:jc w:val="center"/>
              <w:rPr>
                <w:rFonts w:asciiTheme="minorEastAsia" w:eastAsiaTheme="minorEastAsia" w:hAnsiTheme="minorEastAsia" w:cstheme="minorEastAsia"/>
                <w:b/>
                <w:szCs w:val="21"/>
              </w:rPr>
            </w:pPr>
            <w:r>
              <w:rPr>
                <w:rFonts w:asciiTheme="minorEastAsia" w:eastAsiaTheme="minorEastAsia" w:hAnsiTheme="minorEastAsia" w:cstheme="minorEastAsia" w:hint="eastAsia"/>
                <w:b/>
                <w:szCs w:val="21"/>
              </w:rPr>
              <w:t>条款内容</w:t>
            </w:r>
          </w:p>
        </w:tc>
        <w:tc>
          <w:tcPr>
            <w:tcW w:w="5768" w:type="dxa"/>
            <w:tcBorders>
              <w:top w:val="single" w:sz="4" w:space="0" w:color="auto"/>
              <w:left w:val="single" w:sz="4" w:space="0" w:color="auto"/>
              <w:bottom w:val="single" w:sz="4" w:space="0" w:color="auto"/>
              <w:right w:val="single" w:sz="4" w:space="0" w:color="auto"/>
            </w:tcBorders>
            <w:vAlign w:val="center"/>
          </w:tcPr>
          <w:p w:rsidR="000D62CD" w:rsidRDefault="007B01E5">
            <w:pPr>
              <w:keepLines/>
              <w:widowControl/>
              <w:topLinePunct/>
              <w:spacing w:line="360" w:lineRule="exact"/>
              <w:ind w:leftChars="20" w:left="42" w:rightChars="20" w:right="42"/>
              <w:jc w:val="center"/>
              <w:rPr>
                <w:rFonts w:asciiTheme="minorEastAsia" w:eastAsiaTheme="minorEastAsia" w:hAnsiTheme="minorEastAsia" w:cstheme="minorEastAsia"/>
                <w:b/>
                <w:szCs w:val="21"/>
              </w:rPr>
            </w:pPr>
            <w:r>
              <w:rPr>
                <w:rFonts w:asciiTheme="minorEastAsia" w:eastAsiaTheme="minorEastAsia" w:hAnsiTheme="minorEastAsia" w:cstheme="minorEastAsia" w:hint="eastAsia"/>
                <w:b/>
                <w:szCs w:val="21"/>
              </w:rPr>
              <w:t>编列内容</w:t>
            </w:r>
          </w:p>
        </w:tc>
      </w:tr>
      <w:tr w:rsidR="000D62CD" w:rsidTr="00560997">
        <w:trPr>
          <w:trHeight w:val="996"/>
          <w:jc w:val="center"/>
        </w:trPr>
        <w:tc>
          <w:tcPr>
            <w:tcW w:w="2175" w:type="dxa"/>
            <w:gridSpan w:val="2"/>
            <w:tcBorders>
              <w:bottom w:val="single" w:sz="4" w:space="0" w:color="auto"/>
              <w:right w:val="single" w:sz="4" w:space="0" w:color="auto"/>
            </w:tcBorders>
            <w:vAlign w:val="center"/>
          </w:tcPr>
          <w:p w:rsidR="000D62CD" w:rsidRDefault="007B01E5">
            <w:pPr>
              <w:keepLines/>
              <w:widowControl/>
              <w:topLinePunct/>
              <w:spacing w:line="360" w:lineRule="exact"/>
              <w:ind w:leftChars="20" w:left="42" w:rightChars="20" w:right="42"/>
              <w:jc w:val="cente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2.2.1</w:t>
            </w:r>
          </w:p>
        </w:tc>
        <w:tc>
          <w:tcPr>
            <w:tcW w:w="1791" w:type="dxa"/>
            <w:tcBorders>
              <w:top w:val="single" w:sz="4" w:space="0" w:color="auto"/>
              <w:left w:val="single" w:sz="4" w:space="0" w:color="auto"/>
              <w:bottom w:val="single" w:sz="4" w:space="0" w:color="auto"/>
              <w:right w:val="single" w:sz="4" w:space="0" w:color="auto"/>
            </w:tcBorders>
            <w:vAlign w:val="center"/>
          </w:tcPr>
          <w:p w:rsidR="000D62CD" w:rsidRDefault="007B01E5">
            <w:pPr>
              <w:keepLines/>
              <w:widowControl/>
              <w:topLinePunct/>
              <w:spacing w:line="360" w:lineRule="exact"/>
              <w:ind w:leftChars="20" w:left="42" w:rightChars="20" w:right="42"/>
              <w:jc w:val="center"/>
              <w:rPr>
                <w:rFonts w:asciiTheme="minorEastAsia" w:eastAsiaTheme="minorEastAsia" w:hAnsiTheme="minorEastAsia" w:cstheme="minorEastAsia"/>
                <w:b/>
                <w:szCs w:val="21"/>
              </w:rPr>
            </w:pPr>
            <w:r>
              <w:rPr>
                <w:rFonts w:asciiTheme="minorEastAsia" w:eastAsiaTheme="minorEastAsia" w:hAnsiTheme="minorEastAsia" w:cstheme="minorEastAsia" w:hint="eastAsia"/>
                <w:b/>
                <w:szCs w:val="21"/>
              </w:rPr>
              <w:t>分值构成</w:t>
            </w:r>
          </w:p>
          <w:p w:rsidR="000D62CD" w:rsidRDefault="007B01E5">
            <w:pPr>
              <w:keepLines/>
              <w:widowControl/>
              <w:topLinePunct/>
              <w:spacing w:line="360" w:lineRule="exact"/>
              <w:ind w:leftChars="20" w:left="42" w:rightChars="20" w:right="42"/>
              <w:jc w:val="center"/>
              <w:rPr>
                <w:rFonts w:asciiTheme="minorEastAsia" w:eastAsiaTheme="minorEastAsia" w:hAnsiTheme="minorEastAsia" w:cstheme="minorEastAsia"/>
                <w:b/>
                <w:szCs w:val="21"/>
              </w:rPr>
            </w:pPr>
            <w:r>
              <w:rPr>
                <w:rFonts w:asciiTheme="minorEastAsia" w:eastAsiaTheme="minorEastAsia" w:hAnsiTheme="minorEastAsia" w:cstheme="minorEastAsia" w:hint="eastAsia"/>
                <w:b/>
                <w:szCs w:val="21"/>
              </w:rPr>
              <w:t>(</w:t>
            </w:r>
            <w:r>
              <w:rPr>
                <w:rFonts w:asciiTheme="minorEastAsia" w:eastAsiaTheme="minorEastAsia" w:hAnsiTheme="minorEastAsia" w:cstheme="minorEastAsia" w:hint="eastAsia"/>
                <w:b/>
                <w:szCs w:val="21"/>
              </w:rPr>
              <w:t>总分</w:t>
            </w:r>
            <w:r>
              <w:rPr>
                <w:rFonts w:asciiTheme="minorEastAsia" w:eastAsiaTheme="minorEastAsia" w:hAnsiTheme="minorEastAsia" w:cstheme="minorEastAsia" w:hint="eastAsia"/>
                <w:b/>
                <w:szCs w:val="21"/>
              </w:rPr>
              <w:t>100</w:t>
            </w:r>
            <w:r>
              <w:rPr>
                <w:rFonts w:asciiTheme="minorEastAsia" w:eastAsiaTheme="minorEastAsia" w:hAnsiTheme="minorEastAsia" w:cstheme="minorEastAsia" w:hint="eastAsia"/>
                <w:b/>
                <w:szCs w:val="21"/>
              </w:rPr>
              <w:t>分</w:t>
            </w:r>
            <w:r>
              <w:rPr>
                <w:rFonts w:asciiTheme="minorEastAsia" w:eastAsiaTheme="minorEastAsia" w:hAnsiTheme="minorEastAsia" w:cstheme="minorEastAsia" w:hint="eastAsia"/>
                <w:b/>
                <w:szCs w:val="21"/>
              </w:rPr>
              <w:t>)</w:t>
            </w:r>
          </w:p>
        </w:tc>
        <w:tc>
          <w:tcPr>
            <w:tcW w:w="5768" w:type="dxa"/>
            <w:tcBorders>
              <w:top w:val="single" w:sz="4" w:space="0" w:color="auto"/>
              <w:left w:val="single" w:sz="4" w:space="0" w:color="auto"/>
              <w:bottom w:val="single" w:sz="4" w:space="0" w:color="auto"/>
              <w:right w:val="single" w:sz="4" w:space="0" w:color="auto"/>
            </w:tcBorders>
            <w:vAlign w:val="center"/>
          </w:tcPr>
          <w:p w:rsidR="000D62CD" w:rsidRDefault="007B01E5">
            <w:pPr>
              <w:keepLines/>
              <w:widowControl/>
              <w:topLinePunct/>
              <w:spacing w:line="360" w:lineRule="exact"/>
              <w:ind w:leftChars="20" w:left="42" w:rightChars="20" w:right="42"/>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磋商报价</w:t>
            </w:r>
            <w:r>
              <w:rPr>
                <w:rFonts w:asciiTheme="minorEastAsia" w:eastAsiaTheme="minorEastAsia" w:hAnsiTheme="minorEastAsia" w:cstheme="minorEastAsia" w:hint="eastAsia"/>
                <w:szCs w:val="21"/>
              </w:rPr>
              <w:t>：</w:t>
            </w:r>
            <w:r>
              <w:rPr>
                <w:rFonts w:asciiTheme="minorEastAsia" w:eastAsiaTheme="minorEastAsia" w:hAnsiTheme="minorEastAsia" w:cstheme="minorEastAsia" w:hint="eastAsia"/>
                <w:szCs w:val="21"/>
              </w:rPr>
              <w:t>30</w:t>
            </w:r>
            <w:r>
              <w:rPr>
                <w:rFonts w:asciiTheme="minorEastAsia" w:eastAsiaTheme="minorEastAsia" w:hAnsiTheme="minorEastAsia" w:cstheme="minorEastAsia" w:hint="eastAsia"/>
                <w:szCs w:val="21"/>
              </w:rPr>
              <w:t>分</w:t>
            </w:r>
          </w:p>
          <w:p w:rsidR="000D62CD" w:rsidRDefault="007B01E5">
            <w:pPr>
              <w:keepLines/>
              <w:widowControl/>
              <w:topLinePunct/>
              <w:spacing w:line="360" w:lineRule="exact"/>
              <w:ind w:leftChars="20" w:left="42" w:rightChars="20" w:right="42"/>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技术标</w:t>
            </w:r>
            <w:r>
              <w:rPr>
                <w:rFonts w:asciiTheme="minorEastAsia" w:eastAsiaTheme="minorEastAsia" w:hAnsiTheme="minorEastAsia" w:cstheme="minorEastAsia" w:hint="eastAsia"/>
                <w:szCs w:val="21"/>
              </w:rPr>
              <w:t>：</w:t>
            </w:r>
            <w:r>
              <w:rPr>
                <w:rFonts w:asciiTheme="minorEastAsia" w:eastAsiaTheme="minorEastAsia" w:hAnsiTheme="minorEastAsia" w:cstheme="minorEastAsia" w:hint="eastAsia"/>
                <w:szCs w:val="21"/>
              </w:rPr>
              <w:t>50</w:t>
            </w:r>
            <w:r>
              <w:rPr>
                <w:rFonts w:asciiTheme="minorEastAsia" w:eastAsiaTheme="minorEastAsia" w:hAnsiTheme="minorEastAsia" w:cstheme="minorEastAsia" w:hint="eastAsia"/>
                <w:szCs w:val="21"/>
              </w:rPr>
              <w:t>分</w:t>
            </w:r>
          </w:p>
          <w:p w:rsidR="000D62CD" w:rsidRDefault="007B01E5">
            <w:pPr>
              <w:keepLines/>
              <w:widowControl/>
              <w:topLinePunct/>
              <w:spacing w:line="360" w:lineRule="exact"/>
              <w:ind w:leftChars="20" w:left="42" w:rightChars="20" w:right="42"/>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综合标：</w:t>
            </w:r>
            <w:r>
              <w:rPr>
                <w:rFonts w:asciiTheme="minorEastAsia" w:eastAsiaTheme="minorEastAsia" w:hAnsiTheme="minorEastAsia" w:cstheme="minorEastAsia" w:hint="eastAsia"/>
                <w:szCs w:val="21"/>
              </w:rPr>
              <w:t>20</w:t>
            </w:r>
            <w:r>
              <w:rPr>
                <w:rFonts w:asciiTheme="minorEastAsia" w:eastAsiaTheme="minorEastAsia" w:hAnsiTheme="minorEastAsia" w:cstheme="minorEastAsia" w:hint="eastAsia"/>
                <w:szCs w:val="21"/>
              </w:rPr>
              <w:t>分</w:t>
            </w:r>
          </w:p>
        </w:tc>
      </w:tr>
      <w:tr w:rsidR="000D62CD" w:rsidTr="00560997">
        <w:trPr>
          <w:trHeight w:val="962"/>
          <w:jc w:val="center"/>
        </w:trPr>
        <w:tc>
          <w:tcPr>
            <w:tcW w:w="2175" w:type="dxa"/>
            <w:gridSpan w:val="2"/>
            <w:vMerge w:val="restart"/>
            <w:tcBorders>
              <w:right w:val="single" w:sz="4" w:space="0" w:color="auto"/>
            </w:tcBorders>
            <w:vAlign w:val="center"/>
          </w:tcPr>
          <w:p w:rsidR="000D62CD" w:rsidRDefault="007B01E5">
            <w:pPr>
              <w:keepLines/>
              <w:widowControl/>
              <w:topLinePunct/>
              <w:spacing w:line="360" w:lineRule="exact"/>
              <w:ind w:leftChars="20" w:left="42" w:rightChars="20" w:right="42"/>
              <w:jc w:val="cente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2.2.2</w:t>
            </w:r>
          </w:p>
          <w:p w:rsidR="000D62CD" w:rsidRDefault="000D62CD">
            <w:pPr>
              <w:keepLines/>
              <w:widowControl/>
              <w:topLinePunct/>
              <w:spacing w:line="360" w:lineRule="exact"/>
              <w:ind w:leftChars="20" w:left="42" w:rightChars="20" w:right="42"/>
              <w:jc w:val="center"/>
              <w:rPr>
                <w:rFonts w:asciiTheme="minorEastAsia" w:eastAsiaTheme="minorEastAsia" w:hAnsiTheme="minorEastAsia" w:cstheme="minorEastAsia"/>
                <w:szCs w:val="21"/>
              </w:rPr>
            </w:pPr>
          </w:p>
          <w:p w:rsidR="000D62CD" w:rsidRDefault="000D62CD" w:rsidP="00560997">
            <w:pPr>
              <w:pStyle w:val="a4"/>
              <w:ind w:left="63" w:right="63"/>
              <w:rPr>
                <w:rFonts w:asciiTheme="minorEastAsia" w:eastAsiaTheme="minorEastAsia" w:hAnsiTheme="minorEastAsia" w:cstheme="minorEastAsia"/>
                <w:szCs w:val="21"/>
              </w:rPr>
            </w:pPr>
          </w:p>
        </w:tc>
        <w:tc>
          <w:tcPr>
            <w:tcW w:w="1791" w:type="dxa"/>
            <w:vMerge w:val="restart"/>
            <w:tcBorders>
              <w:top w:val="single" w:sz="4" w:space="0" w:color="auto"/>
              <w:left w:val="single" w:sz="4" w:space="0" w:color="auto"/>
              <w:right w:val="single" w:sz="4" w:space="0" w:color="auto"/>
            </w:tcBorders>
            <w:vAlign w:val="center"/>
          </w:tcPr>
          <w:p w:rsidR="000D62CD" w:rsidRDefault="007B01E5">
            <w:pPr>
              <w:keepLines/>
              <w:widowControl/>
              <w:topLinePunct/>
              <w:spacing w:line="360" w:lineRule="exact"/>
              <w:ind w:leftChars="20" w:left="42" w:rightChars="20" w:right="42"/>
              <w:jc w:val="center"/>
              <w:rPr>
                <w:rFonts w:asciiTheme="minorEastAsia" w:eastAsiaTheme="minorEastAsia" w:hAnsiTheme="minorEastAsia" w:cstheme="minorEastAsia"/>
                <w:b/>
                <w:szCs w:val="21"/>
              </w:rPr>
            </w:pPr>
            <w:r>
              <w:rPr>
                <w:rFonts w:asciiTheme="minorEastAsia" w:eastAsiaTheme="minorEastAsia" w:hAnsiTheme="minorEastAsia" w:cstheme="minorEastAsia" w:hint="eastAsia"/>
                <w:b/>
                <w:szCs w:val="21"/>
              </w:rPr>
              <w:t>评标基准价</w:t>
            </w:r>
          </w:p>
          <w:p w:rsidR="000D62CD" w:rsidRDefault="007B01E5">
            <w:pPr>
              <w:keepLines/>
              <w:widowControl/>
              <w:topLinePunct/>
              <w:spacing w:line="360" w:lineRule="exact"/>
              <w:ind w:leftChars="20" w:left="42" w:rightChars="20" w:right="42"/>
              <w:jc w:val="center"/>
              <w:rPr>
                <w:rFonts w:asciiTheme="minorEastAsia" w:eastAsiaTheme="minorEastAsia" w:hAnsiTheme="minorEastAsia" w:cstheme="minorEastAsia"/>
                <w:b/>
                <w:szCs w:val="21"/>
              </w:rPr>
            </w:pPr>
            <w:r>
              <w:rPr>
                <w:rFonts w:asciiTheme="minorEastAsia" w:eastAsiaTheme="minorEastAsia" w:hAnsiTheme="minorEastAsia" w:cstheme="minorEastAsia" w:hint="eastAsia"/>
                <w:b/>
                <w:szCs w:val="21"/>
              </w:rPr>
              <w:t>计算方法</w:t>
            </w:r>
          </w:p>
        </w:tc>
        <w:tc>
          <w:tcPr>
            <w:tcW w:w="5768" w:type="dxa"/>
            <w:tcBorders>
              <w:top w:val="single" w:sz="4" w:space="0" w:color="auto"/>
              <w:left w:val="single" w:sz="4" w:space="0" w:color="auto"/>
              <w:bottom w:val="single" w:sz="4" w:space="0" w:color="auto"/>
              <w:right w:val="single" w:sz="4" w:space="0" w:color="auto"/>
            </w:tcBorders>
            <w:vAlign w:val="center"/>
          </w:tcPr>
          <w:p w:rsidR="000D62CD" w:rsidRDefault="007B01E5">
            <w:pPr>
              <w:pStyle w:val="Default"/>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通过初步评审的</w:t>
            </w:r>
            <w:r>
              <w:rPr>
                <w:rFonts w:asciiTheme="minorEastAsia" w:eastAsiaTheme="minorEastAsia" w:hAnsiTheme="minorEastAsia" w:cstheme="minorEastAsia" w:hint="eastAsia"/>
                <w:sz w:val="21"/>
                <w:szCs w:val="21"/>
              </w:rPr>
              <w:t>投标人</w:t>
            </w:r>
            <w:r>
              <w:rPr>
                <w:rFonts w:asciiTheme="minorEastAsia" w:eastAsiaTheme="minorEastAsia" w:hAnsiTheme="minorEastAsia" w:cstheme="minorEastAsia" w:hint="eastAsia"/>
                <w:sz w:val="21"/>
                <w:szCs w:val="21"/>
              </w:rPr>
              <w:t>进行最终报价</w:t>
            </w:r>
            <w:r>
              <w:rPr>
                <w:rFonts w:asciiTheme="minorEastAsia" w:eastAsiaTheme="minorEastAsia" w:hAnsiTheme="minorEastAsia" w:cstheme="minorEastAsia" w:hint="eastAsia"/>
                <w:sz w:val="21"/>
                <w:szCs w:val="21"/>
              </w:rPr>
              <w:t>（</w:t>
            </w:r>
            <w:r>
              <w:rPr>
                <w:rFonts w:asciiTheme="minorEastAsia" w:eastAsiaTheme="minorEastAsia" w:hAnsiTheme="minorEastAsia" w:cstheme="minorEastAsia" w:hint="eastAsia"/>
                <w:sz w:val="21"/>
                <w:szCs w:val="21"/>
              </w:rPr>
              <w:t>二次报价</w:t>
            </w:r>
            <w:r>
              <w:rPr>
                <w:rFonts w:asciiTheme="minorEastAsia" w:eastAsiaTheme="minorEastAsia" w:hAnsiTheme="minorEastAsia" w:cstheme="minorEastAsia" w:hint="eastAsia"/>
                <w:sz w:val="21"/>
                <w:szCs w:val="21"/>
              </w:rPr>
              <w:t>）</w:t>
            </w:r>
            <w:r>
              <w:rPr>
                <w:rFonts w:asciiTheme="minorEastAsia" w:eastAsiaTheme="minorEastAsia" w:hAnsiTheme="minorEastAsia" w:cstheme="minorEastAsia" w:hint="eastAsia"/>
                <w:sz w:val="21"/>
                <w:szCs w:val="21"/>
              </w:rPr>
              <w:t>，参与报价得分</w:t>
            </w:r>
            <w:r>
              <w:rPr>
                <w:rFonts w:asciiTheme="minorEastAsia" w:eastAsiaTheme="minorEastAsia" w:hAnsiTheme="minorEastAsia" w:cstheme="minorEastAsia" w:hint="eastAsia"/>
                <w:sz w:val="21"/>
                <w:szCs w:val="21"/>
              </w:rPr>
              <w:t>计算</w:t>
            </w:r>
            <w:r>
              <w:rPr>
                <w:rFonts w:asciiTheme="minorEastAsia" w:eastAsiaTheme="minorEastAsia" w:hAnsiTheme="minorEastAsia" w:cstheme="minorEastAsia" w:hint="eastAsia"/>
                <w:sz w:val="21"/>
                <w:szCs w:val="21"/>
              </w:rPr>
              <w:t>的为最终报价，最终报价即中标价。</w:t>
            </w:r>
            <w:r>
              <w:rPr>
                <w:rFonts w:asciiTheme="minorEastAsia" w:eastAsiaTheme="minorEastAsia" w:hAnsiTheme="minorEastAsia" w:cstheme="minorEastAsia" w:hint="eastAsia"/>
                <w:kern w:val="0"/>
                <w:sz w:val="21"/>
                <w:szCs w:val="21"/>
              </w:rPr>
              <w:t>最终</w:t>
            </w:r>
            <w:r>
              <w:rPr>
                <w:rFonts w:asciiTheme="minorEastAsia" w:eastAsiaTheme="minorEastAsia" w:hAnsiTheme="minorEastAsia" w:cstheme="minorEastAsia" w:hint="eastAsia"/>
                <w:kern w:val="0"/>
                <w:sz w:val="21"/>
                <w:szCs w:val="21"/>
              </w:rPr>
              <w:t>报价超出招标控制价，按</w:t>
            </w:r>
            <w:r>
              <w:rPr>
                <w:rFonts w:asciiTheme="minorEastAsia" w:eastAsiaTheme="minorEastAsia" w:hAnsiTheme="minorEastAsia" w:cstheme="minorEastAsia" w:hint="eastAsia"/>
                <w:kern w:val="0"/>
                <w:sz w:val="21"/>
                <w:szCs w:val="21"/>
              </w:rPr>
              <w:t>无效标</w:t>
            </w:r>
            <w:r>
              <w:rPr>
                <w:rFonts w:asciiTheme="minorEastAsia" w:eastAsiaTheme="minorEastAsia" w:hAnsiTheme="minorEastAsia" w:cstheme="minorEastAsia" w:hint="eastAsia"/>
                <w:kern w:val="0"/>
                <w:sz w:val="21"/>
                <w:szCs w:val="21"/>
              </w:rPr>
              <w:t>处理。</w:t>
            </w:r>
          </w:p>
        </w:tc>
      </w:tr>
      <w:tr w:rsidR="000D62CD" w:rsidTr="00560997">
        <w:trPr>
          <w:trHeight w:val="2815"/>
          <w:jc w:val="center"/>
        </w:trPr>
        <w:tc>
          <w:tcPr>
            <w:tcW w:w="2175" w:type="dxa"/>
            <w:gridSpan w:val="2"/>
            <w:vMerge/>
            <w:tcBorders>
              <w:bottom w:val="single" w:sz="4" w:space="0" w:color="auto"/>
              <w:right w:val="single" w:sz="4" w:space="0" w:color="auto"/>
            </w:tcBorders>
            <w:vAlign w:val="center"/>
          </w:tcPr>
          <w:p w:rsidR="000D62CD" w:rsidRDefault="000D62CD">
            <w:pPr>
              <w:keepLines/>
              <w:widowControl/>
              <w:topLinePunct/>
              <w:spacing w:line="360" w:lineRule="exact"/>
              <w:ind w:leftChars="20" w:left="42" w:rightChars="20" w:right="42"/>
              <w:jc w:val="center"/>
              <w:rPr>
                <w:rFonts w:asciiTheme="minorEastAsia" w:eastAsiaTheme="minorEastAsia" w:hAnsiTheme="minorEastAsia" w:cstheme="minorEastAsia"/>
                <w:szCs w:val="21"/>
              </w:rPr>
            </w:pPr>
          </w:p>
        </w:tc>
        <w:tc>
          <w:tcPr>
            <w:tcW w:w="1791" w:type="dxa"/>
            <w:vMerge/>
            <w:tcBorders>
              <w:left w:val="single" w:sz="4" w:space="0" w:color="auto"/>
              <w:bottom w:val="single" w:sz="4" w:space="0" w:color="auto"/>
              <w:right w:val="single" w:sz="4" w:space="0" w:color="auto"/>
            </w:tcBorders>
            <w:vAlign w:val="center"/>
          </w:tcPr>
          <w:p w:rsidR="000D62CD" w:rsidRDefault="000D62CD">
            <w:pPr>
              <w:keepLines/>
              <w:widowControl/>
              <w:topLinePunct/>
              <w:spacing w:line="360" w:lineRule="exact"/>
              <w:ind w:leftChars="20" w:left="42" w:rightChars="20" w:right="42"/>
              <w:jc w:val="center"/>
              <w:rPr>
                <w:rFonts w:asciiTheme="minorEastAsia" w:eastAsiaTheme="minorEastAsia" w:hAnsiTheme="minorEastAsia" w:cstheme="minorEastAsia"/>
                <w:b/>
                <w:szCs w:val="21"/>
              </w:rPr>
            </w:pPr>
          </w:p>
        </w:tc>
        <w:tc>
          <w:tcPr>
            <w:tcW w:w="5768" w:type="dxa"/>
            <w:tcBorders>
              <w:top w:val="single" w:sz="4" w:space="0" w:color="auto"/>
              <w:left w:val="single" w:sz="4" w:space="0" w:color="auto"/>
              <w:bottom w:val="single" w:sz="4" w:space="0" w:color="auto"/>
              <w:right w:val="single" w:sz="4" w:space="0" w:color="auto"/>
            </w:tcBorders>
            <w:vAlign w:val="center"/>
          </w:tcPr>
          <w:p w:rsidR="000D62CD" w:rsidRDefault="007B01E5">
            <w:pPr>
              <w:pStyle w:val="Default"/>
              <w:rPr>
                <w:rFonts w:asciiTheme="minorEastAsia" w:eastAsiaTheme="minorEastAsia" w:hAnsiTheme="minorEastAsia" w:cstheme="minorEastAsia"/>
                <w:b/>
                <w:sz w:val="21"/>
                <w:szCs w:val="21"/>
              </w:rPr>
            </w:pPr>
            <w:r>
              <w:rPr>
                <w:rFonts w:asciiTheme="minorEastAsia" w:eastAsiaTheme="minorEastAsia" w:hAnsiTheme="minorEastAsia" w:cstheme="minorEastAsia" w:hint="eastAsia"/>
                <w:kern w:val="0"/>
                <w:sz w:val="21"/>
                <w:szCs w:val="21"/>
                <w:lang w:val="en"/>
              </w:rPr>
              <w:t>本项目专门面向中小微企业采购。</w:t>
            </w:r>
            <w:r>
              <w:rPr>
                <w:rFonts w:asciiTheme="minorEastAsia" w:eastAsiaTheme="minorEastAsia" w:hAnsiTheme="minorEastAsia" w:cstheme="minorEastAsia" w:hint="eastAsia"/>
                <w:kern w:val="0"/>
                <w:sz w:val="21"/>
                <w:szCs w:val="21"/>
              </w:rPr>
              <w:t>根据《关于进一步加大政府采购支持中小企业力度的通知》（财库﹝</w:t>
            </w:r>
            <w:r>
              <w:rPr>
                <w:rFonts w:asciiTheme="minorEastAsia" w:eastAsiaTheme="minorEastAsia" w:hAnsiTheme="minorEastAsia" w:cstheme="minorEastAsia" w:hint="eastAsia"/>
                <w:kern w:val="0"/>
                <w:sz w:val="21"/>
                <w:szCs w:val="21"/>
              </w:rPr>
              <w:t>20</w:t>
            </w:r>
            <w:r>
              <w:rPr>
                <w:rFonts w:asciiTheme="minorEastAsia" w:eastAsiaTheme="minorEastAsia" w:hAnsiTheme="minorEastAsia" w:cstheme="minorEastAsia" w:hint="eastAsia"/>
                <w:kern w:val="0"/>
                <w:sz w:val="21"/>
                <w:szCs w:val="21"/>
              </w:rPr>
              <w:t>22</w:t>
            </w:r>
            <w:r>
              <w:rPr>
                <w:rFonts w:asciiTheme="minorEastAsia" w:eastAsiaTheme="minorEastAsia" w:hAnsiTheme="minorEastAsia" w:cstheme="minorEastAsia" w:hint="eastAsia"/>
                <w:kern w:val="0"/>
                <w:sz w:val="21"/>
                <w:szCs w:val="21"/>
              </w:rPr>
              <w:t>﹞</w:t>
            </w:r>
            <w:r>
              <w:rPr>
                <w:rFonts w:asciiTheme="minorEastAsia" w:eastAsiaTheme="minorEastAsia" w:hAnsiTheme="minorEastAsia" w:cstheme="minorEastAsia" w:hint="eastAsia"/>
                <w:kern w:val="0"/>
                <w:sz w:val="21"/>
                <w:szCs w:val="21"/>
              </w:rPr>
              <w:t>19</w:t>
            </w:r>
            <w:r>
              <w:rPr>
                <w:rFonts w:asciiTheme="minorEastAsia" w:eastAsiaTheme="minorEastAsia" w:hAnsiTheme="minorEastAsia" w:cstheme="minorEastAsia" w:hint="eastAsia"/>
                <w:kern w:val="0"/>
                <w:sz w:val="21"/>
                <w:szCs w:val="21"/>
              </w:rPr>
              <w:t>号）、财政部司法部《关于政府采购支持监狱企业发展有关问题的通知》（财库〔</w:t>
            </w:r>
            <w:r>
              <w:rPr>
                <w:rFonts w:asciiTheme="minorEastAsia" w:eastAsiaTheme="minorEastAsia" w:hAnsiTheme="minorEastAsia" w:cstheme="minorEastAsia" w:hint="eastAsia"/>
                <w:kern w:val="0"/>
                <w:sz w:val="21"/>
                <w:szCs w:val="21"/>
              </w:rPr>
              <w:t>2014</w:t>
            </w:r>
            <w:r>
              <w:rPr>
                <w:rFonts w:asciiTheme="minorEastAsia" w:eastAsiaTheme="minorEastAsia" w:hAnsiTheme="minorEastAsia" w:cstheme="minorEastAsia" w:hint="eastAsia"/>
                <w:kern w:val="0"/>
                <w:sz w:val="21"/>
                <w:szCs w:val="21"/>
              </w:rPr>
              <w:t>〕</w:t>
            </w:r>
            <w:r>
              <w:rPr>
                <w:rFonts w:asciiTheme="minorEastAsia" w:eastAsiaTheme="minorEastAsia" w:hAnsiTheme="minorEastAsia" w:cstheme="minorEastAsia" w:hint="eastAsia"/>
                <w:kern w:val="0"/>
                <w:sz w:val="21"/>
                <w:szCs w:val="21"/>
              </w:rPr>
              <w:t>68</w:t>
            </w:r>
            <w:r>
              <w:rPr>
                <w:rFonts w:asciiTheme="minorEastAsia" w:eastAsiaTheme="minorEastAsia" w:hAnsiTheme="minorEastAsia" w:cstheme="minorEastAsia" w:hint="eastAsia"/>
                <w:kern w:val="0"/>
                <w:sz w:val="21"/>
                <w:szCs w:val="21"/>
              </w:rPr>
              <w:t>号）和财政部民政部中国残疾人联合会《关于促进残疾人就业政府采购政策的通知》（财库〔</w:t>
            </w:r>
            <w:r>
              <w:rPr>
                <w:rFonts w:asciiTheme="minorEastAsia" w:eastAsiaTheme="minorEastAsia" w:hAnsiTheme="minorEastAsia" w:cstheme="minorEastAsia" w:hint="eastAsia"/>
                <w:kern w:val="0"/>
                <w:sz w:val="21"/>
                <w:szCs w:val="21"/>
              </w:rPr>
              <w:t>2017</w:t>
            </w:r>
            <w:r>
              <w:rPr>
                <w:rFonts w:asciiTheme="minorEastAsia" w:eastAsiaTheme="minorEastAsia" w:hAnsiTheme="minorEastAsia" w:cstheme="minorEastAsia" w:hint="eastAsia"/>
                <w:kern w:val="0"/>
                <w:sz w:val="21"/>
                <w:szCs w:val="21"/>
              </w:rPr>
              <w:t>〕</w:t>
            </w:r>
            <w:r>
              <w:rPr>
                <w:rFonts w:asciiTheme="minorEastAsia" w:eastAsiaTheme="minorEastAsia" w:hAnsiTheme="minorEastAsia" w:cstheme="minorEastAsia" w:hint="eastAsia"/>
                <w:kern w:val="0"/>
                <w:sz w:val="21"/>
                <w:szCs w:val="21"/>
              </w:rPr>
              <w:t>141</w:t>
            </w:r>
            <w:r>
              <w:rPr>
                <w:rFonts w:asciiTheme="minorEastAsia" w:eastAsiaTheme="minorEastAsia" w:hAnsiTheme="minorEastAsia" w:cstheme="minorEastAsia" w:hint="eastAsia"/>
                <w:kern w:val="0"/>
                <w:sz w:val="21"/>
                <w:szCs w:val="21"/>
              </w:rPr>
              <w:t>号）规定，参加政府采购活动的小微企业应当提供《中小企业声明函》，监狱企业，应当提供由省级以上监狱管理局、戒毒管理局（含新疆生产建设兵团）出具的属于监狱企业的证明文件，未提供的在评标过程中不予认可。</w:t>
            </w:r>
          </w:p>
        </w:tc>
      </w:tr>
      <w:tr w:rsidR="000D62CD" w:rsidTr="00560997">
        <w:trPr>
          <w:trHeight w:val="327"/>
          <w:jc w:val="center"/>
        </w:trPr>
        <w:tc>
          <w:tcPr>
            <w:tcW w:w="2175" w:type="dxa"/>
            <w:gridSpan w:val="2"/>
            <w:tcBorders>
              <w:top w:val="nil"/>
              <w:bottom w:val="single" w:sz="4" w:space="0" w:color="auto"/>
              <w:right w:val="single" w:sz="4" w:space="0" w:color="auto"/>
            </w:tcBorders>
            <w:vAlign w:val="center"/>
          </w:tcPr>
          <w:p w:rsidR="000D62CD" w:rsidRDefault="007B01E5">
            <w:pPr>
              <w:keepLines/>
              <w:widowControl/>
              <w:topLinePunct/>
              <w:spacing w:line="360" w:lineRule="exact"/>
              <w:ind w:leftChars="20" w:left="42" w:rightChars="20" w:right="42"/>
              <w:jc w:val="center"/>
              <w:rPr>
                <w:rFonts w:asciiTheme="minorEastAsia" w:eastAsiaTheme="minorEastAsia" w:hAnsiTheme="minorEastAsia" w:cstheme="minorEastAsia"/>
                <w:szCs w:val="21"/>
              </w:rPr>
            </w:pPr>
            <w:r>
              <w:rPr>
                <w:rFonts w:asciiTheme="minorEastAsia" w:eastAsiaTheme="minorEastAsia" w:hAnsiTheme="minorEastAsia" w:cstheme="minorEastAsia" w:hint="eastAsia"/>
                <w:b/>
                <w:szCs w:val="21"/>
              </w:rPr>
              <w:t>条款号</w:t>
            </w:r>
          </w:p>
        </w:tc>
        <w:tc>
          <w:tcPr>
            <w:tcW w:w="1791" w:type="dxa"/>
            <w:tcBorders>
              <w:top w:val="single" w:sz="4" w:space="0" w:color="auto"/>
              <w:left w:val="single" w:sz="4" w:space="0" w:color="auto"/>
              <w:bottom w:val="single" w:sz="4" w:space="0" w:color="auto"/>
              <w:right w:val="single" w:sz="4" w:space="0" w:color="auto"/>
            </w:tcBorders>
            <w:vAlign w:val="center"/>
          </w:tcPr>
          <w:p w:rsidR="000D62CD" w:rsidRDefault="007B01E5">
            <w:pPr>
              <w:keepLines/>
              <w:widowControl/>
              <w:topLinePunct/>
              <w:spacing w:line="360" w:lineRule="exact"/>
              <w:ind w:leftChars="20" w:left="42" w:rightChars="20" w:right="42"/>
              <w:jc w:val="center"/>
              <w:rPr>
                <w:rFonts w:asciiTheme="minorEastAsia" w:eastAsiaTheme="minorEastAsia" w:hAnsiTheme="minorEastAsia" w:cstheme="minorEastAsia"/>
                <w:szCs w:val="21"/>
              </w:rPr>
            </w:pPr>
            <w:r>
              <w:rPr>
                <w:rFonts w:asciiTheme="minorEastAsia" w:eastAsiaTheme="minorEastAsia" w:hAnsiTheme="minorEastAsia" w:cstheme="minorEastAsia" w:hint="eastAsia"/>
                <w:b/>
                <w:szCs w:val="21"/>
              </w:rPr>
              <w:t>评分因素</w:t>
            </w:r>
          </w:p>
        </w:tc>
        <w:tc>
          <w:tcPr>
            <w:tcW w:w="5768" w:type="dxa"/>
            <w:tcBorders>
              <w:top w:val="single" w:sz="4" w:space="0" w:color="auto"/>
              <w:left w:val="single" w:sz="4" w:space="0" w:color="auto"/>
              <w:bottom w:val="single" w:sz="4" w:space="0" w:color="auto"/>
              <w:right w:val="single" w:sz="4" w:space="0" w:color="auto"/>
            </w:tcBorders>
            <w:vAlign w:val="center"/>
          </w:tcPr>
          <w:p w:rsidR="000D62CD" w:rsidRDefault="007B01E5">
            <w:pPr>
              <w:keepLines/>
              <w:widowControl/>
              <w:topLinePunct/>
              <w:spacing w:line="360" w:lineRule="exact"/>
              <w:ind w:leftChars="20" w:left="42" w:rightChars="20" w:right="42"/>
              <w:jc w:val="center"/>
              <w:rPr>
                <w:rFonts w:asciiTheme="minorEastAsia" w:eastAsiaTheme="minorEastAsia" w:hAnsiTheme="minorEastAsia" w:cstheme="minorEastAsia"/>
                <w:szCs w:val="21"/>
              </w:rPr>
            </w:pPr>
            <w:r>
              <w:rPr>
                <w:rFonts w:asciiTheme="minorEastAsia" w:eastAsiaTheme="minorEastAsia" w:hAnsiTheme="minorEastAsia" w:cstheme="minorEastAsia" w:hint="eastAsia"/>
                <w:b/>
                <w:szCs w:val="21"/>
              </w:rPr>
              <w:t>评分标准</w:t>
            </w:r>
          </w:p>
        </w:tc>
      </w:tr>
      <w:tr w:rsidR="000D62CD" w:rsidTr="00560997">
        <w:trPr>
          <w:trHeight w:val="322"/>
          <w:jc w:val="center"/>
        </w:trPr>
        <w:tc>
          <w:tcPr>
            <w:tcW w:w="898" w:type="dxa"/>
            <w:vMerge w:val="restart"/>
            <w:tcBorders>
              <w:top w:val="single" w:sz="4" w:space="0" w:color="auto"/>
              <w:right w:val="single" w:sz="4" w:space="0" w:color="auto"/>
            </w:tcBorders>
            <w:vAlign w:val="center"/>
          </w:tcPr>
          <w:p w:rsidR="000D62CD" w:rsidRDefault="007B01E5">
            <w:pPr>
              <w:keepLines/>
              <w:widowControl/>
              <w:topLinePunct/>
              <w:spacing w:line="360" w:lineRule="exact"/>
              <w:ind w:leftChars="20" w:left="42" w:rightChars="20" w:right="42"/>
              <w:jc w:val="cente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2.2</w:t>
            </w:r>
            <w:r>
              <w:rPr>
                <w:rFonts w:asciiTheme="minorEastAsia" w:eastAsiaTheme="minorEastAsia" w:hAnsiTheme="minorEastAsia" w:cstheme="minorEastAsia" w:hint="eastAsia"/>
                <w:szCs w:val="21"/>
              </w:rPr>
              <w:t>.3</w:t>
            </w:r>
            <w:r>
              <w:rPr>
                <w:rFonts w:asciiTheme="minorEastAsia" w:eastAsiaTheme="minorEastAsia" w:hAnsiTheme="minorEastAsia" w:cstheme="minorEastAsia" w:hint="eastAsia"/>
                <w:szCs w:val="21"/>
              </w:rPr>
              <w:t>(1)</w:t>
            </w:r>
          </w:p>
        </w:tc>
        <w:tc>
          <w:tcPr>
            <w:tcW w:w="1277" w:type="dxa"/>
            <w:vMerge w:val="restart"/>
            <w:tcBorders>
              <w:top w:val="single" w:sz="4" w:space="0" w:color="auto"/>
              <w:right w:val="single" w:sz="4" w:space="0" w:color="auto"/>
            </w:tcBorders>
            <w:vAlign w:val="center"/>
          </w:tcPr>
          <w:p w:rsidR="000D62CD" w:rsidRDefault="007B01E5">
            <w:pPr>
              <w:keepLines/>
              <w:widowControl/>
              <w:topLinePunct/>
              <w:spacing w:line="360" w:lineRule="exact"/>
              <w:ind w:rightChars="20" w:right="42"/>
              <w:jc w:val="center"/>
              <w:rPr>
                <w:rFonts w:asciiTheme="minorEastAsia" w:eastAsiaTheme="minorEastAsia" w:hAnsiTheme="minorEastAsia" w:cstheme="minorEastAsia"/>
                <w:b/>
                <w:szCs w:val="21"/>
              </w:rPr>
            </w:pPr>
            <w:r>
              <w:rPr>
                <w:rFonts w:asciiTheme="minorEastAsia" w:eastAsiaTheme="minorEastAsia" w:hAnsiTheme="minorEastAsia" w:cstheme="minorEastAsia" w:hint="eastAsia"/>
                <w:b/>
                <w:szCs w:val="21"/>
              </w:rPr>
              <w:t>技术标</w:t>
            </w:r>
            <w:r>
              <w:rPr>
                <w:rFonts w:asciiTheme="minorEastAsia" w:eastAsiaTheme="minorEastAsia" w:hAnsiTheme="minorEastAsia" w:cstheme="minorEastAsia" w:hint="eastAsia"/>
                <w:b/>
                <w:szCs w:val="21"/>
              </w:rPr>
              <w:t>评分标准（</w:t>
            </w:r>
            <w:r>
              <w:rPr>
                <w:rFonts w:asciiTheme="minorEastAsia" w:eastAsiaTheme="minorEastAsia" w:hAnsiTheme="minorEastAsia" w:cstheme="minorEastAsia" w:hint="eastAsia"/>
                <w:b/>
                <w:szCs w:val="21"/>
              </w:rPr>
              <w:t>50</w:t>
            </w:r>
            <w:r>
              <w:rPr>
                <w:rFonts w:asciiTheme="minorEastAsia" w:eastAsiaTheme="minorEastAsia" w:hAnsiTheme="minorEastAsia" w:cstheme="minorEastAsia" w:hint="eastAsia"/>
                <w:b/>
                <w:szCs w:val="21"/>
              </w:rPr>
              <w:t>分）</w:t>
            </w:r>
          </w:p>
        </w:tc>
        <w:tc>
          <w:tcPr>
            <w:tcW w:w="1791" w:type="dxa"/>
            <w:vMerge w:val="restart"/>
            <w:tcBorders>
              <w:top w:val="single" w:sz="4" w:space="0" w:color="auto"/>
              <w:left w:val="single" w:sz="4" w:space="0" w:color="auto"/>
              <w:right w:val="single" w:sz="4" w:space="0" w:color="auto"/>
            </w:tcBorders>
            <w:vAlign w:val="center"/>
          </w:tcPr>
          <w:p w:rsidR="000D62CD" w:rsidRDefault="007B01E5">
            <w:pPr>
              <w:keepLines/>
              <w:widowControl/>
              <w:topLinePunct/>
              <w:spacing w:line="360" w:lineRule="exact"/>
              <w:ind w:leftChars="20" w:left="42" w:rightChars="20" w:right="42"/>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1.</w:t>
            </w:r>
            <w:r>
              <w:rPr>
                <w:rFonts w:asciiTheme="minorEastAsia" w:eastAsiaTheme="minorEastAsia" w:hAnsiTheme="minorEastAsia" w:cstheme="minorEastAsia" w:hint="eastAsia"/>
                <w:kern w:val="0"/>
                <w:szCs w:val="21"/>
              </w:rPr>
              <w:t>内容完整性</w:t>
            </w:r>
          </w:p>
          <w:p w:rsidR="000D62CD" w:rsidRDefault="007B01E5">
            <w:pPr>
              <w:keepLines/>
              <w:widowControl/>
              <w:topLinePunct/>
              <w:spacing w:line="360" w:lineRule="exact"/>
              <w:ind w:leftChars="20" w:left="42" w:rightChars="20" w:right="42"/>
              <w:jc w:val="center"/>
              <w:rPr>
                <w:rFonts w:asciiTheme="minorEastAsia" w:eastAsiaTheme="minorEastAsia" w:hAnsiTheme="minorEastAsia" w:cstheme="minorEastAsia"/>
                <w:szCs w:val="21"/>
              </w:rPr>
            </w:pPr>
            <w:r>
              <w:rPr>
                <w:rFonts w:asciiTheme="minorEastAsia" w:eastAsiaTheme="minorEastAsia" w:hAnsiTheme="minorEastAsia" w:cstheme="minorEastAsia" w:hint="eastAsia"/>
                <w:kern w:val="0"/>
                <w:szCs w:val="21"/>
              </w:rPr>
              <w:t>(</w:t>
            </w:r>
            <w:r>
              <w:rPr>
                <w:rFonts w:asciiTheme="minorEastAsia" w:eastAsiaTheme="minorEastAsia" w:hAnsiTheme="minorEastAsia" w:cstheme="minorEastAsia" w:hint="eastAsia"/>
                <w:kern w:val="0"/>
                <w:szCs w:val="21"/>
              </w:rPr>
              <w:t>3</w:t>
            </w:r>
            <w:r>
              <w:rPr>
                <w:rFonts w:asciiTheme="minorEastAsia" w:eastAsiaTheme="minorEastAsia" w:hAnsiTheme="minorEastAsia" w:cstheme="minorEastAsia" w:hint="eastAsia"/>
                <w:kern w:val="0"/>
                <w:szCs w:val="21"/>
              </w:rPr>
              <w:t>分</w:t>
            </w:r>
            <w:r>
              <w:rPr>
                <w:rFonts w:asciiTheme="minorEastAsia" w:eastAsiaTheme="minorEastAsia" w:hAnsiTheme="minorEastAsia" w:cstheme="minorEastAsia" w:hint="eastAsia"/>
                <w:kern w:val="0"/>
                <w:szCs w:val="21"/>
              </w:rPr>
              <w:t>)</w:t>
            </w:r>
          </w:p>
        </w:tc>
        <w:tc>
          <w:tcPr>
            <w:tcW w:w="5768" w:type="dxa"/>
            <w:tcBorders>
              <w:top w:val="single" w:sz="4" w:space="0" w:color="auto"/>
              <w:left w:val="single" w:sz="4" w:space="0" w:color="auto"/>
              <w:bottom w:val="single" w:sz="4" w:space="0" w:color="auto"/>
              <w:right w:val="single" w:sz="4" w:space="0" w:color="auto"/>
            </w:tcBorders>
            <w:vAlign w:val="center"/>
          </w:tcPr>
          <w:p w:rsidR="000D62CD" w:rsidRDefault="007B01E5">
            <w:pPr>
              <w:keepLines/>
              <w:widowControl/>
              <w:topLinePunct/>
              <w:spacing w:line="360" w:lineRule="exact"/>
              <w:ind w:leftChars="20" w:left="42" w:rightChars="20" w:right="42"/>
              <w:jc w:val="left"/>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技术标的主要内容具有完整性，符合</w:t>
            </w:r>
            <w:r>
              <w:rPr>
                <w:rFonts w:asciiTheme="minorEastAsia" w:eastAsiaTheme="minorEastAsia" w:hAnsiTheme="minorEastAsia" w:cstheme="minorEastAsia" w:hint="eastAsia"/>
                <w:szCs w:val="21"/>
              </w:rPr>
              <w:t>竞争性磋商文件</w:t>
            </w:r>
            <w:r>
              <w:rPr>
                <w:rFonts w:asciiTheme="minorEastAsia" w:eastAsiaTheme="minorEastAsia" w:hAnsiTheme="minorEastAsia" w:cstheme="minorEastAsia" w:hint="eastAsia"/>
                <w:szCs w:val="21"/>
              </w:rPr>
              <w:t>的要求。</w:t>
            </w:r>
            <w:r>
              <w:rPr>
                <w:rFonts w:asciiTheme="minorEastAsia" w:eastAsiaTheme="minorEastAsia" w:hAnsiTheme="minorEastAsia" w:cstheme="minorEastAsia" w:hint="eastAsia"/>
                <w:kern w:val="0"/>
                <w:szCs w:val="21"/>
              </w:rPr>
              <w:t>2</w:t>
            </w:r>
            <w:r>
              <w:rPr>
                <w:rFonts w:asciiTheme="minorEastAsia" w:eastAsiaTheme="minorEastAsia" w:hAnsiTheme="minorEastAsia" w:cstheme="minorEastAsia" w:hint="eastAsia"/>
                <w:kern w:val="0"/>
                <w:szCs w:val="21"/>
              </w:rPr>
              <w:t>＜得分≤</w:t>
            </w:r>
            <w:r>
              <w:rPr>
                <w:rFonts w:asciiTheme="minorEastAsia" w:eastAsiaTheme="minorEastAsia" w:hAnsiTheme="minorEastAsia" w:cstheme="minorEastAsia" w:hint="eastAsia"/>
                <w:kern w:val="0"/>
                <w:szCs w:val="21"/>
              </w:rPr>
              <w:t>3</w:t>
            </w:r>
            <w:r>
              <w:rPr>
                <w:rFonts w:asciiTheme="minorEastAsia" w:eastAsiaTheme="minorEastAsia" w:hAnsiTheme="minorEastAsia" w:cstheme="minorEastAsia" w:hint="eastAsia"/>
                <w:kern w:val="0"/>
                <w:szCs w:val="21"/>
              </w:rPr>
              <w:t>。</w:t>
            </w:r>
          </w:p>
        </w:tc>
      </w:tr>
      <w:tr w:rsidR="000D62CD" w:rsidTr="00560997">
        <w:trPr>
          <w:trHeight w:val="90"/>
          <w:jc w:val="center"/>
        </w:trPr>
        <w:tc>
          <w:tcPr>
            <w:tcW w:w="898" w:type="dxa"/>
            <w:vMerge/>
            <w:tcBorders>
              <w:right w:val="single" w:sz="4" w:space="0" w:color="auto"/>
            </w:tcBorders>
            <w:vAlign w:val="center"/>
          </w:tcPr>
          <w:p w:rsidR="000D62CD" w:rsidRDefault="000D62CD">
            <w:pPr>
              <w:keepLines/>
              <w:widowControl/>
              <w:topLinePunct/>
              <w:spacing w:line="360" w:lineRule="exact"/>
              <w:ind w:leftChars="20" w:left="42" w:rightChars="20" w:right="42"/>
              <w:jc w:val="left"/>
              <w:rPr>
                <w:rFonts w:asciiTheme="minorEastAsia" w:eastAsiaTheme="minorEastAsia" w:hAnsiTheme="minorEastAsia" w:cstheme="minorEastAsia"/>
                <w:szCs w:val="21"/>
              </w:rPr>
            </w:pPr>
          </w:p>
        </w:tc>
        <w:tc>
          <w:tcPr>
            <w:tcW w:w="1277" w:type="dxa"/>
            <w:vMerge/>
            <w:tcBorders>
              <w:right w:val="single" w:sz="4" w:space="0" w:color="auto"/>
            </w:tcBorders>
            <w:vAlign w:val="center"/>
          </w:tcPr>
          <w:p w:rsidR="000D62CD" w:rsidRDefault="000D62CD">
            <w:pPr>
              <w:keepLines/>
              <w:widowControl/>
              <w:topLinePunct/>
              <w:spacing w:line="360" w:lineRule="exact"/>
              <w:ind w:leftChars="20" w:left="42" w:rightChars="20" w:right="42"/>
              <w:jc w:val="left"/>
              <w:rPr>
                <w:rFonts w:asciiTheme="minorEastAsia" w:eastAsiaTheme="minorEastAsia" w:hAnsiTheme="minorEastAsia" w:cstheme="minorEastAsia"/>
                <w:szCs w:val="21"/>
              </w:rPr>
            </w:pPr>
          </w:p>
        </w:tc>
        <w:tc>
          <w:tcPr>
            <w:tcW w:w="1791" w:type="dxa"/>
            <w:vMerge/>
            <w:tcBorders>
              <w:left w:val="single" w:sz="4" w:space="0" w:color="auto"/>
              <w:bottom w:val="single" w:sz="4" w:space="0" w:color="auto"/>
              <w:right w:val="single" w:sz="4" w:space="0" w:color="auto"/>
            </w:tcBorders>
            <w:vAlign w:val="center"/>
          </w:tcPr>
          <w:p w:rsidR="000D62CD" w:rsidRDefault="000D62CD">
            <w:pPr>
              <w:keepLines/>
              <w:widowControl/>
              <w:topLinePunct/>
              <w:spacing w:line="360" w:lineRule="exact"/>
              <w:ind w:leftChars="20" w:left="42" w:rightChars="20" w:right="42"/>
              <w:jc w:val="left"/>
              <w:rPr>
                <w:rFonts w:asciiTheme="minorEastAsia" w:eastAsiaTheme="minorEastAsia" w:hAnsiTheme="minorEastAsia" w:cstheme="minorEastAsia"/>
                <w:szCs w:val="21"/>
              </w:rPr>
            </w:pPr>
          </w:p>
        </w:tc>
        <w:tc>
          <w:tcPr>
            <w:tcW w:w="5768" w:type="dxa"/>
            <w:tcBorders>
              <w:top w:val="single" w:sz="4" w:space="0" w:color="auto"/>
              <w:left w:val="single" w:sz="4" w:space="0" w:color="auto"/>
              <w:bottom w:val="single" w:sz="4" w:space="0" w:color="auto"/>
              <w:right w:val="single" w:sz="4" w:space="0" w:color="auto"/>
            </w:tcBorders>
            <w:vAlign w:val="center"/>
          </w:tcPr>
          <w:p w:rsidR="000D62CD" w:rsidRDefault="007B01E5">
            <w:pPr>
              <w:keepLines/>
              <w:widowControl/>
              <w:topLinePunct/>
              <w:spacing w:line="360" w:lineRule="exact"/>
              <w:ind w:leftChars="20" w:left="42" w:rightChars="20" w:right="42"/>
              <w:jc w:val="left"/>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技术标基本符合</w:t>
            </w:r>
            <w:r>
              <w:rPr>
                <w:rFonts w:asciiTheme="minorEastAsia" w:eastAsiaTheme="minorEastAsia" w:hAnsiTheme="minorEastAsia" w:cstheme="minorEastAsia" w:hint="eastAsia"/>
                <w:szCs w:val="21"/>
              </w:rPr>
              <w:t>竞争性磋商文件</w:t>
            </w:r>
            <w:r>
              <w:rPr>
                <w:rFonts w:asciiTheme="minorEastAsia" w:eastAsiaTheme="minorEastAsia" w:hAnsiTheme="minorEastAsia" w:cstheme="minorEastAsia" w:hint="eastAsia"/>
                <w:szCs w:val="21"/>
              </w:rPr>
              <w:t>要求。</w:t>
            </w:r>
            <w:r>
              <w:rPr>
                <w:rFonts w:asciiTheme="minorEastAsia" w:eastAsiaTheme="minorEastAsia" w:hAnsiTheme="minorEastAsia" w:cstheme="minorEastAsia" w:hint="eastAsia"/>
                <w:kern w:val="0"/>
                <w:szCs w:val="21"/>
              </w:rPr>
              <w:t>1</w:t>
            </w:r>
            <w:r>
              <w:rPr>
                <w:rFonts w:asciiTheme="minorEastAsia" w:eastAsiaTheme="minorEastAsia" w:hAnsiTheme="minorEastAsia" w:cstheme="minorEastAsia" w:hint="eastAsia"/>
                <w:kern w:val="0"/>
                <w:szCs w:val="21"/>
              </w:rPr>
              <w:t>≤得分≤</w:t>
            </w:r>
            <w:r>
              <w:rPr>
                <w:rFonts w:asciiTheme="minorEastAsia" w:eastAsiaTheme="minorEastAsia" w:hAnsiTheme="minorEastAsia" w:cstheme="minorEastAsia" w:hint="eastAsia"/>
                <w:kern w:val="0"/>
                <w:szCs w:val="21"/>
              </w:rPr>
              <w:t>2</w:t>
            </w:r>
            <w:r>
              <w:rPr>
                <w:rFonts w:asciiTheme="minorEastAsia" w:eastAsiaTheme="minorEastAsia" w:hAnsiTheme="minorEastAsia" w:cstheme="minorEastAsia" w:hint="eastAsia"/>
                <w:kern w:val="0"/>
                <w:szCs w:val="21"/>
              </w:rPr>
              <w:t>。</w:t>
            </w:r>
          </w:p>
        </w:tc>
      </w:tr>
      <w:tr w:rsidR="000D62CD" w:rsidTr="00560997">
        <w:trPr>
          <w:trHeight w:val="516"/>
          <w:jc w:val="center"/>
        </w:trPr>
        <w:tc>
          <w:tcPr>
            <w:tcW w:w="898" w:type="dxa"/>
            <w:vMerge/>
            <w:tcBorders>
              <w:right w:val="single" w:sz="4" w:space="0" w:color="auto"/>
            </w:tcBorders>
            <w:vAlign w:val="center"/>
          </w:tcPr>
          <w:p w:rsidR="000D62CD" w:rsidRDefault="000D62CD">
            <w:pPr>
              <w:keepLines/>
              <w:widowControl/>
              <w:topLinePunct/>
              <w:spacing w:line="360" w:lineRule="exact"/>
              <w:ind w:leftChars="20" w:left="42" w:rightChars="20" w:right="42"/>
              <w:jc w:val="center"/>
              <w:rPr>
                <w:rFonts w:asciiTheme="minorEastAsia" w:eastAsiaTheme="minorEastAsia" w:hAnsiTheme="minorEastAsia" w:cstheme="minorEastAsia"/>
                <w:szCs w:val="21"/>
              </w:rPr>
            </w:pPr>
          </w:p>
        </w:tc>
        <w:tc>
          <w:tcPr>
            <w:tcW w:w="1277" w:type="dxa"/>
            <w:vMerge/>
            <w:tcBorders>
              <w:right w:val="single" w:sz="4" w:space="0" w:color="auto"/>
            </w:tcBorders>
            <w:vAlign w:val="center"/>
          </w:tcPr>
          <w:p w:rsidR="000D62CD" w:rsidRDefault="000D62CD">
            <w:pPr>
              <w:keepLines/>
              <w:widowControl/>
              <w:topLinePunct/>
              <w:spacing w:line="360" w:lineRule="exact"/>
              <w:ind w:rightChars="20" w:right="42"/>
              <w:jc w:val="center"/>
              <w:rPr>
                <w:rFonts w:asciiTheme="minorEastAsia" w:eastAsiaTheme="minorEastAsia" w:hAnsiTheme="minorEastAsia" w:cstheme="minorEastAsia"/>
                <w:b/>
                <w:szCs w:val="21"/>
              </w:rPr>
            </w:pPr>
          </w:p>
        </w:tc>
        <w:tc>
          <w:tcPr>
            <w:tcW w:w="1791" w:type="dxa"/>
            <w:vMerge w:val="restart"/>
            <w:tcBorders>
              <w:top w:val="single" w:sz="4" w:space="0" w:color="auto"/>
              <w:left w:val="single" w:sz="4" w:space="0" w:color="auto"/>
              <w:right w:val="single" w:sz="4" w:space="0" w:color="auto"/>
            </w:tcBorders>
            <w:vAlign w:val="center"/>
          </w:tcPr>
          <w:p w:rsidR="000D62CD" w:rsidRDefault="007B01E5">
            <w:pPr>
              <w:keepLines/>
              <w:widowControl/>
              <w:topLinePunct/>
              <w:spacing w:line="360" w:lineRule="exact"/>
              <w:ind w:leftChars="20" w:left="42" w:rightChars="20" w:right="42"/>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szCs w:val="21"/>
              </w:rPr>
              <w:t>2.</w:t>
            </w:r>
            <w:r>
              <w:rPr>
                <w:rFonts w:asciiTheme="minorEastAsia" w:eastAsiaTheme="minorEastAsia" w:hAnsiTheme="minorEastAsia" w:cstheme="minorEastAsia" w:hint="eastAsia"/>
                <w:kern w:val="0"/>
                <w:szCs w:val="21"/>
              </w:rPr>
              <w:t>主要施工方案与技术措施</w:t>
            </w:r>
          </w:p>
          <w:p w:rsidR="000D62CD" w:rsidRDefault="007B01E5">
            <w:pPr>
              <w:keepLines/>
              <w:widowControl/>
              <w:topLinePunct/>
              <w:spacing w:line="360" w:lineRule="exact"/>
              <w:ind w:leftChars="20" w:left="42" w:rightChars="20" w:right="42"/>
              <w:jc w:val="center"/>
              <w:rPr>
                <w:rFonts w:asciiTheme="minorEastAsia" w:eastAsiaTheme="minorEastAsia" w:hAnsiTheme="minorEastAsia" w:cstheme="minorEastAsia"/>
                <w:szCs w:val="21"/>
              </w:rPr>
            </w:pPr>
            <w:r>
              <w:rPr>
                <w:rFonts w:asciiTheme="minorEastAsia" w:eastAsiaTheme="minorEastAsia" w:hAnsiTheme="minorEastAsia" w:cstheme="minorEastAsia" w:hint="eastAsia"/>
                <w:kern w:val="0"/>
                <w:szCs w:val="21"/>
              </w:rPr>
              <w:t>（</w:t>
            </w:r>
            <w:r>
              <w:rPr>
                <w:rFonts w:asciiTheme="minorEastAsia" w:eastAsiaTheme="minorEastAsia" w:hAnsiTheme="minorEastAsia" w:cstheme="minorEastAsia" w:hint="eastAsia"/>
                <w:kern w:val="0"/>
                <w:szCs w:val="21"/>
              </w:rPr>
              <w:t>6</w:t>
            </w:r>
            <w:r>
              <w:rPr>
                <w:rFonts w:asciiTheme="minorEastAsia" w:eastAsiaTheme="minorEastAsia" w:hAnsiTheme="minorEastAsia" w:cstheme="minorEastAsia" w:hint="eastAsia"/>
                <w:kern w:val="0"/>
                <w:szCs w:val="21"/>
              </w:rPr>
              <w:t>分）</w:t>
            </w:r>
          </w:p>
        </w:tc>
        <w:tc>
          <w:tcPr>
            <w:tcW w:w="5768" w:type="dxa"/>
            <w:tcBorders>
              <w:top w:val="single" w:sz="4" w:space="0" w:color="auto"/>
              <w:left w:val="single" w:sz="4" w:space="0" w:color="auto"/>
              <w:bottom w:val="single" w:sz="4" w:space="0" w:color="auto"/>
              <w:right w:val="single" w:sz="4" w:space="0" w:color="auto"/>
            </w:tcBorders>
            <w:vAlign w:val="center"/>
          </w:tcPr>
          <w:p w:rsidR="000D62CD" w:rsidRDefault="007B01E5" w:rsidP="00560997">
            <w:pPr>
              <w:keepLines/>
              <w:widowControl/>
              <w:topLinePunct/>
              <w:adjustRightInd w:val="0"/>
              <w:spacing w:line="360" w:lineRule="exact"/>
              <w:ind w:leftChars="20" w:left="42" w:rightChars="20" w:right="42"/>
              <w:rPr>
                <w:rFonts w:asciiTheme="minorEastAsia" w:eastAsiaTheme="minorEastAsia" w:hAnsiTheme="minorEastAsia" w:cstheme="minorEastAsia"/>
                <w:spacing w:val="-4"/>
                <w:szCs w:val="21"/>
              </w:rPr>
            </w:pPr>
            <w:r>
              <w:rPr>
                <w:rFonts w:asciiTheme="minorEastAsia" w:eastAsiaTheme="minorEastAsia" w:hAnsiTheme="minorEastAsia" w:cstheme="minorEastAsia" w:hint="eastAsia"/>
                <w:kern w:val="0"/>
                <w:szCs w:val="21"/>
              </w:rPr>
              <w:t>符合本工程的</w:t>
            </w:r>
            <w:r>
              <w:rPr>
                <w:rFonts w:asciiTheme="minorEastAsia" w:eastAsiaTheme="minorEastAsia" w:hAnsiTheme="minorEastAsia" w:cstheme="minorEastAsia" w:hint="eastAsia"/>
                <w:kern w:val="0"/>
                <w:szCs w:val="21"/>
              </w:rPr>
              <w:t>施工方案</w:t>
            </w:r>
            <w:r>
              <w:rPr>
                <w:rFonts w:asciiTheme="minorEastAsia" w:eastAsiaTheme="minorEastAsia" w:hAnsiTheme="minorEastAsia" w:cstheme="minorEastAsia" w:hint="eastAsia"/>
                <w:kern w:val="0"/>
                <w:szCs w:val="21"/>
              </w:rPr>
              <w:t>与技术措施</w:t>
            </w:r>
            <w:r w:rsidR="00560997">
              <w:rPr>
                <w:rFonts w:asciiTheme="minorEastAsia" w:eastAsiaTheme="minorEastAsia" w:hAnsiTheme="minorEastAsia" w:cstheme="minorEastAsia" w:hint="eastAsia"/>
                <w:kern w:val="0"/>
                <w:szCs w:val="21"/>
              </w:rPr>
              <w:t>。</w:t>
            </w:r>
            <w:r>
              <w:rPr>
                <w:rFonts w:asciiTheme="minorEastAsia" w:eastAsiaTheme="minorEastAsia" w:hAnsiTheme="minorEastAsia" w:cstheme="minorEastAsia" w:hint="eastAsia"/>
                <w:kern w:val="0"/>
                <w:szCs w:val="21"/>
              </w:rPr>
              <w:t>4</w:t>
            </w:r>
            <w:r>
              <w:rPr>
                <w:rFonts w:asciiTheme="minorEastAsia" w:eastAsiaTheme="minorEastAsia" w:hAnsiTheme="minorEastAsia" w:cstheme="minorEastAsia" w:hint="eastAsia"/>
                <w:kern w:val="0"/>
                <w:szCs w:val="21"/>
              </w:rPr>
              <w:t>＜得分≤</w:t>
            </w:r>
            <w:r>
              <w:rPr>
                <w:rFonts w:asciiTheme="minorEastAsia" w:eastAsiaTheme="minorEastAsia" w:hAnsiTheme="minorEastAsia" w:cstheme="minorEastAsia" w:hint="eastAsia"/>
                <w:kern w:val="0"/>
                <w:szCs w:val="21"/>
              </w:rPr>
              <w:t>6</w:t>
            </w:r>
            <w:r>
              <w:rPr>
                <w:rFonts w:asciiTheme="minorEastAsia" w:eastAsiaTheme="minorEastAsia" w:hAnsiTheme="minorEastAsia" w:cstheme="minorEastAsia" w:hint="eastAsia"/>
                <w:kern w:val="0"/>
                <w:szCs w:val="21"/>
              </w:rPr>
              <w:t>。</w:t>
            </w:r>
          </w:p>
        </w:tc>
      </w:tr>
      <w:tr w:rsidR="000D62CD" w:rsidTr="00560997">
        <w:trPr>
          <w:trHeight w:val="327"/>
          <w:jc w:val="center"/>
        </w:trPr>
        <w:tc>
          <w:tcPr>
            <w:tcW w:w="898" w:type="dxa"/>
            <w:vMerge/>
            <w:tcBorders>
              <w:right w:val="single" w:sz="4" w:space="0" w:color="auto"/>
            </w:tcBorders>
            <w:vAlign w:val="center"/>
          </w:tcPr>
          <w:p w:rsidR="000D62CD" w:rsidRDefault="000D62CD">
            <w:pPr>
              <w:keepLines/>
              <w:widowControl/>
              <w:topLinePunct/>
              <w:spacing w:line="360" w:lineRule="exact"/>
              <w:ind w:leftChars="20" w:left="42" w:rightChars="20" w:right="42"/>
              <w:jc w:val="left"/>
              <w:rPr>
                <w:rFonts w:asciiTheme="minorEastAsia" w:eastAsiaTheme="minorEastAsia" w:hAnsiTheme="minorEastAsia" w:cstheme="minorEastAsia"/>
                <w:szCs w:val="21"/>
              </w:rPr>
            </w:pPr>
          </w:p>
        </w:tc>
        <w:tc>
          <w:tcPr>
            <w:tcW w:w="1277" w:type="dxa"/>
            <w:vMerge/>
            <w:tcBorders>
              <w:right w:val="single" w:sz="4" w:space="0" w:color="auto"/>
            </w:tcBorders>
            <w:vAlign w:val="center"/>
          </w:tcPr>
          <w:p w:rsidR="000D62CD" w:rsidRDefault="000D62CD">
            <w:pPr>
              <w:keepLines/>
              <w:widowControl/>
              <w:topLinePunct/>
              <w:spacing w:line="360" w:lineRule="exact"/>
              <w:ind w:leftChars="20" w:left="42" w:rightChars="20" w:right="42"/>
              <w:jc w:val="left"/>
              <w:rPr>
                <w:rFonts w:asciiTheme="minorEastAsia" w:eastAsiaTheme="minorEastAsia" w:hAnsiTheme="minorEastAsia" w:cstheme="minorEastAsia"/>
                <w:szCs w:val="21"/>
              </w:rPr>
            </w:pPr>
          </w:p>
        </w:tc>
        <w:tc>
          <w:tcPr>
            <w:tcW w:w="1791" w:type="dxa"/>
            <w:vMerge/>
            <w:tcBorders>
              <w:left w:val="single" w:sz="4" w:space="0" w:color="auto"/>
              <w:bottom w:val="single" w:sz="4" w:space="0" w:color="auto"/>
              <w:right w:val="single" w:sz="4" w:space="0" w:color="auto"/>
            </w:tcBorders>
            <w:vAlign w:val="center"/>
          </w:tcPr>
          <w:p w:rsidR="000D62CD" w:rsidRDefault="000D62CD">
            <w:pPr>
              <w:keepLines/>
              <w:widowControl/>
              <w:topLinePunct/>
              <w:spacing w:line="360" w:lineRule="exact"/>
              <w:ind w:leftChars="20" w:left="42" w:rightChars="20" w:right="42"/>
              <w:jc w:val="left"/>
              <w:rPr>
                <w:rFonts w:asciiTheme="minorEastAsia" w:eastAsiaTheme="minorEastAsia" w:hAnsiTheme="minorEastAsia" w:cstheme="minorEastAsia"/>
                <w:szCs w:val="21"/>
              </w:rPr>
            </w:pPr>
          </w:p>
        </w:tc>
        <w:tc>
          <w:tcPr>
            <w:tcW w:w="5768" w:type="dxa"/>
            <w:tcBorders>
              <w:top w:val="single" w:sz="4" w:space="0" w:color="auto"/>
              <w:left w:val="single" w:sz="4" w:space="0" w:color="auto"/>
              <w:bottom w:val="single" w:sz="4" w:space="0" w:color="auto"/>
              <w:right w:val="single" w:sz="4" w:space="0" w:color="auto"/>
            </w:tcBorders>
            <w:vAlign w:val="center"/>
          </w:tcPr>
          <w:p w:rsidR="000D62CD" w:rsidRDefault="007B01E5" w:rsidP="00560997">
            <w:pPr>
              <w:keepLines/>
              <w:widowControl/>
              <w:topLinePunct/>
              <w:adjustRightInd w:val="0"/>
              <w:spacing w:line="360" w:lineRule="exact"/>
              <w:ind w:leftChars="20" w:left="42" w:rightChars="20" w:right="42"/>
              <w:rPr>
                <w:rFonts w:asciiTheme="minorEastAsia" w:eastAsiaTheme="minorEastAsia" w:hAnsiTheme="minorEastAsia" w:cstheme="minorEastAsia"/>
                <w:szCs w:val="21"/>
              </w:rPr>
            </w:pPr>
            <w:r>
              <w:rPr>
                <w:rFonts w:asciiTheme="minorEastAsia" w:eastAsiaTheme="minorEastAsia" w:hAnsiTheme="minorEastAsia" w:cstheme="minorEastAsia" w:hint="eastAsia"/>
                <w:kern w:val="0"/>
                <w:szCs w:val="21"/>
              </w:rPr>
              <w:t>基本符合本工程的</w:t>
            </w:r>
            <w:r>
              <w:rPr>
                <w:rFonts w:asciiTheme="minorEastAsia" w:eastAsiaTheme="minorEastAsia" w:hAnsiTheme="minorEastAsia" w:cstheme="minorEastAsia" w:hint="eastAsia"/>
                <w:kern w:val="0"/>
                <w:szCs w:val="21"/>
              </w:rPr>
              <w:t>施工方案</w:t>
            </w:r>
            <w:r>
              <w:rPr>
                <w:rFonts w:asciiTheme="minorEastAsia" w:eastAsiaTheme="minorEastAsia" w:hAnsiTheme="minorEastAsia" w:cstheme="minorEastAsia" w:hint="eastAsia"/>
                <w:kern w:val="0"/>
                <w:szCs w:val="21"/>
              </w:rPr>
              <w:t>与技术措施</w:t>
            </w:r>
            <w:r w:rsidR="00560997">
              <w:rPr>
                <w:rFonts w:asciiTheme="minorEastAsia" w:eastAsiaTheme="minorEastAsia" w:hAnsiTheme="minorEastAsia" w:cstheme="minorEastAsia" w:hint="eastAsia"/>
                <w:kern w:val="0"/>
                <w:szCs w:val="21"/>
              </w:rPr>
              <w:t>。</w:t>
            </w:r>
            <w:r>
              <w:rPr>
                <w:rFonts w:asciiTheme="minorEastAsia" w:eastAsiaTheme="minorEastAsia" w:hAnsiTheme="minorEastAsia" w:cstheme="minorEastAsia" w:hint="eastAsia"/>
                <w:kern w:val="0"/>
                <w:szCs w:val="21"/>
              </w:rPr>
              <w:t>1</w:t>
            </w:r>
            <w:r>
              <w:rPr>
                <w:rFonts w:asciiTheme="minorEastAsia" w:eastAsiaTheme="minorEastAsia" w:hAnsiTheme="minorEastAsia" w:cstheme="minorEastAsia" w:hint="eastAsia"/>
                <w:kern w:val="0"/>
                <w:szCs w:val="21"/>
              </w:rPr>
              <w:t>≤得分≤</w:t>
            </w:r>
            <w:r>
              <w:rPr>
                <w:rFonts w:asciiTheme="minorEastAsia" w:eastAsiaTheme="minorEastAsia" w:hAnsiTheme="minorEastAsia" w:cstheme="minorEastAsia" w:hint="eastAsia"/>
                <w:kern w:val="0"/>
                <w:szCs w:val="21"/>
              </w:rPr>
              <w:t>4</w:t>
            </w:r>
            <w:r>
              <w:rPr>
                <w:rFonts w:asciiTheme="minorEastAsia" w:eastAsiaTheme="minorEastAsia" w:hAnsiTheme="minorEastAsia" w:cstheme="minorEastAsia" w:hint="eastAsia"/>
                <w:kern w:val="0"/>
                <w:szCs w:val="21"/>
              </w:rPr>
              <w:t>。</w:t>
            </w:r>
          </w:p>
        </w:tc>
      </w:tr>
      <w:tr w:rsidR="000D62CD" w:rsidTr="00560997">
        <w:trPr>
          <w:trHeight w:val="327"/>
          <w:jc w:val="center"/>
        </w:trPr>
        <w:tc>
          <w:tcPr>
            <w:tcW w:w="898" w:type="dxa"/>
            <w:vMerge/>
            <w:tcBorders>
              <w:right w:val="single" w:sz="4" w:space="0" w:color="auto"/>
            </w:tcBorders>
            <w:vAlign w:val="center"/>
          </w:tcPr>
          <w:p w:rsidR="000D62CD" w:rsidRDefault="000D62CD">
            <w:pPr>
              <w:keepLines/>
              <w:widowControl/>
              <w:topLinePunct/>
              <w:spacing w:line="360" w:lineRule="exact"/>
              <w:ind w:leftChars="20" w:left="42" w:rightChars="20" w:right="42"/>
              <w:jc w:val="center"/>
              <w:rPr>
                <w:rFonts w:asciiTheme="minorEastAsia" w:eastAsiaTheme="minorEastAsia" w:hAnsiTheme="minorEastAsia" w:cstheme="minorEastAsia"/>
                <w:szCs w:val="21"/>
              </w:rPr>
            </w:pPr>
          </w:p>
        </w:tc>
        <w:tc>
          <w:tcPr>
            <w:tcW w:w="1277" w:type="dxa"/>
            <w:vMerge/>
            <w:tcBorders>
              <w:right w:val="single" w:sz="4" w:space="0" w:color="auto"/>
            </w:tcBorders>
            <w:vAlign w:val="center"/>
          </w:tcPr>
          <w:p w:rsidR="000D62CD" w:rsidRDefault="000D62CD">
            <w:pPr>
              <w:keepLines/>
              <w:widowControl/>
              <w:topLinePunct/>
              <w:spacing w:line="360" w:lineRule="exact"/>
              <w:ind w:rightChars="20" w:right="42"/>
              <w:jc w:val="center"/>
              <w:rPr>
                <w:rFonts w:asciiTheme="minorEastAsia" w:eastAsiaTheme="minorEastAsia" w:hAnsiTheme="minorEastAsia" w:cstheme="minorEastAsia"/>
                <w:b/>
                <w:szCs w:val="21"/>
              </w:rPr>
            </w:pPr>
          </w:p>
        </w:tc>
        <w:tc>
          <w:tcPr>
            <w:tcW w:w="1791" w:type="dxa"/>
            <w:vMerge w:val="restart"/>
            <w:tcBorders>
              <w:top w:val="single" w:sz="4" w:space="0" w:color="auto"/>
              <w:left w:val="single" w:sz="4" w:space="0" w:color="auto"/>
              <w:right w:val="single" w:sz="4" w:space="0" w:color="auto"/>
            </w:tcBorders>
            <w:vAlign w:val="center"/>
          </w:tcPr>
          <w:p w:rsidR="000D62CD" w:rsidRDefault="007B01E5">
            <w:pPr>
              <w:keepLines/>
              <w:widowControl/>
              <w:topLinePunct/>
              <w:spacing w:line="360" w:lineRule="exact"/>
              <w:ind w:leftChars="20" w:left="42" w:rightChars="20" w:right="42"/>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szCs w:val="21"/>
              </w:rPr>
              <w:t>3.</w:t>
            </w:r>
            <w:r>
              <w:rPr>
                <w:rFonts w:asciiTheme="minorEastAsia" w:eastAsiaTheme="minorEastAsia" w:hAnsiTheme="minorEastAsia" w:cstheme="minorEastAsia" w:hint="eastAsia"/>
                <w:kern w:val="0"/>
                <w:szCs w:val="21"/>
              </w:rPr>
              <w:t>质量管理体系与措施</w:t>
            </w:r>
          </w:p>
          <w:p w:rsidR="000D62CD" w:rsidRDefault="007B01E5">
            <w:pPr>
              <w:keepLines/>
              <w:widowControl/>
              <w:topLinePunct/>
              <w:spacing w:line="360" w:lineRule="exact"/>
              <w:ind w:leftChars="20" w:left="42" w:rightChars="20" w:right="42"/>
              <w:jc w:val="center"/>
              <w:rPr>
                <w:rFonts w:asciiTheme="minorEastAsia" w:eastAsiaTheme="minorEastAsia" w:hAnsiTheme="minorEastAsia" w:cstheme="minorEastAsia"/>
                <w:szCs w:val="21"/>
              </w:rPr>
            </w:pPr>
            <w:r>
              <w:rPr>
                <w:rFonts w:asciiTheme="minorEastAsia" w:eastAsiaTheme="minorEastAsia" w:hAnsiTheme="minorEastAsia" w:cstheme="minorEastAsia" w:hint="eastAsia"/>
                <w:kern w:val="0"/>
                <w:szCs w:val="21"/>
              </w:rPr>
              <w:t>（</w:t>
            </w:r>
            <w:r>
              <w:rPr>
                <w:rFonts w:asciiTheme="minorEastAsia" w:eastAsiaTheme="minorEastAsia" w:hAnsiTheme="minorEastAsia" w:cstheme="minorEastAsia" w:hint="eastAsia"/>
                <w:kern w:val="0"/>
                <w:szCs w:val="21"/>
              </w:rPr>
              <w:t>6</w:t>
            </w:r>
            <w:r>
              <w:rPr>
                <w:rFonts w:asciiTheme="minorEastAsia" w:eastAsiaTheme="minorEastAsia" w:hAnsiTheme="minorEastAsia" w:cstheme="minorEastAsia" w:hint="eastAsia"/>
                <w:kern w:val="0"/>
                <w:szCs w:val="21"/>
              </w:rPr>
              <w:t>分）</w:t>
            </w:r>
          </w:p>
        </w:tc>
        <w:tc>
          <w:tcPr>
            <w:tcW w:w="5768" w:type="dxa"/>
            <w:tcBorders>
              <w:top w:val="single" w:sz="4" w:space="0" w:color="auto"/>
              <w:left w:val="single" w:sz="4" w:space="0" w:color="auto"/>
              <w:bottom w:val="single" w:sz="4" w:space="0" w:color="auto"/>
              <w:right w:val="single" w:sz="4" w:space="0" w:color="auto"/>
            </w:tcBorders>
            <w:vAlign w:val="center"/>
          </w:tcPr>
          <w:p w:rsidR="000D62CD" w:rsidRDefault="007B01E5">
            <w:pPr>
              <w:keepLines/>
              <w:widowControl/>
              <w:topLinePunct/>
              <w:adjustRightInd w:val="0"/>
              <w:snapToGrid w:val="0"/>
              <w:spacing w:line="400" w:lineRule="exact"/>
              <w:ind w:leftChars="20" w:left="42" w:rightChars="20" w:right="42"/>
              <w:jc w:val="left"/>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有完善的指挥系统、质量监控系统、联络协调系统对项目提出先进、可行、具体的保证措施。工程质量保证措施完整得力、经济、安全、切实可行。</w:t>
            </w:r>
            <w:r>
              <w:rPr>
                <w:rFonts w:asciiTheme="minorEastAsia" w:eastAsiaTheme="minorEastAsia" w:hAnsiTheme="minorEastAsia" w:cstheme="minorEastAsia" w:hint="eastAsia"/>
                <w:kern w:val="0"/>
                <w:szCs w:val="21"/>
              </w:rPr>
              <w:t>4</w:t>
            </w:r>
            <w:r>
              <w:rPr>
                <w:rFonts w:asciiTheme="minorEastAsia" w:eastAsiaTheme="minorEastAsia" w:hAnsiTheme="minorEastAsia" w:cstheme="minorEastAsia" w:hint="eastAsia"/>
                <w:kern w:val="0"/>
                <w:szCs w:val="21"/>
              </w:rPr>
              <w:t>＜得分≤</w:t>
            </w:r>
            <w:r>
              <w:rPr>
                <w:rFonts w:asciiTheme="minorEastAsia" w:eastAsiaTheme="minorEastAsia" w:hAnsiTheme="minorEastAsia" w:cstheme="minorEastAsia" w:hint="eastAsia"/>
                <w:kern w:val="0"/>
                <w:szCs w:val="21"/>
              </w:rPr>
              <w:t>6</w:t>
            </w:r>
            <w:r>
              <w:rPr>
                <w:rFonts w:asciiTheme="minorEastAsia" w:eastAsiaTheme="minorEastAsia" w:hAnsiTheme="minorEastAsia" w:cstheme="minorEastAsia" w:hint="eastAsia"/>
                <w:kern w:val="0"/>
                <w:szCs w:val="21"/>
              </w:rPr>
              <w:t>。</w:t>
            </w:r>
          </w:p>
        </w:tc>
      </w:tr>
      <w:tr w:rsidR="000D62CD" w:rsidTr="00560997">
        <w:trPr>
          <w:trHeight w:val="327"/>
          <w:jc w:val="center"/>
        </w:trPr>
        <w:tc>
          <w:tcPr>
            <w:tcW w:w="898" w:type="dxa"/>
            <w:vMerge/>
            <w:tcBorders>
              <w:right w:val="single" w:sz="4" w:space="0" w:color="auto"/>
            </w:tcBorders>
            <w:vAlign w:val="center"/>
          </w:tcPr>
          <w:p w:rsidR="000D62CD" w:rsidRDefault="000D62CD">
            <w:pPr>
              <w:keepLines/>
              <w:widowControl/>
              <w:topLinePunct/>
              <w:spacing w:line="360" w:lineRule="exact"/>
              <w:ind w:leftChars="20" w:left="42" w:rightChars="20" w:right="42"/>
              <w:jc w:val="left"/>
              <w:rPr>
                <w:rFonts w:asciiTheme="minorEastAsia" w:eastAsiaTheme="minorEastAsia" w:hAnsiTheme="minorEastAsia" w:cstheme="minorEastAsia"/>
                <w:szCs w:val="21"/>
              </w:rPr>
            </w:pPr>
          </w:p>
        </w:tc>
        <w:tc>
          <w:tcPr>
            <w:tcW w:w="1277" w:type="dxa"/>
            <w:vMerge/>
            <w:tcBorders>
              <w:right w:val="single" w:sz="4" w:space="0" w:color="auto"/>
            </w:tcBorders>
            <w:vAlign w:val="center"/>
          </w:tcPr>
          <w:p w:rsidR="000D62CD" w:rsidRDefault="000D62CD">
            <w:pPr>
              <w:keepLines/>
              <w:widowControl/>
              <w:topLinePunct/>
              <w:spacing w:line="360" w:lineRule="exact"/>
              <w:ind w:leftChars="20" w:left="42" w:rightChars="20" w:right="42"/>
              <w:jc w:val="left"/>
              <w:rPr>
                <w:rFonts w:asciiTheme="minorEastAsia" w:eastAsiaTheme="minorEastAsia" w:hAnsiTheme="minorEastAsia" w:cstheme="minorEastAsia"/>
                <w:szCs w:val="21"/>
              </w:rPr>
            </w:pPr>
          </w:p>
        </w:tc>
        <w:tc>
          <w:tcPr>
            <w:tcW w:w="1791" w:type="dxa"/>
            <w:vMerge/>
            <w:tcBorders>
              <w:left w:val="single" w:sz="4" w:space="0" w:color="auto"/>
              <w:bottom w:val="single" w:sz="4" w:space="0" w:color="auto"/>
              <w:right w:val="single" w:sz="4" w:space="0" w:color="auto"/>
            </w:tcBorders>
            <w:vAlign w:val="center"/>
          </w:tcPr>
          <w:p w:rsidR="000D62CD" w:rsidRDefault="000D62CD">
            <w:pPr>
              <w:keepLines/>
              <w:widowControl/>
              <w:topLinePunct/>
              <w:spacing w:line="360" w:lineRule="exact"/>
              <w:ind w:leftChars="20" w:left="42" w:rightChars="20" w:right="42"/>
              <w:jc w:val="left"/>
              <w:rPr>
                <w:rFonts w:asciiTheme="minorEastAsia" w:eastAsiaTheme="minorEastAsia" w:hAnsiTheme="minorEastAsia" w:cstheme="minorEastAsia"/>
                <w:szCs w:val="21"/>
              </w:rPr>
            </w:pPr>
          </w:p>
        </w:tc>
        <w:tc>
          <w:tcPr>
            <w:tcW w:w="5768" w:type="dxa"/>
            <w:tcBorders>
              <w:top w:val="single" w:sz="4" w:space="0" w:color="auto"/>
              <w:left w:val="single" w:sz="4" w:space="0" w:color="auto"/>
              <w:bottom w:val="single" w:sz="4" w:space="0" w:color="auto"/>
              <w:right w:val="single" w:sz="4" w:space="0" w:color="auto"/>
            </w:tcBorders>
            <w:vAlign w:val="center"/>
          </w:tcPr>
          <w:p w:rsidR="000D62CD" w:rsidRDefault="007B01E5">
            <w:pPr>
              <w:keepLines/>
              <w:widowControl/>
              <w:topLinePunct/>
              <w:adjustRightInd w:val="0"/>
              <w:snapToGrid w:val="0"/>
              <w:spacing w:line="400" w:lineRule="exact"/>
              <w:ind w:leftChars="20" w:left="42" w:rightChars="20" w:right="42"/>
              <w:jc w:val="left"/>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指挥系统、质量监控系统、联络协调系统具体措施可行。工程质量保证措施经济、安全、基本可行。</w:t>
            </w:r>
            <w:r>
              <w:rPr>
                <w:rFonts w:asciiTheme="minorEastAsia" w:eastAsiaTheme="minorEastAsia" w:hAnsiTheme="minorEastAsia" w:cstheme="minorEastAsia" w:hint="eastAsia"/>
                <w:kern w:val="0"/>
                <w:szCs w:val="21"/>
              </w:rPr>
              <w:t>1</w:t>
            </w:r>
            <w:r>
              <w:rPr>
                <w:rFonts w:asciiTheme="minorEastAsia" w:eastAsiaTheme="minorEastAsia" w:hAnsiTheme="minorEastAsia" w:cstheme="minorEastAsia" w:hint="eastAsia"/>
                <w:kern w:val="0"/>
                <w:szCs w:val="21"/>
              </w:rPr>
              <w:t>≤得分≤</w:t>
            </w:r>
            <w:r>
              <w:rPr>
                <w:rFonts w:asciiTheme="minorEastAsia" w:eastAsiaTheme="minorEastAsia" w:hAnsiTheme="minorEastAsia" w:cstheme="minorEastAsia" w:hint="eastAsia"/>
                <w:kern w:val="0"/>
                <w:szCs w:val="21"/>
              </w:rPr>
              <w:t>4</w:t>
            </w:r>
            <w:r>
              <w:rPr>
                <w:rFonts w:asciiTheme="minorEastAsia" w:eastAsiaTheme="minorEastAsia" w:hAnsiTheme="minorEastAsia" w:cstheme="minorEastAsia" w:hint="eastAsia"/>
                <w:kern w:val="0"/>
                <w:szCs w:val="21"/>
              </w:rPr>
              <w:t>。</w:t>
            </w:r>
          </w:p>
        </w:tc>
      </w:tr>
      <w:tr w:rsidR="000D62CD" w:rsidTr="00560997">
        <w:trPr>
          <w:trHeight w:val="327"/>
          <w:jc w:val="center"/>
        </w:trPr>
        <w:tc>
          <w:tcPr>
            <w:tcW w:w="898" w:type="dxa"/>
            <w:vMerge/>
            <w:tcBorders>
              <w:right w:val="single" w:sz="4" w:space="0" w:color="auto"/>
            </w:tcBorders>
            <w:vAlign w:val="center"/>
          </w:tcPr>
          <w:p w:rsidR="000D62CD" w:rsidRDefault="000D62CD">
            <w:pPr>
              <w:keepLines/>
              <w:widowControl/>
              <w:topLinePunct/>
              <w:spacing w:line="360" w:lineRule="exact"/>
              <w:ind w:leftChars="20" w:left="42" w:rightChars="20" w:right="42"/>
              <w:jc w:val="center"/>
              <w:rPr>
                <w:rFonts w:asciiTheme="minorEastAsia" w:eastAsiaTheme="minorEastAsia" w:hAnsiTheme="minorEastAsia" w:cstheme="minorEastAsia"/>
                <w:szCs w:val="21"/>
              </w:rPr>
            </w:pPr>
          </w:p>
        </w:tc>
        <w:tc>
          <w:tcPr>
            <w:tcW w:w="1277" w:type="dxa"/>
            <w:vMerge/>
            <w:tcBorders>
              <w:right w:val="single" w:sz="4" w:space="0" w:color="auto"/>
            </w:tcBorders>
            <w:vAlign w:val="center"/>
          </w:tcPr>
          <w:p w:rsidR="000D62CD" w:rsidRDefault="000D62CD">
            <w:pPr>
              <w:keepLines/>
              <w:widowControl/>
              <w:topLinePunct/>
              <w:spacing w:line="360" w:lineRule="exact"/>
              <w:ind w:rightChars="20" w:right="42"/>
              <w:jc w:val="center"/>
              <w:rPr>
                <w:rFonts w:asciiTheme="minorEastAsia" w:eastAsiaTheme="minorEastAsia" w:hAnsiTheme="minorEastAsia" w:cstheme="minorEastAsia"/>
                <w:b/>
                <w:szCs w:val="21"/>
              </w:rPr>
            </w:pPr>
          </w:p>
        </w:tc>
        <w:tc>
          <w:tcPr>
            <w:tcW w:w="1791" w:type="dxa"/>
            <w:vMerge w:val="restart"/>
            <w:tcBorders>
              <w:top w:val="single" w:sz="4" w:space="0" w:color="auto"/>
              <w:left w:val="single" w:sz="4" w:space="0" w:color="auto"/>
              <w:right w:val="single" w:sz="4" w:space="0" w:color="auto"/>
            </w:tcBorders>
            <w:vAlign w:val="center"/>
          </w:tcPr>
          <w:p w:rsidR="000D62CD" w:rsidRDefault="007B01E5">
            <w:pPr>
              <w:keepLines/>
              <w:widowControl/>
              <w:topLinePunct/>
              <w:spacing w:line="360" w:lineRule="exact"/>
              <w:ind w:leftChars="20" w:left="42" w:rightChars="20" w:right="42"/>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szCs w:val="21"/>
              </w:rPr>
              <w:t>4.</w:t>
            </w:r>
            <w:r>
              <w:rPr>
                <w:rFonts w:asciiTheme="minorEastAsia" w:eastAsiaTheme="minorEastAsia" w:hAnsiTheme="minorEastAsia" w:cstheme="minorEastAsia" w:hint="eastAsia"/>
                <w:kern w:val="0"/>
                <w:szCs w:val="21"/>
              </w:rPr>
              <w:t>安全管理体系与措施</w:t>
            </w:r>
          </w:p>
          <w:p w:rsidR="000D62CD" w:rsidRDefault="007B01E5">
            <w:pPr>
              <w:keepLines/>
              <w:widowControl/>
              <w:topLinePunct/>
              <w:spacing w:line="360" w:lineRule="exact"/>
              <w:ind w:leftChars="20" w:left="42" w:rightChars="20" w:right="42"/>
              <w:jc w:val="center"/>
              <w:rPr>
                <w:rFonts w:asciiTheme="minorEastAsia" w:eastAsiaTheme="minorEastAsia" w:hAnsiTheme="minorEastAsia" w:cstheme="minorEastAsia"/>
                <w:szCs w:val="21"/>
              </w:rPr>
            </w:pPr>
            <w:r>
              <w:rPr>
                <w:rFonts w:asciiTheme="minorEastAsia" w:eastAsiaTheme="minorEastAsia" w:hAnsiTheme="minorEastAsia" w:cstheme="minorEastAsia" w:hint="eastAsia"/>
                <w:kern w:val="0"/>
                <w:szCs w:val="21"/>
              </w:rPr>
              <w:t>（</w:t>
            </w:r>
            <w:r>
              <w:rPr>
                <w:rFonts w:asciiTheme="minorEastAsia" w:eastAsiaTheme="minorEastAsia" w:hAnsiTheme="minorEastAsia" w:cstheme="minorEastAsia" w:hint="eastAsia"/>
                <w:kern w:val="0"/>
                <w:szCs w:val="21"/>
              </w:rPr>
              <w:t>6</w:t>
            </w:r>
            <w:r>
              <w:rPr>
                <w:rFonts w:asciiTheme="minorEastAsia" w:eastAsiaTheme="minorEastAsia" w:hAnsiTheme="minorEastAsia" w:cstheme="minorEastAsia" w:hint="eastAsia"/>
                <w:kern w:val="0"/>
                <w:szCs w:val="21"/>
              </w:rPr>
              <w:t>分）</w:t>
            </w:r>
          </w:p>
        </w:tc>
        <w:tc>
          <w:tcPr>
            <w:tcW w:w="5768" w:type="dxa"/>
            <w:tcBorders>
              <w:top w:val="single" w:sz="4" w:space="0" w:color="auto"/>
              <w:left w:val="single" w:sz="4" w:space="0" w:color="auto"/>
              <w:bottom w:val="single" w:sz="4" w:space="0" w:color="auto"/>
              <w:right w:val="single" w:sz="4" w:space="0" w:color="auto"/>
            </w:tcBorders>
            <w:vAlign w:val="center"/>
          </w:tcPr>
          <w:p w:rsidR="000D62CD" w:rsidRDefault="007B01E5">
            <w:pPr>
              <w:keepLines/>
              <w:widowControl/>
              <w:topLinePunct/>
              <w:adjustRightInd w:val="0"/>
              <w:snapToGrid w:val="0"/>
              <w:spacing w:line="400" w:lineRule="exact"/>
              <w:ind w:leftChars="20" w:left="42" w:rightChars="20" w:right="42"/>
              <w:jc w:val="left"/>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有完善的安全组织机构及职责，安全生产管理目标、制度与措施，安全事故应急救援预案。</w:t>
            </w:r>
            <w:r>
              <w:rPr>
                <w:rFonts w:asciiTheme="minorEastAsia" w:eastAsiaTheme="minorEastAsia" w:hAnsiTheme="minorEastAsia" w:cstheme="minorEastAsia" w:hint="eastAsia"/>
                <w:kern w:val="0"/>
                <w:szCs w:val="21"/>
              </w:rPr>
              <w:t>4</w:t>
            </w:r>
            <w:r>
              <w:rPr>
                <w:rFonts w:asciiTheme="minorEastAsia" w:eastAsiaTheme="minorEastAsia" w:hAnsiTheme="minorEastAsia" w:cstheme="minorEastAsia" w:hint="eastAsia"/>
                <w:kern w:val="0"/>
                <w:szCs w:val="21"/>
              </w:rPr>
              <w:t>＜得分≤</w:t>
            </w:r>
            <w:r>
              <w:rPr>
                <w:rFonts w:asciiTheme="minorEastAsia" w:eastAsiaTheme="minorEastAsia" w:hAnsiTheme="minorEastAsia" w:cstheme="minorEastAsia" w:hint="eastAsia"/>
                <w:kern w:val="0"/>
                <w:szCs w:val="21"/>
              </w:rPr>
              <w:t>6</w:t>
            </w:r>
            <w:r>
              <w:rPr>
                <w:rFonts w:asciiTheme="minorEastAsia" w:eastAsiaTheme="minorEastAsia" w:hAnsiTheme="minorEastAsia" w:cstheme="minorEastAsia" w:hint="eastAsia"/>
                <w:kern w:val="0"/>
                <w:szCs w:val="21"/>
              </w:rPr>
              <w:t>。</w:t>
            </w:r>
          </w:p>
        </w:tc>
      </w:tr>
      <w:tr w:rsidR="000D62CD" w:rsidTr="00560997">
        <w:trPr>
          <w:trHeight w:val="327"/>
          <w:jc w:val="center"/>
        </w:trPr>
        <w:tc>
          <w:tcPr>
            <w:tcW w:w="898" w:type="dxa"/>
            <w:vMerge/>
            <w:tcBorders>
              <w:right w:val="single" w:sz="4" w:space="0" w:color="auto"/>
            </w:tcBorders>
            <w:vAlign w:val="center"/>
          </w:tcPr>
          <w:p w:rsidR="000D62CD" w:rsidRDefault="000D62CD">
            <w:pPr>
              <w:keepLines/>
              <w:widowControl/>
              <w:topLinePunct/>
              <w:spacing w:line="360" w:lineRule="exact"/>
              <w:ind w:leftChars="20" w:left="42" w:rightChars="20" w:right="42"/>
              <w:jc w:val="left"/>
              <w:rPr>
                <w:rFonts w:asciiTheme="minorEastAsia" w:eastAsiaTheme="minorEastAsia" w:hAnsiTheme="minorEastAsia" w:cstheme="minorEastAsia"/>
                <w:szCs w:val="21"/>
              </w:rPr>
            </w:pPr>
          </w:p>
        </w:tc>
        <w:tc>
          <w:tcPr>
            <w:tcW w:w="1277" w:type="dxa"/>
            <w:vMerge/>
            <w:tcBorders>
              <w:right w:val="single" w:sz="4" w:space="0" w:color="auto"/>
            </w:tcBorders>
            <w:vAlign w:val="center"/>
          </w:tcPr>
          <w:p w:rsidR="000D62CD" w:rsidRDefault="000D62CD">
            <w:pPr>
              <w:keepLines/>
              <w:widowControl/>
              <w:topLinePunct/>
              <w:spacing w:line="360" w:lineRule="exact"/>
              <w:ind w:leftChars="20" w:left="42" w:rightChars="20" w:right="42"/>
              <w:jc w:val="left"/>
              <w:rPr>
                <w:rFonts w:asciiTheme="minorEastAsia" w:eastAsiaTheme="minorEastAsia" w:hAnsiTheme="minorEastAsia" w:cstheme="minorEastAsia"/>
                <w:szCs w:val="21"/>
              </w:rPr>
            </w:pPr>
          </w:p>
        </w:tc>
        <w:tc>
          <w:tcPr>
            <w:tcW w:w="1791" w:type="dxa"/>
            <w:vMerge/>
            <w:tcBorders>
              <w:left w:val="single" w:sz="4" w:space="0" w:color="auto"/>
              <w:bottom w:val="single" w:sz="4" w:space="0" w:color="auto"/>
              <w:right w:val="single" w:sz="4" w:space="0" w:color="auto"/>
            </w:tcBorders>
            <w:vAlign w:val="center"/>
          </w:tcPr>
          <w:p w:rsidR="000D62CD" w:rsidRDefault="000D62CD">
            <w:pPr>
              <w:keepLines/>
              <w:widowControl/>
              <w:topLinePunct/>
              <w:spacing w:line="360" w:lineRule="exact"/>
              <w:ind w:leftChars="20" w:left="42" w:rightChars="20" w:right="42"/>
              <w:jc w:val="left"/>
              <w:rPr>
                <w:rFonts w:asciiTheme="minorEastAsia" w:eastAsiaTheme="minorEastAsia" w:hAnsiTheme="minorEastAsia" w:cstheme="minorEastAsia"/>
                <w:szCs w:val="21"/>
              </w:rPr>
            </w:pPr>
          </w:p>
        </w:tc>
        <w:tc>
          <w:tcPr>
            <w:tcW w:w="5768" w:type="dxa"/>
            <w:tcBorders>
              <w:top w:val="single" w:sz="4" w:space="0" w:color="auto"/>
              <w:left w:val="single" w:sz="4" w:space="0" w:color="auto"/>
              <w:bottom w:val="single" w:sz="4" w:space="0" w:color="auto"/>
              <w:right w:val="single" w:sz="4" w:space="0" w:color="auto"/>
            </w:tcBorders>
            <w:vAlign w:val="center"/>
          </w:tcPr>
          <w:p w:rsidR="000D62CD" w:rsidRDefault="007B01E5">
            <w:pPr>
              <w:keepLines/>
              <w:widowControl/>
              <w:topLinePunct/>
              <w:adjustRightInd w:val="0"/>
              <w:snapToGrid w:val="0"/>
              <w:spacing w:line="400" w:lineRule="exact"/>
              <w:ind w:leftChars="20" w:left="42" w:rightChars="20" w:right="42"/>
              <w:jc w:val="left"/>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安全组织机构及职责，安全生产管理目标、制度与措施，安全事故应急救援预案</w:t>
            </w:r>
            <w:r>
              <w:rPr>
                <w:rFonts w:asciiTheme="minorEastAsia" w:eastAsiaTheme="minorEastAsia" w:hAnsiTheme="minorEastAsia" w:cstheme="minorEastAsia" w:hint="eastAsia"/>
                <w:kern w:val="0"/>
                <w:szCs w:val="21"/>
              </w:rPr>
              <w:t>基本可行。</w:t>
            </w:r>
            <w:r>
              <w:rPr>
                <w:rFonts w:asciiTheme="minorEastAsia" w:eastAsiaTheme="minorEastAsia" w:hAnsiTheme="minorEastAsia" w:cstheme="minorEastAsia" w:hint="eastAsia"/>
                <w:kern w:val="0"/>
                <w:szCs w:val="21"/>
              </w:rPr>
              <w:t>1</w:t>
            </w:r>
            <w:r>
              <w:rPr>
                <w:rFonts w:asciiTheme="minorEastAsia" w:eastAsiaTheme="minorEastAsia" w:hAnsiTheme="minorEastAsia" w:cstheme="minorEastAsia" w:hint="eastAsia"/>
                <w:kern w:val="0"/>
                <w:szCs w:val="21"/>
              </w:rPr>
              <w:t>≤得分≤</w:t>
            </w:r>
            <w:r>
              <w:rPr>
                <w:rFonts w:asciiTheme="minorEastAsia" w:eastAsiaTheme="minorEastAsia" w:hAnsiTheme="minorEastAsia" w:cstheme="minorEastAsia" w:hint="eastAsia"/>
                <w:kern w:val="0"/>
                <w:szCs w:val="21"/>
              </w:rPr>
              <w:t>4</w:t>
            </w:r>
            <w:r>
              <w:rPr>
                <w:rFonts w:asciiTheme="minorEastAsia" w:eastAsiaTheme="minorEastAsia" w:hAnsiTheme="minorEastAsia" w:cstheme="minorEastAsia" w:hint="eastAsia"/>
                <w:kern w:val="0"/>
                <w:szCs w:val="21"/>
              </w:rPr>
              <w:t>。</w:t>
            </w:r>
          </w:p>
        </w:tc>
      </w:tr>
      <w:tr w:rsidR="000D62CD" w:rsidTr="00560997">
        <w:trPr>
          <w:trHeight w:val="327"/>
          <w:jc w:val="center"/>
        </w:trPr>
        <w:tc>
          <w:tcPr>
            <w:tcW w:w="898" w:type="dxa"/>
            <w:vMerge/>
            <w:tcBorders>
              <w:right w:val="single" w:sz="4" w:space="0" w:color="auto"/>
            </w:tcBorders>
            <w:vAlign w:val="center"/>
          </w:tcPr>
          <w:p w:rsidR="000D62CD" w:rsidRDefault="000D62CD">
            <w:pPr>
              <w:keepLines/>
              <w:widowControl/>
              <w:topLinePunct/>
              <w:spacing w:line="360" w:lineRule="exact"/>
              <w:ind w:leftChars="20" w:left="42" w:rightChars="20" w:right="42"/>
              <w:jc w:val="center"/>
              <w:rPr>
                <w:rFonts w:asciiTheme="minorEastAsia" w:eastAsiaTheme="minorEastAsia" w:hAnsiTheme="minorEastAsia" w:cstheme="minorEastAsia"/>
                <w:szCs w:val="21"/>
              </w:rPr>
            </w:pPr>
          </w:p>
        </w:tc>
        <w:tc>
          <w:tcPr>
            <w:tcW w:w="1277" w:type="dxa"/>
            <w:vMerge/>
            <w:tcBorders>
              <w:right w:val="single" w:sz="4" w:space="0" w:color="auto"/>
            </w:tcBorders>
            <w:vAlign w:val="center"/>
          </w:tcPr>
          <w:p w:rsidR="000D62CD" w:rsidRDefault="000D62CD">
            <w:pPr>
              <w:keepLines/>
              <w:widowControl/>
              <w:topLinePunct/>
              <w:spacing w:line="360" w:lineRule="exact"/>
              <w:ind w:rightChars="20" w:right="42"/>
              <w:jc w:val="center"/>
              <w:rPr>
                <w:rFonts w:asciiTheme="minorEastAsia" w:eastAsiaTheme="minorEastAsia" w:hAnsiTheme="minorEastAsia" w:cstheme="minorEastAsia"/>
                <w:b/>
                <w:szCs w:val="21"/>
              </w:rPr>
            </w:pPr>
          </w:p>
        </w:tc>
        <w:tc>
          <w:tcPr>
            <w:tcW w:w="1791" w:type="dxa"/>
            <w:vMerge w:val="restart"/>
            <w:tcBorders>
              <w:top w:val="single" w:sz="4" w:space="0" w:color="auto"/>
              <w:left w:val="single" w:sz="4" w:space="0" w:color="auto"/>
              <w:right w:val="single" w:sz="4" w:space="0" w:color="auto"/>
            </w:tcBorders>
            <w:vAlign w:val="center"/>
          </w:tcPr>
          <w:p w:rsidR="000D62CD" w:rsidRDefault="007B01E5">
            <w:pPr>
              <w:keepLines/>
              <w:widowControl/>
              <w:topLinePunct/>
              <w:spacing w:line="360" w:lineRule="exact"/>
              <w:ind w:leftChars="20" w:left="42" w:rightChars="20" w:right="42"/>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szCs w:val="21"/>
              </w:rPr>
              <w:t>5.</w:t>
            </w:r>
            <w:r>
              <w:rPr>
                <w:rFonts w:asciiTheme="minorEastAsia" w:eastAsiaTheme="minorEastAsia" w:hAnsiTheme="minorEastAsia" w:cstheme="minorEastAsia" w:hint="eastAsia"/>
                <w:kern w:val="0"/>
                <w:szCs w:val="21"/>
              </w:rPr>
              <w:t>文明施工、环境保护管理体系及施工现场扬尘治理措施</w:t>
            </w:r>
          </w:p>
          <w:p w:rsidR="000D62CD" w:rsidRDefault="007B01E5">
            <w:pPr>
              <w:keepLines/>
              <w:widowControl/>
              <w:topLinePunct/>
              <w:spacing w:line="360" w:lineRule="exact"/>
              <w:ind w:leftChars="20" w:left="42" w:rightChars="20" w:right="42"/>
              <w:jc w:val="center"/>
              <w:rPr>
                <w:rFonts w:asciiTheme="minorEastAsia" w:eastAsiaTheme="minorEastAsia" w:hAnsiTheme="minorEastAsia" w:cstheme="minorEastAsia"/>
                <w:szCs w:val="21"/>
              </w:rPr>
            </w:pPr>
            <w:r>
              <w:rPr>
                <w:rFonts w:asciiTheme="minorEastAsia" w:eastAsiaTheme="minorEastAsia" w:hAnsiTheme="minorEastAsia" w:cstheme="minorEastAsia" w:hint="eastAsia"/>
                <w:kern w:val="0"/>
                <w:szCs w:val="21"/>
              </w:rPr>
              <w:t>（</w:t>
            </w:r>
            <w:r>
              <w:rPr>
                <w:rFonts w:asciiTheme="minorEastAsia" w:eastAsiaTheme="minorEastAsia" w:hAnsiTheme="minorEastAsia" w:cstheme="minorEastAsia" w:hint="eastAsia"/>
                <w:kern w:val="0"/>
                <w:szCs w:val="21"/>
              </w:rPr>
              <w:t>6</w:t>
            </w:r>
            <w:r>
              <w:rPr>
                <w:rFonts w:asciiTheme="minorEastAsia" w:eastAsiaTheme="minorEastAsia" w:hAnsiTheme="minorEastAsia" w:cstheme="minorEastAsia" w:hint="eastAsia"/>
                <w:kern w:val="0"/>
                <w:szCs w:val="21"/>
              </w:rPr>
              <w:t>分）</w:t>
            </w:r>
          </w:p>
        </w:tc>
        <w:tc>
          <w:tcPr>
            <w:tcW w:w="5768" w:type="dxa"/>
            <w:tcBorders>
              <w:top w:val="single" w:sz="4" w:space="0" w:color="auto"/>
              <w:left w:val="single" w:sz="4" w:space="0" w:color="auto"/>
              <w:bottom w:val="single" w:sz="4" w:space="0" w:color="auto"/>
              <w:right w:val="single" w:sz="4" w:space="0" w:color="auto"/>
            </w:tcBorders>
            <w:vAlign w:val="center"/>
          </w:tcPr>
          <w:p w:rsidR="000D62CD" w:rsidRDefault="007B01E5">
            <w:pPr>
              <w:keepLines/>
              <w:widowControl/>
              <w:topLinePunct/>
              <w:adjustRightInd w:val="0"/>
              <w:snapToGrid w:val="0"/>
              <w:spacing w:line="400" w:lineRule="exact"/>
              <w:ind w:leftChars="20" w:left="42" w:rightChars="20" w:right="42"/>
              <w:jc w:val="left"/>
              <w:rPr>
                <w:rFonts w:asciiTheme="minorEastAsia" w:eastAsiaTheme="minorEastAsia" w:hAnsiTheme="minorEastAsia" w:cstheme="minorEastAsia"/>
                <w:kern w:val="0"/>
                <w:szCs w:val="21"/>
              </w:rPr>
            </w:pPr>
            <w:r>
              <w:rPr>
                <w:rFonts w:hAnsi="宋体"/>
                <w:szCs w:val="21"/>
              </w:rPr>
              <w:t>有</w:t>
            </w:r>
            <w:r>
              <w:rPr>
                <w:rFonts w:hAnsi="宋体" w:hint="eastAsia"/>
                <w:szCs w:val="21"/>
              </w:rPr>
              <w:t>完善的</w:t>
            </w:r>
            <w:r>
              <w:rPr>
                <w:rFonts w:hAnsi="宋体"/>
                <w:szCs w:val="21"/>
              </w:rPr>
              <w:t>文明施工、环境保护管理组织机构及职责</w:t>
            </w:r>
            <w:r>
              <w:rPr>
                <w:rFonts w:hAnsi="宋体" w:hint="eastAsia"/>
                <w:szCs w:val="21"/>
              </w:rPr>
              <w:t>，</w:t>
            </w:r>
            <w:r>
              <w:rPr>
                <w:rFonts w:hAnsi="宋体"/>
                <w:szCs w:val="21"/>
              </w:rPr>
              <w:t>文明施工管理措施</w:t>
            </w:r>
            <w:r>
              <w:rPr>
                <w:rFonts w:hAnsi="宋体" w:hint="eastAsia"/>
                <w:szCs w:val="21"/>
              </w:rPr>
              <w:t>，</w:t>
            </w:r>
            <w:r>
              <w:rPr>
                <w:rFonts w:hAnsi="宋体"/>
                <w:szCs w:val="21"/>
              </w:rPr>
              <w:t>扬尘污染防治方案及建筑垃圾处置方案</w:t>
            </w:r>
            <w:r>
              <w:rPr>
                <w:rFonts w:hAnsi="宋体" w:hint="eastAsia"/>
                <w:szCs w:val="21"/>
              </w:rPr>
              <w:t>。</w:t>
            </w:r>
            <w:r>
              <w:rPr>
                <w:rFonts w:asciiTheme="minorEastAsia" w:eastAsiaTheme="minorEastAsia" w:hAnsiTheme="minorEastAsia" w:cstheme="minorEastAsia" w:hint="eastAsia"/>
                <w:kern w:val="0"/>
                <w:szCs w:val="21"/>
              </w:rPr>
              <w:t>4</w:t>
            </w:r>
            <w:r>
              <w:rPr>
                <w:rFonts w:asciiTheme="minorEastAsia" w:eastAsiaTheme="minorEastAsia" w:hAnsiTheme="minorEastAsia" w:cstheme="minorEastAsia" w:hint="eastAsia"/>
                <w:kern w:val="0"/>
                <w:szCs w:val="21"/>
              </w:rPr>
              <w:t>＜得分≤</w:t>
            </w:r>
            <w:r>
              <w:rPr>
                <w:rFonts w:asciiTheme="minorEastAsia" w:eastAsiaTheme="minorEastAsia" w:hAnsiTheme="minorEastAsia" w:cstheme="minorEastAsia" w:hint="eastAsia"/>
                <w:kern w:val="0"/>
                <w:szCs w:val="21"/>
              </w:rPr>
              <w:t>6</w:t>
            </w:r>
            <w:r>
              <w:rPr>
                <w:rFonts w:asciiTheme="minorEastAsia" w:eastAsiaTheme="minorEastAsia" w:hAnsiTheme="minorEastAsia" w:cstheme="minorEastAsia" w:hint="eastAsia"/>
                <w:kern w:val="0"/>
                <w:szCs w:val="21"/>
              </w:rPr>
              <w:t>。</w:t>
            </w:r>
          </w:p>
        </w:tc>
      </w:tr>
      <w:tr w:rsidR="000D62CD" w:rsidTr="00560997">
        <w:trPr>
          <w:trHeight w:val="327"/>
          <w:jc w:val="center"/>
        </w:trPr>
        <w:tc>
          <w:tcPr>
            <w:tcW w:w="898" w:type="dxa"/>
            <w:vMerge/>
            <w:tcBorders>
              <w:right w:val="single" w:sz="4" w:space="0" w:color="auto"/>
            </w:tcBorders>
            <w:vAlign w:val="center"/>
          </w:tcPr>
          <w:p w:rsidR="000D62CD" w:rsidRDefault="000D62CD">
            <w:pPr>
              <w:keepLines/>
              <w:widowControl/>
              <w:topLinePunct/>
              <w:spacing w:line="360" w:lineRule="exact"/>
              <w:ind w:leftChars="20" w:left="42" w:rightChars="20" w:right="42"/>
              <w:jc w:val="left"/>
              <w:rPr>
                <w:rFonts w:asciiTheme="minorEastAsia" w:eastAsiaTheme="minorEastAsia" w:hAnsiTheme="minorEastAsia" w:cstheme="minorEastAsia"/>
                <w:szCs w:val="21"/>
              </w:rPr>
            </w:pPr>
          </w:p>
        </w:tc>
        <w:tc>
          <w:tcPr>
            <w:tcW w:w="1277" w:type="dxa"/>
            <w:vMerge/>
            <w:tcBorders>
              <w:right w:val="single" w:sz="4" w:space="0" w:color="auto"/>
            </w:tcBorders>
            <w:vAlign w:val="center"/>
          </w:tcPr>
          <w:p w:rsidR="000D62CD" w:rsidRDefault="000D62CD">
            <w:pPr>
              <w:keepLines/>
              <w:widowControl/>
              <w:topLinePunct/>
              <w:spacing w:line="360" w:lineRule="exact"/>
              <w:ind w:leftChars="20" w:left="42" w:rightChars="20" w:right="42"/>
              <w:jc w:val="left"/>
              <w:rPr>
                <w:rFonts w:asciiTheme="minorEastAsia" w:eastAsiaTheme="minorEastAsia" w:hAnsiTheme="minorEastAsia" w:cstheme="minorEastAsia"/>
                <w:szCs w:val="21"/>
              </w:rPr>
            </w:pPr>
          </w:p>
        </w:tc>
        <w:tc>
          <w:tcPr>
            <w:tcW w:w="1791" w:type="dxa"/>
            <w:vMerge/>
            <w:tcBorders>
              <w:left w:val="single" w:sz="4" w:space="0" w:color="auto"/>
              <w:bottom w:val="single" w:sz="4" w:space="0" w:color="auto"/>
              <w:right w:val="single" w:sz="4" w:space="0" w:color="auto"/>
            </w:tcBorders>
            <w:vAlign w:val="center"/>
          </w:tcPr>
          <w:p w:rsidR="000D62CD" w:rsidRDefault="000D62CD">
            <w:pPr>
              <w:keepLines/>
              <w:widowControl/>
              <w:topLinePunct/>
              <w:spacing w:line="360" w:lineRule="exact"/>
              <w:ind w:leftChars="20" w:left="42" w:rightChars="20" w:right="42"/>
              <w:jc w:val="left"/>
              <w:rPr>
                <w:rFonts w:asciiTheme="minorEastAsia" w:eastAsiaTheme="minorEastAsia" w:hAnsiTheme="minorEastAsia" w:cstheme="minorEastAsia"/>
                <w:szCs w:val="21"/>
              </w:rPr>
            </w:pPr>
          </w:p>
        </w:tc>
        <w:tc>
          <w:tcPr>
            <w:tcW w:w="5768" w:type="dxa"/>
            <w:tcBorders>
              <w:top w:val="single" w:sz="4" w:space="0" w:color="auto"/>
              <w:left w:val="single" w:sz="4" w:space="0" w:color="auto"/>
              <w:bottom w:val="single" w:sz="4" w:space="0" w:color="auto"/>
              <w:right w:val="single" w:sz="4" w:space="0" w:color="auto"/>
            </w:tcBorders>
            <w:vAlign w:val="center"/>
          </w:tcPr>
          <w:p w:rsidR="00560997" w:rsidRDefault="007B01E5">
            <w:pPr>
              <w:keepLines/>
              <w:widowControl/>
              <w:topLinePunct/>
              <w:adjustRightInd w:val="0"/>
              <w:snapToGrid w:val="0"/>
              <w:spacing w:line="400" w:lineRule="exact"/>
              <w:ind w:leftChars="20" w:left="42" w:rightChars="20" w:right="42"/>
              <w:jc w:val="left"/>
              <w:rPr>
                <w:rFonts w:hAnsi="宋体" w:hint="eastAsia"/>
                <w:szCs w:val="21"/>
              </w:rPr>
            </w:pPr>
            <w:r>
              <w:rPr>
                <w:rFonts w:hAnsi="宋体"/>
                <w:szCs w:val="21"/>
              </w:rPr>
              <w:t>有文明施工、环境保护管理组织机构及职责</w:t>
            </w:r>
            <w:r>
              <w:rPr>
                <w:rFonts w:hAnsi="宋体" w:hint="eastAsia"/>
                <w:szCs w:val="21"/>
              </w:rPr>
              <w:t>，</w:t>
            </w:r>
            <w:r>
              <w:rPr>
                <w:rFonts w:hAnsi="宋体"/>
                <w:szCs w:val="21"/>
              </w:rPr>
              <w:t>文明施工管理措施</w:t>
            </w:r>
            <w:r>
              <w:rPr>
                <w:rFonts w:hAnsi="宋体" w:hint="eastAsia"/>
                <w:szCs w:val="21"/>
              </w:rPr>
              <w:t>，</w:t>
            </w:r>
            <w:r>
              <w:rPr>
                <w:rFonts w:hAnsi="宋体"/>
                <w:szCs w:val="21"/>
              </w:rPr>
              <w:t>扬尘污染防治方案及建筑垃圾处置方案</w:t>
            </w:r>
            <w:r>
              <w:rPr>
                <w:rFonts w:hAnsi="宋体" w:hint="eastAsia"/>
                <w:szCs w:val="21"/>
              </w:rPr>
              <w:t>基本可行。</w:t>
            </w:r>
          </w:p>
          <w:p w:rsidR="000D62CD" w:rsidRDefault="007B01E5">
            <w:pPr>
              <w:keepLines/>
              <w:widowControl/>
              <w:topLinePunct/>
              <w:adjustRightInd w:val="0"/>
              <w:snapToGrid w:val="0"/>
              <w:spacing w:line="400" w:lineRule="exact"/>
              <w:ind w:leftChars="20" w:left="42" w:rightChars="20" w:right="42"/>
              <w:jc w:val="left"/>
              <w:rPr>
                <w:rFonts w:asciiTheme="minorEastAsia" w:eastAsiaTheme="minorEastAsia" w:hAnsiTheme="minorEastAsia" w:cstheme="minorEastAsia"/>
                <w:szCs w:val="21"/>
              </w:rPr>
            </w:pPr>
            <w:r>
              <w:rPr>
                <w:rFonts w:asciiTheme="minorEastAsia" w:eastAsiaTheme="minorEastAsia" w:hAnsiTheme="minorEastAsia" w:cstheme="minorEastAsia" w:hint="eastAsia"/>
                <w:kern w:val="0"/>
                <w:szCs w:val="21"/>
              </w:rPr>
              <w:t>1</w:t>
            </w:r>
            <w:r>
              <w:rPr>
                <w:rFonts w:asciiTheme="minorEastAsia" w:eastAsiaTheme="minorEastAsia" w:hAnsiTheme="minorEastAsia" w:cstheme="minorEastAsia" w:hint="eastAsia"/>
                <w:kern w:val="0"/>
                <w:szCs w:val="21"/>
              </w:rPr>
              <w:t>≤得分≤</w:t>
            </w:r>
            <w:r>
              <w:rPr>
                <w:rFonts w:asciiTheme="minorEastAsia" w:eastAsiaTheme="minorEastAsia" w:hAnsiTheme="minorEastAsia" w:cstheme="minorEastAsia" w:hint="eastAsia"/>
                <w:kern w:val="0"/>
                <w:szCs w:val="21"/>
              </w:rPr>
              <w:t>4</w:t>
            </w:r>
            <w:r>
              <w:rPr>
                <w:rFonts w:asciiTheme="minorEastAsia" w:eastAsiaTheme="minorEastAsia" w:hAnsiTheme="minorEastAsia" w:cstheme="minorEastAsia" w:hint="eastAsia"/>
                <w:kern w:val="0"/>
                <w:szCs w:val="21"/>
              </w:rPr>
              <w:t>。</w:t>
            </w:r>
          </w:p>
        </w:tc>
      </w:tr>
      <w:tr w:rsidR="000D62CD" w:rsidTr="00560997">
        <w:trPr>
          <w:trHeight w:val="327"/>
          <w:jc w:val="center"/>
        </w:trPr>
        <w:tc>
          <w:tcPr>
            <w:tcW w:w="898" w:type="dxa"/>
            <w:vMerge/>
            <w:tcBorders>
              <w:right w:val="single" w:sz="4" w:space="0" w:color="auto"/>
            </w:tcBorders>
            <w:vAlign w:val="center"/>
          </w:tcPr>
          <w:p w:rsidR="000D62CD" w:rsidRDefault="000D62CD">
            <w:pPr>
              <w:keepLines/>
              <w:widowControl/>
              <w:topLinePunct/>
              <w:spacing w:line="360" w:lineRule="exact"/>
              <w:ind w:leftChars="20" w:left="42" w:rightChars="20" w:right="42"/>
              <w:jc w:val="center"/>
              <w:rPr>
                <w:rFonts w:asciiTheme="minorEastAsia" w:eastAsiaTheme="minorEastAsia" w:hAnsiTheme="minorEastAsia" w:cstheme="minorEastAsia"/>
                <w:szCs w:val="21"/>
              </w:rPr>
            </w:pPr>
          </w:p>
        </w:tc>
        <w:tc>
          <w:tcPr>
            <w:tcW w:w="1277" w:type="dxa"/>
            <w:vMerge/>
            <w:tcBorders>
              <w:right w:val="single" w:sz="4" w:space="0" w:color="auto"/>
            </w:tcBorders>
            <w:vAlign w:val="center"/>
          </w:tcPr>
          <w:p w:rsidR="000D62CD" w:rsidRDefault="000D62CD">
            <w:pPr>
              <w:keepLines/>
              <w:widowControl/>
              <w:topLinePunct/>
              <w:spacing w:line="360" w:lineRule="exact"/>
              <w:ind w:rightChars="20" w:right="42"/>
              <w:jc w:val="center"/>
              <w:rPr>
                <w:rFonts w:asciiTheme="minorEastAsia" w:eastAsiaTheme="minorEastAsia" w:hAnsiTheme="minorEastAsia" w:cstheme="minorEastAsia"/>
                <w:b/>
                <w:szCs w:val="21"/>
              </w:rPr>
            </w:pPr>
          </w:p>
        </w:tc>
        <w:tc>
          <w:tcPr>
            <w:tcW w:w="1791" w:type="dxa"/>
            <w:vMerge w:val="restart"/>
            <w:tcBorders>
              <w:top w:val="single" w:sz="4" w:space="0" w:color="auto"/>
              <w:left w:val="single" w:sz="4" w:space="0" w:color="auto"/>
              <w:right w:val="single" w:sz="4" w:space="0" w:color="auto"/>
            </w:tcBorders>
            <w:vAlign w:val="center"/>
          </w:tcPr>
          <w:p w:rsidR="000D62CD" w:rsidRDefault="007B01E5">
            <w:pPr>
              <w:keepLines/>
              <w:widowControl/>
              <w:topLinePunct/>
              <w:spacing w:line="360" w:lineRule="exact"/>
              <w:ind w:leftChars="20" w:left="42" w:rightChars="20" w:right="42"/>
              <w:jc w:val="cente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6.</w:t>
            </w:r>
            <w:r>
              <w:rPr>
                <w:rFonts w:asciiTheme="minorEastAsia" w:eastAsiaTheme="minorEastAsia" w:hAnsiTheme="minorEastAsia" w:cstheme="minorEastAsia" w:hint="eastAsia"/>
                <w:kern w:val="0"/>
                <w:szCs w:val="21"/>
              </w:rPr>
              <w:t>工期保证措施（</w:t>
            </w:r>
            <w:r>
              <w:rPr>
                <w:rFonts w:asciiTheme="minorEastAsia" w:eastAsiaTheme="minorEastAsia" w:hAnsiTheme="minorEastAsia" w:cstheme="minorEastAsia" w:hint="eastAsia"/>
                <w:kern w:val="0"/>
                <w:szCs w:val="21"/>
              </w:rPr>
              <w:t>6</w:t>
            </w:r>
            <w:r>
              <w:rPr>
                <w:rFonts w:asciiTheme="minorEastAsia" w:eastAsiaTheme="minorEastAsia" w:hAnsiTheme="minorEastAsia" w:cstheme="minorEastAsia" w:hint="eastAsia"/>
                <w:kern w:val="0"/>
                <w:szCs w:val="21"/>
              </w:rPr>
              <w:t>分）</w:t>
            </w:r>
          </w:p>
        </w:tc>
        <w:tc>
          <w:tcPr>
            <w:tcW w:w="5768" w:type="dxa"/>
            <w:tcBorders>
              <w:top w:val="single" w:sz="4" w:space="0" w:color="auto"/>
              <w:left w:val="single" w:sz="4" w:space="0" w:color="auto"/>
              <w:bottom w:val="single" w:sz="4" w:space="0" w:color="auto"/>
              <w:right w:val="single" w:sz="4" w:space="0" w:color="auto"/>
            </w:tcBorders>
            <w:vAlign w:val="center"/>
          </w:tcPr>
          <w:p w:rsidR="000D62CD" w:rsidRDefault="007B01E5">
            <w:pPr>
              <w:keepLines/>
              <w:widowControl/>
              <w:topLinePunct/>
              <w:adjustRightInd w:val="0"/>
              <w:snapToGrid w:val="0"/>
              <w:spacing w:line="360" w:lineRule="exact"/>
              <w:ind w:leftChars="20" w:left="42" w:rightChars="20" w:right="42"/>
              <w:jc w:val="left"/>
              <w:rPr>
                <w:rFonts w:asciiTheme="minorEastAsia" w:eastAsiaTheme="minorEastAsia" w:hAnsiTheme="minorEastAsia" w:cstheme="minorEastAsia"/>
                <w:kern w:val="0"/>
                <w:szCs w:val="21"/>
              </w:rPr>
            </w:pPr>
            <w:r>
              <w:rPr>
                <w:rFonts w:ascii="宋体" w:hAnsi="宋体" w:cs="宋体" w:hint="eastAsia"/>
                <w:color w:val="000000" w:themeColor="text1"/>
                <w:szCs w:val="21"/>
              </w:rPr>
              <w:t>工期承诺满足</w:t>
            </w:r>
            <w:r>
              <w:rPr>
                <w:rFonts w:ascii="宋体" w:hAnsi="宋体" w:cs="宋体" w:hint="eastAsia"/>
                <w:color w:val="000000" w:themeColor="text1"/>
                <w:szCs w:val="21"/>
              </w:rPr>
              <w:t>磋商</w:t>
            </w:r>
            <w:r>
              <w:rPr>
                <w:rFonts w:ascii="宋体" w:hAnsi="宋体" w:cs="宋体" w:hint="eastAsia"/>
                <w:color w:val="000000" w:themeColor="text1"/>
                <w:szCs w:val="21"/>
              </w:rPr>
              <w:t>文件要求，工期保证措施合理且有针对性，有具体的违约责任承诺</w:t>
            </w:r>
            <w:r>
              <w:rPr>
                <w:rFonts w:ascii="宋体" w:hAnsi="宋体" w:cs="宋体" w:hint="eastAsia"/>
                <w:color w:val="000000" w:themeColor="text1"/>
                <w:szCs w:val="21"/>
              </w:rPr>
              <w:t>。</w:t>
            </w:r>
            <w:r>
              <w:rPr>
                <w:rFonts w:asciiTheme="minorEastAsia" w:eastAsiaTheme="minorEastAsia" w:hAnsiTheme="minorEastAsia" w:cstheme="minorEastAsia" w:hint="eastAsia"/>
                <w:kern w:val="0"/>
                <w:szCs w:val="21"/>
              </w:rPr>
              <w:t>4</w:t>
            </w:r>
            <w:r>
              <w:rPr>
                <w:rFonts w:asciiTheme="minorEastAsia" w:eastAsiaTheme="minorEastAsia" w:hAnsiTheme="minorEastAsia" w:cstheme="minorEastAsia" w:hint="eastAsia"/>
                <w:kern w:val="0"/>
                <w:szCs w:val="21"/>
              </w:rPr>
              <w:t>＜得分≤</w:t>
            </w:r>
            <w:r>
              <w:rPr>
                <w:rFonts w:asciiTheme="minorEastAsia" w:eastAsiaTheme="minorEastAsia" w:hAnsiTheme="minorEastAsia" w:cstheme="minorEastAsia" w:hint="eastAsia"/>
                <w:kern w:val="0"/>
                <w:szCs w:val="21"/>
              </w:rPr>
              <w:t>6</w:t>
            </w:r>
            <w:r>
              <w:rPr>
                <w:rFonts w:asciiTheme="minorEastAsia" w:eastAsiaTheme="minorEastAsia" w:hAnsiTheme="minorEastAsia" w:cstheme="minorEastAsia" w:hint="eastAsia"/>
                <w:kern w:val="0"/>
                <w:szCs w:val="21"/>
              </w:rPr>
              <w:t>。</w:t>
            </w:r>
          </w:p>
        </w:tc>
      </w:tr>
      <w:tr w:rsidR="000D62CD" w:rsidTr="00560997">
        <w:trPr>
          <w:trHeight w:val="327"/>
          <w:jc w:val="center"/>
        </w:trPr>
        <w:tc>
          <w:tcPr>
            <w:tcW w:w="898" w:type="dxa"/>
            <w:vMerge/>
            <w:tcBorders>
              <w:right w:val="single" w:sz="4" w:space="0" w:color="auto"/>
            </w:tcBorders>
            <w:vAlign w:val="center"/>
          </w:tcPr>
          <w:p w:rsidR="000D62CD" w:rsidRDefault="000D62CD">
            <w:pPr>
              <w:keepLines/>
              <w:widowControl/>
              <w:topLinePunct/>
              <w:spacing w:line="360" w:lineRule="exact"/>
              <w:ind w:leftChars="20" w:left="42" w:rightChars="20" w:right="42"/>
              <w:jc w:val="left"/>
              <w:rPr>
                <w:rFonts w:asciiTheme="minorEastAsia" w:eastAsiaTheme="minorEastAsia" w:hAnsiTheme="minorEastAsia" w:cstheme="minorEastAsia"/>
                <w:szCs w:val="21"/>
              </w:rPr>
            </w:pPr>
          </w:p>
        </w:tc>
        <w:tc>
          <w:tcPr>
            <w:tcW w:w="1277" w:type="dxa"/>
            <w:vMerge/>
            <w:tcBorders>
              <w:right w:val="single" w:sz="4" w:space="0" w:color="auto"/>
            </w:tcBorders>
            <w:vAlign w:val="center"/>
          </w:tcPr>
          <w:p w:rsidR="000D62CD" w:rsidRDefault="000D62CD">
            <w:pPr>
              <w:keepLines/>
              <w:widowControl/>
              <w:topLinePunct/>
              <w:spacing w:line="360" w:lineRule="exact"/>
              <w:ind w:leftChars="20" w:left="42" w:rightChars="20" w:right="42"/>
              <w:jc w:val="left"/>
              <w:rPr>
                <w:rFonts w:asciiTheme="minorEastAsia" w:eastAsiaTheme="minorEastAsia" w:hAnsiTheme="minorEastAsia" w:cstheme="minorEastAsia"/>
                <w:szCs w:val="21"/>
              </w:rPr>
            </w:pPr>
          </w:p>
        </w:tc>
        <w:tc>
          <w:tcPr>
            <w:tcW w:w="1791" w:type="dxa"/>
            <w:vMerge/>
            <w:tcBorders>
              <w:left w:val="single" w:sz="4" w:space="0" w:color="auto"/>
              <w:bottom w:val="single" w:sz="4" w:space="0" w:color="auto"/>
              <w:right w:val="single" w:sz="4" w:space="0" w:color="auto"/>
            </w:tcBorders>
            <w:vAlign w:val="center"/>
          </w:tcPr>
          <w:p w:rsidR="000D62CD" w:rsidRDefault="000D62CD">
            <w:pPr>
              <w:keepLines/>
              <w:widowControl/>
              <w:topLinePunct/>
              <w:spacing w:line="360" w:lineRule="exact"/>
              <w:ind w:leftChars="20" w:left="42" w:rightChars="20" w:right="42"/>
              <w:jc w:val="left"/>
              <w:rPr>
                <w:rFonts w:asciiTheme="minorEastAsia" w:eastAsiaTheme="minorEastAsia" w:hAnsiTheme="minorEastAsia" w:cstheme="minorEastAsia"/>
                <w:szCs w:val="21"/>
              </w:rPr>
            </w:pPr>
          </w:p>
        </w:tc>
        <w:tc>
          <w:tcPr>
            <w:tcW w:w="5768" w:type="dxa"/>
            <w:tcBorders>
              <w:top w:val="single" w:sz="4" w:space="0" w:color="auto"/>
              <w:left w:val="single" w:sz="4" w:space="0" w:color="auto"/>
              <w:bottom w:val="single" w:sz="4" w:space="0" w:color="auto"/>
              <w:right w:val="single" w:sz="4" w:space="0" w:color="auto"/>
            </w:tcBorders>
            <w:vAlign w:val="center"/>
          </w:tcPr>
          <w:p w:rsidR="000D62CD" w:rsidRDefault="007B01E5">
            <w:pPr>
              <w:keepLines/>
              <w:widowControl/>
              <w:topLinePunct/>
              <w:spacing w:line="360" w:lineRule="exact"/>
              <w:ind w:leftChars="20" w:left="42" w:rightChars="20" w:right="42"/>
              <w:rPr>
                <w:rFonts w:asciiTheme="minorEastAsia" w:eastAsiaTheme="minorEastAsia" w:hAnsiTheme="minorEastAsia" w:cstheme="minorEastAsia"/>
                <w:szCs w:val="21"/>
              </w:rPr>
            </w:pPr>
            <w:r>
              <w:rPr>
                <w:rFonts w:asciiTheme="minorEastAsia" w:eastAsiaTheme="minorEastAsia" w:hAnsiTheme="minorEastAsia" w:cstheme="minorEastAsia" w:hint="eastAsia"/>
                <w:kern w:val="0"/>
                <w:szCs w:val="21"/>
              </w:rPr>
              <w:t>工期承诺满足</w:t>
            </w:r>
            <w:r>
              <w:rPr>
                <w:rFonts w:asciiTheme="minorEastAsia" w:eastAsiaTheme="minorEastAsia" w:hAnsiTheme="minorEastAsia" w:cstheme="minorEastAsia" w:hint="eastAsia"/>
                <w:kern w:val="0"/>
                <w:szCs w:val="21"/>
              </w:rPr>
              <w:t>竞争性磋商文件</w:t>
            </w:r>
            <w:r>
              <w:rPr>
                <w:rFonts w:asciiTheme="minorEastAsia" w:eastAsiaTheme="minorEastAsia" w:hAnsiTheme="minorEastAsia" w:cstheme="minorEastAsia" w:hint="eastAsia"/>
                <w:kern w:val="0"/>
                <w:szCs w:val="21"/>
              </w:rPr>
              <w:t>要求，工期保证措施基本合理，有违约责任承诺。</w:t>
            </w:r>
            <w:r>
              <w:rPr>
                <w:rFonts w:asciiTheme="minorEastAsia" w:eastAsiaTheme="minorEastAsia" w:hAnsiTheme="minorEastAsia" w:cstheme="minorEastAsia" w:hint="eastAsia"/>
                <w:kern w:val="0"/>
                <w:szCs w:val="21"/>
              </w:rPr>
              <w:t>1</w:t>
            </w:r>
            <w:r>
              <w:rPr>
                <w:rFonts w:asciiTheme="minorEastAsia" w:eastAsiaTheme="minorEastAsia" w:hAnsiTheme="minorEastAsia" w:cstheme="minorEastAsia" w:hint="eastAsia"/>
                <w:kern w:val="0"/>
                <w:szCs w:val="21"/>
              </w:rPr>
              <w:t>≤得分≤</w:t>
            </w:r>
            <w:r>
              <w:rPr>
                <w:rFonts w:asciiTheme="minorEastAsia" w:eastAsiaTheme="minorEastAsia" w:hAnsiTheme="minorEastAsia" w:cstheme="minorEastAsia" w:hint="eastAsia"/>
                <w:kern w:val="0"/>
                <w:szCs w:val="21"/>
              </w:rPr>
              <w:t>4</w:t>
            </w:r>
            <w:r>
              <w:rPr>
                <w:rFonts w:asciiTheme="minorEastAsia" w:eastAsiaTheme="minorEastAsia" w:hAnsiTheme="minorEastAsia" w:cstheme="minorEastAsia" w:hint="eastAsia"/>
                <w:kern w:val="0"/>
                <w:szCs w:val="21"/>
              </w:rPr>
              <w:t>。</w:t>
            </w:r>
          </w:p>
        </w:tc>
      </w:tr>
      <w:tr w:rsidR="000D62CD" w:rsidTr="00560997">
        <w:trPr>
          <w:trHeight w:val="338"/>
          <w:jc w:val="center"/>
        </w:trPr>
        <w:tc>
          <w:tcPr>
            <w:tcW w:w="898" w:type="dxa"/>
            <w:vMerge/>
            <w:tcBorders>
              <w:top w:val="single" w:sz="4" w:space="0" w:color="auto"/>
              <w:right w:val="single" w:sz="4" w:space="0" w:color="auto"/>
            </w:tcBorders>
            <w:vAlign w:val="center"/>
          </w:tcPr>
          <w:p w:rsidR="000D62CD" w:rsidRDefault="000D62CD">
            <w:pPr>
              <w:keepLines/>
              <w:widowControl/>
              <w:topLinePunct/>
              <w:spacing w:line="360" w:lineRule="exact"/>
              <w:ind w:leftChars="20" w:left="42" w:rightChars="20" w:right="42"/>
              <w:jc w:val="center"/>
              <w:rPr>
                <w:rFonts w:asciiTheme="minorEastAsia" w:eastAsiaTheme="minorEastAsia" w:hAnsiTheme="minorEastAsia" w:cstheme="minorEastAsia"/>
                <w:szCs w:val="21"/>
              </w:rPr>
            </w:pPr>
          </w:p>
        </w:tc>
        <w:tc>
          <w:tcPr>
            <w:tcW w:w="1277" w:type="dxa"/>
            <w:vMerge/>
            <w:tcBorders>
              <w:top w:val="single" w:sz="4" w:space="0" w:color="auto"/>
              <w:right w:val="single" w:sz="4" w:space="0" w:color="auto"/>
            </w:tcBorders>
            <w:vAlign w:val="center"/>
          </w:tcPr>
          <w:p w:rsidR="000D62CD" w:rsidRDefault="000D62CD">
            <w:pPr>
              <w:keepLines/>
              <w:widowControl/>
              <w:topLinePunct/>
              <w:spacing w:line="360" w:lineRule="exact"/>
              <w:ind w:leftChars="20" w:left="42" w:rightChars="20" w:right="42"/>
              <w:jc w:val="center"/>
              <w:rPr>
                <w:rFonts w:asciiTheme="minorEastAsia" w:eastAsiaTheme="minorEastAsia" w:hAnsiTheme="minorEastAsia" w:cstheme="minorEastAsia"/>
                <w:b/>
                <w:szCs w:val="21"/>
              </w:rPr>
            </w:pPr>
          </w:p>
        </w:tc>
        <w:tc>
          <w:tcPr>
            <w:tcW w:w="1791" w:type="dxa"/>
            <w:vMerge w:val="restart"/>
            <w:tcBorders>
              <w:top w:val="single" w:sz="4" w:space="0" w:color="auto"/>
              <w:left w:val="single" w:sz="4" w:space="0" w:color="auto"/>
              <w:right w:val="single" w:sz="4" w:space="0" w:color="auto"/>
            </w:tcBorders>
            <w:vAlign w:val="center"/>
          </w:tcPr>
          <w:p w:rsidR="000D62CD" w:rsidRDefault="007B01E5">
            <w:pPr>
              <w:keepLines/>
              <w:widowControl/>
              <w:topLinePunct/>
              <w:spacing w:line="360" w:lineRule="exact"/>
              <w:ind w:leftChars="20" w:left="42" w:rightChars="20" w:right="42"/>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szCs w:val="21"/>
              </w:rPr>
              <w:t>7.</w:t>
            </w:r>
            <w:r>
              <w:rPr>
                <w:rFonts w:asciiTheme="minorEastAsia" w:eastAsiaTheme="minorEastAsia" w:hAnsiTheme="minorEastAsia" w:cstheme="minorEastAsia" w:hint="eastAsia"/>
                <w:kern w:val="0"/>
                <w:szCs w:val="21"/>
              </w:rPr>
              <w:t>拟投入资源配备计划</w:t>
            </w:r>
          </w:p>
          <w:p w:rsidR="000D62CD" w:rsidRDefault="007B01E5">
            <w:pPr>
              <w:keepLines/>
              <w:widowControl/>
              <w:topLinePunct/>
              <w:spacing w:line="360" w:lineRule="exact"/>
              <w:ind w:leftChars="20" w:left="42" w:rightChars="20" w:right="42"/>
              <w:jc w:val="center"/>
              <w:rPr>
                <w:rFonts w:asciiTheme="minorEastAsia" w:eastAsiaTheme="minorEastAsia" w:hAnsiTheme="minorEastAsia" w:cstheme="minorEastAsia"/>
                <w:szCs w:val="21"/>
              </w:rPr>
            </w:pPr>
            <w:r>
              <w:rPr>
                <w:rFonts w:asciiTheme="minorEastAsia" w:eastAsiaTheme="minorEastAsia" w:hAnsiTheme="minorEastAsia" w:cstheme="minorEastAsia" w:hint="eastAsia"/>
                <w:kern w:val="0"/>
                <w:szCs w:val="21"/>
              </w:rPr>
              <w:t>（</w:t>
            </w:r>
            <w:r>
              <w:rPr>
                <w:rFonts w:asciiTheme="minorEastAsia" w:eastAsiaTheme="minorEastAsia" w:hAnsiTheme="minorEastAsia" w:cstheme="minorEastAsia" w:hint="eastAsia"/>
                <w:kern w:val="0"/>
                <w:szCs w:val="21"/>
              </w:rPr>
              <w:t>6</w:t>
            </w:r>
            <w:r>
              <w:rPr>
                <w:rFonts w:asciiTheme="minorEastAsia" w:eastAsiaTheme="minorEastAsia" w:hAnsiTheme="minorEastAsia" w:cstheme="minorEastAsia" w:hint="eastAsia"/>
                <w:kern w:val="0"/>
                <w:szCs w:val="21"/>
              </w:rPr>
              <w:t>分）</w:t>
            </w:r>
          </w:p>
        </w:tc>
        <w:tc>
          <w:tcPr>
            <w:tcW w:w="5768" w:type="dxa"/>
            <w:tcBorders>
              <w:top w:val="single" w:sz="4" w:space="0" w:color="auto"/>
              <w:left w:val="single" w:sz="4" w:space="0" w:color="auto"/>
              <w:bottom w:val="single" w:sz="4" w:space="0" w:color="auto"/>
              <w:right w:val="single" w:sz="4" w:space="0" w:color="auto"/>
            </w:tcBorders>
            <w:vAlign w:val="center"/>
          </w:tcPr>
          <w:p w:rsidR="000D62CD" w:rsidRDefault="007B01E5">
            <w:pPr>
              <w:keepLines/>
              <w:widowControl/>
              <w:topLinePunct/>
              <w:adjustRightInd w:val="0"/>
              <w:snapToGrid w:val="0"/>
              <w:spacing w:line="360" w:lineRule="exact"/>
              <w:ind w:leftChars="20" w:left="42" w:rightChars="20" w:right="42"/>
              <w:jc w:val="left"/>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1.</w:t>
            </w:r>
            <w:r>
              <w:rPr>
                <w:rFonts w:asciiTheme="minorEastAsia" w:eastAsiaTheme="minorEastAsia" w:hAnsiTheme="minorEastAsia" w:cstheme="minorEastAsia" w:hint="eastAsia"/>
                <w:kern w:val="0"/>
                <w:szCs w:val="21"/>
              </w:rPr>
              <w:t>机械：投入计划与进度计划呼应，采用先进机械设备且配置合理、先进，满足安全技术规范和施工进度需要；</w:t>
            </w:r>
          </w:p>
          <w:p w:rsidR="000D62CD" w:rsidRDefault="007B01E5">
            <w:pPr>
              <w:keepLines/>
              <w:widowControl/>
              <w:topLinePunct/>
              <w:adjustRightInd w:val="0"/>
              <w:snapToGrid w:val="0"/>
              <w:spacing w:line="360" w:lineRule="exact"/>
              <w:ind w:leftChars="20" w:left="42" w:rightChars="20" w:right="42"/>
              <w:jc w:val="left"/>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2.</w:t>
            </w:r>
            <w:r>
              <w:rPr>
                <w:rFonts w:asciiTheme="minorEastAsia" w:eastAsiaTheme="minorEastAsia" w:hAnsiTheme="minorEastAsia" w:cstheme="minorEastAsia" w:hint="eastAsia"/>
                <w:kern w:val="0"/>
                <w:szCs w:val="21"/>
              </w:rPr>
              <w:t>劳动力：投入计划与进度计划呼应，较好满足施工需要，调配投入计划合理、准确；</w:t>
            </w:r>
          </w:p>
          <w:p w:rsidR="000D62CD" w:rsidRDefault="007B01E5">
            <w:pPr>
              <w:keepLines/>
              <w:widowControl/>
              <w:topLinePunct/>
              <w:adjustRightInd w:val="0"/>
              <w:snapToGrid w:val="0"/>
              <w:spacing w:line="360" w:lineRule="exact"/>
              <w:ind w:leftChars="20" w:left="42" w:rightChars="20" w:right="42"/>
              <w:jc w:val="left"/>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3.</w:t>
            </w:r>
            <w:r>
              <w:rPr>
                <w:rFonts w:asciiTheme="minorEastAsia" w:eastAsiaTheme="minorEastAsia" w:hAnsiTheme="minorEastAsia" w:cstheme="minorEastAsia" w:hint="eastAsia"/>
                <w:kern w:val="0"/>
                <w:szCs w:val="21"/>
              </w:rPr>
              <w:t>主要物资计划：主要物资投入计划与进度计划呼应，较好满足施工需要，调配投入计划合理、准确。</w:t>
            </w:r>
            <w:r>
              <w:rPr>
                <w:rFonts w:asciiTheme="minorEastAsia" w:eastAsiaTheme="minorEastAsia" w:hAnsiTheme="minorEastAsia" w:cstheme="minorEastAsia" w:hint="eastAsia"/>
                <w:kern w:val="0"/>
                <w:szCs w:val="21"/>
              </w:rPr>
              <w:t>4</w:t>
            </w:r>
            <w:r>
              <w:rPr>
                <w:rFonts w:asciiTheme="minorEastAsia" w:eastAsiaTheme="minorEastAsia" w:hAnsiTheme="minorEastAsia" w:cstheme="minorEastAsia" w:hint="eastAsia"/>
                <w:kern w:val="0"/>
                <w:szCs w:val="21"/>
              </w:rPr>
              <w:t>＜得分≤</w:t>
            </w:r>
            <w:r>
              <w:rPr>
                <w:rFonts w:asciiTheme="minorEastAsia" w:eastAsiaTheme="minorEastAsia" w:hAnsiTheme="minorEastAsia" w:cstheme="minorEastAsia" w:hint="eastAsia"/>
                <w:kern w:val="0"/>
                <w:szCs w:val="21"/>
              </w:rPr>
              <w:t>6</w:t>
            </w:r>
            <w:r>
              <w:rPr>
                <w:rFonts w:asciiTheme="minorEastAsia" w:eastAsiaTheme="minorEastAsia" w:hAnsiTheme="minorEastAsia" w:cstheme="minorEastAsia" w:hint="eastAsia"/>
                <w:kern w:val="0"/>
                <w:szCs w:val="21"/>
              </w:rPr>
              <w:t>。</w:t>
            </w:r>
          </w:p>
        </w:tc>
      </w:tr>
      <w:tr w:rsidR="000D62CD" w:rsidTr="00560997">
        <w:trPr>
          <w:trHeight w:val="338"/>
          <w:jc w:val="center"/>
        </w:trPr>
        <w:tc>
          <w:tcPr>
            <w:tcW w:w="898" w:type="dxa"/>
            <w:vMerge/>
            <w:tcBorders>
              <w:right w:val="single" w:sz="4" w:space="0" w:color="auto"/>
            </w:tcBorders>
            <w:vAlign w:val="center"/>
          </w:tcPr>
          <w:p w:rsidR="000D62CD" w:rsidRDefault="000D62CD">
            <w:pPr>
              <w:keepLines/>
              <w:widowControl/>
              <w:topLinePunct/>
              <w:spacing w:line="360" w:lineRule="exact"/>
              <w:ind w:leftChars="20" w:left="42" w:rightChars="20" w:right="42"/>
              <w:jc w:val="left"/>
              <w:rPr>
                <w:rFonts w:asciiTheme="minorEastAsia" w:eastAsiaTheme="minorEastAsia" w:hAnsiTheme="minorEastAsia" w:cstheme="minorEastAsia"/>
                <w:szCs w:val="21"/>
              </w:rPr>
            </w:pPr>
          </w:p>
        </w:tc>
        <w:tc>
          <w:tcPr>
            <w:tcW w:w="1277" w:type="dxa"/>
            <w:vMerge/>
            <w:tcBorders>
              <w:right w:val="single" w:sz="4" w:space="0" w:color="auto"/>
            </w:tcBorders>
            <w:vAlign w:val="center"/>
          </w:tcPr>
          <w:p w:rsidR="000D62CD" w:rsidRDefault="000D62CD">
            <w:pPr>
              <w:keepLines/>
              <w:widowControl/>
              <w:topLinePunct/>
              <w:spacing w:line="360" w:lineRule="exact"/>
              <w:ind w:leftChars="20" w:left="42" w:rightChars="20" w:right="42"/>
              <w:jc w:val="left"/>
              <w:rPr>
                <w:rFonts w:asciiTheme="minorEastAsia" w:eastAsiaTheme="minorEastAsia" w:hAnsiTheme="minorEastAsia" w:cstheme="minorEastAsia"/>
                <w:szCs w:val="21"/>
              </w:rPr>
            </w:pPr>
          </w:p>
        </w:tc>
        <w:tc>
          <w:tcPr>
            <w:tcW w:w="1791" w:type="dxa"/>
            <w:vMerge/>
            <w:tcBorders>
              <w:left w:val="single" w:sz="4" w:space="0" w:color="auto"/>
              <w:bottom w:val="single" w:sz="4" w:space="0" w:color="auto"/>
              <w:right w:val="single" w:sz="4" w:space="0" w:color="auto"/>
            </w:tcBorders>
            <w:vAlign w:val="center"/>
          </w:tcPr>
          <w:p w:rsidR="000D62CD" w:rsidRDefault="000D62CD">
            <w:pPr>
              <w:keepLines/>
              <w:widowControl/>
              <w:topLinePunct/>
              <w:spacing w:line="360" w:lineRule="exact"/>
              <w:ind w:leftChars="20" w:left="42" w:rightChars="20" w:right="42"/>
              <w:jc w:val="left"/>
              <w:rPr>
                <w:rFonts w:asciiTheme="minorEastAsia" w:eastAsiaTheme="minorEastAsia" w:hAnsiTheme="minorEastAsia" w:cstheme="minorEastAsia"/>
                <w:szCs w:val="21"/>
              </w:rPr>
            </w:pPr>
          </w:p>
        </w:tc>
        <w:tc>
          <w:tcPr>
            <w:tcW w:w="5768" w:type="dxa"/>
            <w:tcBorders>
              <w:top w:val="single" w:sz="4" w:space="0" w:color="auto"/>
              <w:left w:val="single" w:sz="4" w:space="0" w:color="auto"/>
              <w:bottom w:val="single" w:sz="4" w:space="0" w:color="auto"/>
              <w:right w:val="single" w:sz="4" w:space="0" w:color="auto"/>
            </w:tcBorders>
            <w:vAlign w:val="center"/>
          </w:tcPr>
          <w:p w:rsidR="000D62CD" w:rsidRDefault="007B01E5">
            <w:pPr>
              <w:keepLines/>
              <w:widowControl/>
              <w:topLinePunct/>
              <w:adjustRightInd w:val="0"/>
              <w:snapToGrid w:val="0"/>
              <w:spacing w:line="360" w:lineRule="exact"/>
              <w:ind w:leftChars="20" w:left="42" w:rightChars="20" w:right="42"/>
              <w:jc w:val="left"/>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1.</w:t>
            </w:r>
            <w:r>
              <w:rPr>
                <w:rFonts w:asciiTheme="minorEastAsia" w:eastAsiaTheme="minorEastAsia" w:hAnsiTheme="minorEastAsia" w:cstheme="minorEastAsia" w:hint="eastAsia"/>
                <w:kern w:val="0"/>
                <w:szCs w:val="21"/>
              </w:rPr>
              <w:t>机械：投入计划与进度计划呼应，机械设备配置基本合理，满足安全技术规范和施工进度需要；</w:t>
            </w:r>
          </w:p>
          <w:p w:rsidR="000D62CD" w:rsidRDefault="007B01E5">
            <w:pPr>
              <w:keepLines/>
              <w:widowControl/>
              <w:topLinePunct/>
              <w:adjustRightInd w:val="0"/>
              <w:snapToGrid w:val="0"/>
              <w:spacing w:line="360" w:lineRule="exact"/>
              <w:ind w:leftChars="20" w:left="42" w:rightChars="20" w:right="42"/>
              <w:jc w:val="left"/>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2.</w:t>
            </w:r>
            <w:r>
              <w:rPr>
                <w:rFonts w:asciiTheme="minorEastAsia" w:eastAsiaTheme="minorEastAsia" w:hAnsiTheme="minorEastAsia" w:cstheme="minorEastAsia" w:hint="eastAsia"/>
                <w:kern w:val="0"/>
                <w:szCs w:val="21"/>
              </w:rPr>
              <w:t>劳动力：投入计划与进度计划呼应，基本满足施工需要，调配投入计划基本合理；</w:t>
            </w:r>
          </w:p>
          <w:p w:rsidR="000D62CD" w:rsidRDefault="007B01E5">
            <w:pPr>
              <w:keepLines/>
              <w:widowControl/>
              <w:topLinePunct/>
              <w:spacing w:line="360" w:lineRule="exact"/>
              <w:ind w:leftChars="20" w:left="42" w:rightChars="20" w:right="42"/>
              <w:rPr>
                <w:rFonts w:asciiTheme="minorEastAsia" w:eastAsiaTheme="minorEastAsia" w:hAnsiTheme="minorEastAsia" w:cstheme="minorEastAsia"/>
                <w:szCs w:val="21"/>
              </w:rPr>
            </w:pPr>
            <w:r>
              <w:rPr>
                <w:rFonts w:asciiTheme="minorEastAsia" w:eastAsiaTheme="minorEastAsia" w:hAnsiTheme="minorEastAsia" w:cstheme="minorEastAsia" w:hint="eastAsia"/>
                <w:kern w:val="0"/>
                <w:szCs w:val="21"/>
              </w:rPr>
              <w:t>3.</w:t>
            </w:r>
            <w:r>
              <w:rPr>
                <w:rFonts w:asciiTheme="minorEastAsia" w:eastAsiaTheme="minorEastAsia" w:hAnsiTheme="minorEastAsia" w:cstheme="minorEastAsia" w:hint="eastAsia"/>
                <w:kern w:val="0"/>
                <w:szCs w:val="21"/>
              </w:rPr>
              <w:t>主要物资计划：主要物资投入计划与进度计划呼应，基本满足施工需要，调配投入计划基本合理。</w:t>
            </w:r>
            <w:r>
              <w:rPr>
                <w:rFonts w:asciiTheme="minorEastAsia" w:eastAsiaTheme="minorEastAsia" w:hAnsiTheme="minorEastAsia" w:cstheme="minorEastAsia" w:hint="eastAsia"/>
                <w:kern w:val="0"/>
                <w:szCs w:val="21"/>
              </w:rPr>
              <w:t>1</w:t>
            </w:r>
            <w:r>
              <w:rPr>
                <w:rFonts w:asciiTheme="minorEastAsia" w:eastAsiaTheme="minorEastAsia" w:hAnsiTheme="minorEastAsia" w:cstheme="minorEastAsia" w:hint="eastAsia"/>
                <w:kern w:val="0"/>
                <w:szCs w:val="21"/>
              </w:rPr>
              <w:t>≤得分≤</w:t>
            </w:r>
            <w:r>
              <w:rPr>
                <w:rFonts w:asciiTheme="minorEastAsia" w:eastAsiaTheme="minorEastAsia" w:hAnsiTheme="minorEastAsia" w:cstheme="minorEastAsia" w:hint="eastAsia"/>
                <w:kern w:val="0"/>
                <w:szCs w:val="21"/>
              </w:rPr>
              <w:t>4</w:t>
            </w:r>
            <w:r>
              <w:rPr>
                <w:rFonts w:asciiTheme="minorEastAsia" w:eastAsiaTheme="minorEastAsia" w:hAnsiTheme="minorEastAsia" w:cstheme="minorEastAsia" w:hint="eastAsia"/>
                <w:kern w:val="0"/>
                <w:szCs w:val="21"/>
              </w:rPr>
              <w:t>。</w:t>
            </w:r>
          </w:p>
        </w:tc>
      </w:tr>
      <w:tr w:rsidR="000D62CD" w:rsidTr="00560997">
        <w:trPr>
          <w:trHeight w:val="322"/>
          <w:jc w:val="center"/>
        </w:trPr>
        <w:tc>
          <w:tcPr>
            <w:tcW w:w="898" w:type="dxa"/>
            <w:vMerge/>
            <w:tcBorders>
              <w:top w:val="single" w:sz="4" w:space="0" w:color="auto"/>
              <w:right w:val="single" w:sz="4" w:space="0" w:color="auto"/>
            </w:tcBorders>
            <w:vAlign w:val="center"/>
          </w:tcPr>
          <w:p w:rsidR="000D62CD" w:rsidRDefault="000D62CD">
            <w:pPr>
              <w:keepLines/>
              <w:widowControl/>
              <w:topLinePunct/>
              <w:spacing w:line="360" w:lineRule="exact"/>
              <w:ind w:leftChars="20" w:left="42" w:rightChars="20" w:right="42"/>
              <w:jc w:val="center"/>
              <w:rPr>
                <w:rFonts w:asciiTheme="minorEastAsia" w:eastAsiaTheme="minorEastAsia" w:hAnsiTheme="minorEastAsia" w:cstheme="minorEastAsia"/>
                <w:szCs w:val="21"/>
              </w:rPr>
            </w:pPr>
          </w:p>
        </w:tc>
        <w:tc>
          <w:tcPr>
            <w:tcW w:w="1277" w:type="dxa"/>
            <w:vMerge/>
            <w:tcBorders>
              <w:top w:val="single" w:sz="4" w:space="0" w:color="auto"/>
              <w:right w:val="single" w:sz="4" w:space="0" w:color="auto"/>
            </w:tcBorders>
            <w:vAlign w:val="center"/>
          </w:tcPr>
          <w:p w:rsidR="000D62CD" w:rsidRDefault="000D62CD">
            <w:pPr>
              <w:keepLines/>
              <w:widowControl/>
              <w:topLinePunct/>
              <w:spacing w:line="360" w:lineRule="exact"/>
              <w:ind w:leftChars="20" w:left="42" w:rightChars="20" w:right="42"/>
              <w:jc w:val="center"/>
              <w:rPr>
                <w:rFonts w:asciiTheme="minorEastAsia" w:eastAsiaTheme="minorEastAsia" w:hAnsiTheme="minorEastAsia" w:cstheme="minorEastAsia"/>
                <w:b/>
                <w:szCs w:val="21"/>
              </w:rPr>
            </w:pPr>
          </w:p>
        </w:tc>
        <w:tc>
          <w:tcPr>
            <w:tcW w:w="1791" w:type="dxa"/>
            <w:vMerge w:val="restart"/>
            <w:tcBorders>
              <w:top w:val="single" w:sz="4" w:space="0" w:color="auto"/>
              <w:left w:val="single" w:sz="4" w:space="0" w:color="auto"/>
              <w:right w:val="single" w:sz="4" w:space="0" w:color="auto"/>
            </w:tcBorders>
            <w:vAlign w:val="center"/>
          </w:tcPr>
          <w:p w:rsidR="000D62CD" w:rsidRDefault="007B01E5">
            <w:pPr>
              <w:keepLines/>
              <w:widowControl/>
              <w:topLinePunct/>
              <w:spacing w:line="360" w:lineRule="exact"/>
              <w:ind w:leftChars="20" w:left="42" w:rightChars="20" w:right="42"/>
              <w:jc w:val="cente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8.</w:t>
            </w:r>
            <w:r>
              <w:rPr>
                <w:rFonts w:asciiTheme="minorEastAsia" w:eastAsiaTheme="minorEastAsia" w:hAnsiTheme="minorEastAsia" w:cstheme="minorEastAsia" w:hint="eastAsia"/>
                <w:kern w:val="0"/>
                <w:szCs w:val="21"/>
              </w:rPr>
              <w:t>施工进度表与网络计划图（</w:t>
            </w:r>
            <w:r>
              <w:rPr>
                <w:rFonts w:asciiTheme="minorEastAsia" w:eastAsiaTheme="minorEastAsia" w:hAnsiTheme="minorEastAsia" w:cstheme="minorEastAsia" w:hint="eastAsia"/>
                <w:kern w:val="0"/>
                <w:szCs w:val="21"/>
              </w:rPr>
              <w:t>3</w:t>
            </w:r>
            <w:r>
              <w:rPr>
                <w:rFonts w:asciiTheme="minorEastAsia" w:eastAsiaTheme="minorEastAsia" w:hAnsiTheme="minorEastAsia" w:cstheme="minorEastAsia" w:hint="eastAsia"/>
                <w:kern w:val="0"/>
                <w:szCs w:val="21"/>
              </w:rPr>
              <w:t>分）</w:t>
            </w:r>
          </w:p>
        </w:tc>
        <w:tc>
          <w:tcPr>
            <w:tcW w:w="5768" w:type="dxa"/>
            <w:tcBorders>
              <w:top w:val="single" w:sz="4" w:space="0" w:color="auto"/>
              <w:left w:val="single" w:sz="4" w:space="0" w:color="auto"/>
              <w:bottom w:val="single" w:sz="4" w:space="0" w:color="auto"/>
              <w:right w:val="single" w:sz="4" w:space="0" w:color="auto"/>
            </w:tcBorders>
            <w:vAlign w:val="center"/>
          </w:tcPr>
          <w:p w:rsidR="000D62CD" w:rsidRDefault="007B01E5">
            <w:pPr>
              <w:keepLines/>
              <w:widowControl/>
              <w:topLinePunct/>
              <w:adjustRightInd w:val="0"/>
              <w:snapToGrid w:val="0"/>
              <w:spacing w:line="360" w:lineRule="exact"/>
              <w:ind w:leftChars="20" w:left="42" w:rightChars="20" w:right="42"/>
              <w:jc w:val="left"/>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关键线路清晰、准确、完整、计划编制合理、可行、满足</w:t>
            </w:r>
            <w:r>
              <w:rPr>
                <w:rFonts w:asciiTheme="minorEastAsia" w:eastAsiaTheme="minorEastAsia" w:hAnsiTheme="minorEastAsia" w:cstheme="minorEastAsia" w:hint="eastAsia"/>
                <w:kern w:val="0"/>
                <w:szCs w:val="21"/>
              </w:rPr>
              <w:t>竞争性磋商文件</w:t>
            </w:r>
            <w:r>
              <w:rPr>
                <w:rFonts w:asciiTheme="minorEastAsia" w:eastAsiaTheme="minorEastAsia" w:hAnsiTheme="minorEastAsia" w:cstheme="minorEastAsia" w:hint="eastAsia"/>
                <w:kern w:val="0"/>
                <w:szCs w:val="21"/>
              </w:rPr>
              <w:t>对工期的要求。</w:t>
            </w:r>
            <w:r>
              <w:rPr>
                <w:rFonts w:asciiTheme="minorEastAsia" w:eastAsiaTheme="minorEastAsia" w:hAnsiTheme="minorEastAsia" w:cstheme="minorEastAsia" w:hint="eastAsia"/>
                <w:kern w:val="0"/>
                <w:szCs w:val="21"/>
              </w:rPr>
              <w:t>2</w:t>
            </w:r>
            <w:r>
              <w:rPr>
                <w:rFonts w:asciiTheme="minorEastAsia" w:eastAsiaTheme="minorEastAsia" w:hAnsiTheme="minorEastAsia" w:cstheme="minorEastAsia" w:hint="eastAsia"/>
                <w:kern w:val="0"/>
                <w:szCs w:val="21"/>
              </w:rPr>
              <w:t>＜得分≤</w:t>
            </w:r>
            <w:r>
              <w:rPr>
                <w:rFonts w:asciiTheme="minorEastAsia" w:eastAsiaTheme="minorEastAsia" w:hAnsiTheme="minorEastAsia" w:cstheme="minorEastAsia" w:hint="eastAsia"/>
                <w:kern w:val="0"/>
                <w:szCs w:val="21"/>
              </w:rPr>
              <w:t>3</w:t>
            </w:r>
            <w:r>
              <w:rPr>
                <w:rFonts w:asciiTheme="minorEastAsia" w:eastAsiaTheme="minorEastAsia" w:hAnsiTheme="minorEastAsia" w:cstheme="minorEastAsia" w:hint="eastAsia"/>
                <w:kern w:val="0"/>
                <w:szCs w:val="21"/>
              </w:rPr>
              <w:t>。</w:t>
            </w:r>
          </w:p>
        </w:tc>
      </w:tr>
      <w:tr w:rsidR="000D62CD" w:rsidTr="00560997">
        <w:trPr>
          <w:trHeight w:val="90"/>
          <w:jc w:val="center"/>
        </w:trPr>
        <w:tc>
          <w:tcPr>
            <w:tcW w:w="898" w:type="dxa"/>
            <w:vMerge/>
            <w:tcBorders>
              <w:right w:val="single" w:sz="4" w:space="0" w:color="auto"/>
            </w:tcBorders>
            <w:vAlign w:val="center"/>
          </w:tcPr>
          <w:p w:rsidR="000D62CD" w:rsidRDefault="000D62CD">
            <w:pPr>
              <w:keepLines/>
              <w:widowControl/>
              <w:topLinePunct/>
              <w:spacing w:line="360" w:lineRule="exact"/>
              <w:ind w:leftChars="20" w:left="42" w:rightChars="20" w:right="42"/>
              <w:jc w:val="left"/>
              <w:rPr>
                <w:rFonts w:asciiTheme="minorEastAsia" w:eastAsiaTheme="minorEastAsia" w:hAnsiTheme="minorEastAsia" w:cstheme="minorEastAsia"/>
                <w:szCs w:val="21"/>
              </w:rPr>
            </w:pPr>
          </w:p>
        </w:tc>
        <w:tc>
          <w:tcPr>
            <w:tcW w:w="1277" w:type="dxa"/>
            <w:vMerge/>
            <w:tcBorders>
              <w:right w:val="single" w:sz="4" w:space="0" w:color="auto"/>
            </w:tcBorders>
            <w:vAlign w:val="center"/>
          </w:tcPr>
          <w:p w:rsidR="000D62CD" w:rsidRDefault="000D62CD">
            <w:pPr>
              <w:keepLines/>
              <w:widowControl/>
              <w:topLinePunct/>
              <w:spacing w:line="360" w:lineRule="exact"/>
              <w:ind w:leftChars="20" w:left="42" w:rightChars="20" w:right="42"/>
              <w:jc w:val="left"/>
              <w:rPr>
                <w:rFonts w:asciiTheme="minorEastAsia" w:eastAsiaTheme="minorEastAsia" w:hAnsiTheme="minorEastAsia" w:cstheme="minorEastAsia"/>
                <w:szCs w:val="21"/>
              </w:rPr>
            </w:pPr>
          </w:p>
        </w:tc>
        <w:tc>
          <w:tcPr>
            <w:tcW w:w="1791" w:type="dxa"/>
            <w:vMerge/>
            <w:tcBorders>
              <w:left w:val="single" w:sz="4" w:space="0" w:color="auto"/>
              <w:bottom w:val="single" w:sz="4" w:space="0" w:color="auto"/>
              <w:right w:val="single" w:sz="4" w:space="0" w:color="auto"/>
            </w:tcBorders>
            <w:vAlign w:val="center"/>
          </w:tcPr>
          <w:p w:rsidR="000D62CD" w:rsidRDefault="000D62CD">
            <w:pPr>
              <w:keepLines/>
              <w:widowControl/>
              <w:topLinePunct/>
              <w:spacing w:line="360" w:lineRule="exact"/>
              <w:ind w:leftChars="20" w:left="42" w:rightChars="20" w:right="42"/>
              <w:jc w:val="left"/>
              <w:rPr>
                <w:rFonts w:asciiTheme="minorEastAsia" w:eastAsiaTheme="minorEastAsia" w:hAnsiTheme="minorEastAsia" w:cstheme="minorEastAsia"/>
                <w:szCs w:val="21"/>
              </w:rPr>
            </w:pPr>
          </w:p>
        </w:tc>
        <w:tc>
          <w:tcPr>
            <w:tcW w:w="5768" w:type="dxa"/>
            <w:tcBorders>
              <w:top w:val="single" w:sz="4" w:space="0" w:color="auto"/>
              <w:left w:val="single" w:sz="4" w:space="0" w:color="auto"/>
              <w:bottom w:val="single" w:sz="4" w:space="0" w:color="auto"/>
              <w:right w:val="single" w:sz="4" w:space="0" w:color="auto"/>
            </w:tcBorders>
            <w:vAlign w:val="center"/>
          </w:tcPr>
          <w:p w:rsidR="000D62CD" w:rsidRDefault="007B01E5">
            <w:pPr>
              <w:keepLines/>
              <w:widowControl/>
              <w:topLinePunct/>
              <w:spacing w:line="360" w:lineRule="exact"/>
              <w:ind w:leftChars="20" w:left="42" w:rightChars="20" w:right="42"/>
              <w:rPr>
                <w:rFonts w:asciiTheme="minorEastAsia" w:eastAsiaTheme="minorEastAsia" w:hAnsiTheme="minorEastAsia" w:cstheme="minorEastAsia"/>
                <w:szCs w:val="21"/>
              </w:rPr>
            </w:pPr>
            <w:r>
              <w:rPr>
                <w:rFonts w:asciiTheme="minorEastAsia" w:eastAsiaTheme="minorEastAsia" w:hAnsiTheme="minorEastAsia" w:cstheme="minorEastAsia" w:hint="eastAsia"/>
                <w:kern w:val="0"/>
                <w:szCs w:val="21"/>
              </w:rPr>
              <w:t>关键线路基本准确，计划编制基本可行。</w:t>
            </w:r>
            <w:r>
              <w:rPr>
                <w:rFonts w:asciiTheme="minorEastAsia" w:eastAsiaTheme="minorEastAsia" w:hAnsiTheme="minorEastAsia" w:cstheme="minorEastAsia" w:hint="eastAsia"/>
                <w:kern w:val="0"/>
                <w:szCs w:val="21"/>
              </w:rPr>
              <w:t>1</w:t>
            </w:r>
            <w:r>
              <w:rPr>
                <w:rFonts w:asciiTheme="minorEastAsia" w:eastAsiaTheme="minorEastAsia" w:hAnsiTheme="minorEastAsia" w:cstheme="minorEastAsia" w:hint="eastAsia"/>
                <w:kern w:val="0"/>
                <w:szCs w:val="21"/>
              </w:rPr>
              <w:t>≤得分≤</w:t>
            </w:r>
            <w:r>
              <w:rPr>
                <w:rFonts w:asciiTheme="minorEastAsia" w:eastAsiaTheme="minorEastAsia" w:hAnsiTheme="minorEastAsia" w:cstheme="minorEastAsia" w:hint="eastAsia"/>
                <w:kern w:val="0"/>
                <w:szCs w:val="21"/>
              </w:rPr>
              <w:t>2</w:t>
            </w:r>
            <w:r>
              <w:rPr>
                <w:rFonts w:asciiTheme="minorEastAsia" w:eastAsiaTheme="minorEastAsia" w:hAnsiTheme="minorEastAsia" w:cstheme="minorEastAsia" w:hint="eastAsia"/>
                <w:kern w:val="0"/>
                <w:szCs w:val="21"/>
              </w:rPr>
              <w:t>。</w:t>
            </w:r>
          </w:p>
        </w:tc>
      </w:tr>
      <w:tr w:rsidR="000D62CD" w:rsidTr="00560997">
        <w:trPr>
          <w:trHeight w:val="481"/>
          <w:jc w:val="center"/>
        </w:trPr>
        <w:tc>
          <w:tcPr>
            <w:tcW w:w="898" w:type="dxa"/>
            <w:vMerge/>
            <w:tcBorders>
              <w:top w:val="single" w:sz="4" w:space="0" w:color="auto"/>
              <w:right w:val="single" w:sz="4" w:space="0" w:color="auto"/>
            </w:tcBorders>
            <w:vAlign w:val="center"/>
          </w:tcPr>
          <w:p w:rsidR="000D62CD" w:rsidRDefault="000D62CD">
            <w:pPr>
              <w:keepLines/>
              <w:widowControl/>
              <w:topLinePunct/>
              <w:spacing w:line="360" w:lineRule="exact"/>
              <w:ind w:leftChars="20" w:left="42" w:rightChars="20" w:right="42"/>
              <w:jc w:val="center"/>
              <w:rPr>
                <w:rFonts w:asciiTheme="minorEastAsia" w:eastAsiaTheme="minorEastAsia" w:hAnsiTheme="minorEastAsia" w:cstheme="minorEastAsia"/>
                <w:szCs w:val="21"/>
              </w:rPr>
            </w:pPr>
          </w:p>
        </w:tc>
        <w:tc>
          <w:tcPr>
            <w:tcW w:w="1277" w:type="dxa"/>
            <w:vMerge/>
            <w:tcBorders>
              <w:top w:val="single" w:sz="4" w:space="0" w:color="auto"/>
              <w:right w:val="single" w:sz="4" w:space="0" w:color="auto"/>
            </w:tcBorders>
            <w:vAlign w:val="center"/>
          </w:tcPr>
          <w:p w:rsidR="000D62CD" w:rsidRDefault="000D62CD">
            <w:pPr>
              <w:keepLines/>
              <w:widowControl/>
              <w:topLinePunct/>
              <w:spacing w:line="360" w:lineRule="exact"/>
              <w:ind w:leftChars="20" w:left="42" w:rightChars="20" w:right="42"/>
              <w:jc w:val="center"/>
              <w:rPr>
                <w:rFonts w:asciiTheme="minorEastAsia" w:eastAsiaTheme="minorEastAsia" w:hAnsiTheme="minorEastAsia" w:cstheme="minorEastAsia"/>
                <w:b/>
                <w:szCs w:val="21"/>
              </w:rPr>
            </w:pPr>
          </w:p>
        </w:tc>
        <w:tc>
          <w:tcPr>
            <w:tcW w:w="1791" w:type="dxa"/>
            <w:vMerge w:val="restart"/>
            <w:tcBorders>
              <w:top w:val="single" w:sz="4" w:space="0" w:color="auto"/>
              <w:left w:val="single" w:sz="4" w:space="0" w:color="auto"/>
              <w:right w:val="single" w:sz="4" w:space="0" w:color="auto"/>
            </w:tcBorders>
            <w:vAlign w:val="center"/>
          </w:tcPr>
          <w:p w:rsidR="000D62CD" w:rsidRDefault="007B01E5">
            <w:pPr>
              <w:keepLines/>
              <w:widowControl/>
              <w:topLinePunct/>
              <w:spacing w:line="360" w:lineRule="exact"/>
              <w:ind w:leftChars="20" w:left="42" w:rightChars="20" w:right="42"/>
              <w:jc w:val="cente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9.</w:t>
            </w:r>
            <w:r>
              <w:rPr>
                <w:rFonts w:asciiTheme="minorEastAsia" w:eastAsiaTheme="minorEastAsia" w:hAnsiTheme="minorEastAsia" w:cstheme="minorEastAsia" w:hint="eastAsia"/>
                <w:kern w:val="0"/>
                <w:szCs w:val="21"/>
              </w:rPr>
              <w:t>施工总平面图布置（</w:t>
            </w:r>
            <w:r>
              <w:rPr>
                <w:rFonts w:asciiTheme="minorEastAsia" w:eastAsiaTheme="minorEastAsia" w:hAnsiTheme="minorEastAsia" w:cstheme="minorEastAsia" w:hint="eastAsia"/>
                <w:kern w:val="0"/>
                <w:szCs w:val="21"/>
              </w:rPr>
              <w:t>3</w:t>
            </w:r>
            <w:r>
              <w:rPr>
                <w:rFonts w:asciiTheme="minorEastAsia" w:eastAsiaTheme="minorEastAsia" w:hAnsiTheme="minorEastAsia" w:cstheme="minorEastAsia" w:hint="eastAsia"/>
                <w:kern w:val="0"/>
                <w:szCs w:val="21"/>
              </w:rPr>
              <w:t>分）</w:t>
            </w:r>
          </w:p>
        </w:tc>
        <w:tc>
          <w:tcPr>
            <w:tcW w:w="5768" w:type="dxa"/>
            <w:tcBorders>
              <w:top w:val="single" w:sz="4" w:space="0" w:color="auto"/>
              <w:left w:val="single" w:sz="4" w:space="0" w:color="auto"/>
              <w:bottom w:val="single" w:sz="4" w:space="0" w:color="auto"/>
              <w:right w:val="single" w:sz="4" w:space="0" w:color="auto"/>
            </w:tcBorders>
            <w:vAlign w:val="center"/>
          </w:tcPr>
          <w:p w:rsidR="000D62CD" w:rsidRDefault="007B01E5">
            <w:pPr>
              <w:keepLines/>
              <w:widowControl/>
              <w:topLinePunct/>
              <w:adjustRightInd w:val="0"/>
              <w:snapToGrid w:val="0"/>
              <w:spacing w:line="360" w:lineRule="exact"/>
              <w:ind w:leftChars="20" w:left="42" w:rightChars="20" w:right="42"/>
              <w:jc w:val="left"/>
              <w:rPr>
                <w:rFonts w:asciiTheme="minorEastAsia" w:eastAsiaTheme="minorEastAsia" w:hAnsiTheme="minorEastAsia" w:cstheme="minorEastAsia"/>
                <w:kern w:val="0"/>
                <w:szCs w:val="21"/>
              </w:rPr>
            </w:pPr>
            <w:r>
              <w:rPr>
                <w:rFonts w:ascii="宋体" w:hAnsi="宋体" w:cs="宋体" w:hint="eastAsia"/>
                <w:color w:val="000000"/>
                <w:szCs w:val="21"/>
              </w:rPr>
              <w:t>总平面图布置符合项目要求</w:t>
            </w:r>
            <w:r>
              <w:rPr>
                <w:rFonts w:asciiTheme="minorEastAsia" w:eastAsiaTheme="minorEastAsia" w:hAnsiTheme="minorEastAsia" w:cstheme="minorEastAsia" w:hint="eastAsia"/>
                <w:kern w:val="0"/>
                <w:szCs w:val="21"/>
              </w:rPr>
              <w:t>。</w:t>
            </w:r>
            <w:r>
              <w:rPr>
                <w:rFonts w:asciiTheme="minorEastAsia" w:eastAsiaTheme="minorEastAsia" w:hAnsiTheme="minorEastAsia" w:cstheme="minorEastAsia" w:hint="eastAsia"/>
                <w:kern w:val="0"/>
                <w:szCs w:val="21"/>
              </w:rPr>
              <w:t>2</w:t>
            </w:r>
            <w:r>
              <w:rPr>
                <w:rFonts w:asciiTheme="minorEastAsia" w:eastAsiaTheme="minorEastAsia" w:hAnsiTheme="minorEastAsia" w:cstheme="minorEastAsia" w:hint="eastAsia"/>
                <w:kern w:val="0"/>
                <w:szCs w:val="21"/>
              </w:rPr>
              <w:t>＜得分≤</w:t>
            </w:r>
            <w:r>
              <w:rPr>
                <w:rFonts w:asciiTheme="minorEastAsia" w:eastAsiaTheme="minorEastAsia" w:hAnsiTheme="minorEastAsia" w:cstheme="minorEastAsia" w:hint="eastAsia"/>
                <w:kern w:val="0"/>
                <w:szCs w:val="21"/>
              </w:rPr>
              <w:t>3</w:t>
            </w:r>
            <w:r>
              <w:rPr>
                <w:rFonts w:asciiTheme="minorEastAsia" w:eastAsiaTheme="minorEastAsia" w:hAnsiTheme="minorEastAsia" w:cstheme="minorEastAsia" w:hint="eastAsia"/>
                <w:kern w:val="0"/>
                <w:szCs w:val="21"/>
              </w:rPr>
              <w:t>。</w:t>
            </w:r>
          </w:p>
        </w:tc>
      </w:tr>
      <w:tr w:rsidR="000D62CD" w:rsidTr="00560997">
        <w:trPr>
          <w:trHeight w:val="481"/>
          <w:jc w:val="center"/>
        </w:trPr>
        <w:tc>
          <w:tcPr>
            <w:tcW w:w="898" w:type="dxa"/>
            <w:vMerge/>
            <w:tcBorders>
              <w:right w:val="single" w:sz="4" w:space="0" w:color="auto"/>
            </w:tcBorders>
            <w:vAlign w:val="center"/>
          </w:tcPr>
          <w:p w:rsidR="000D62CD" w:rsidRDefault="000D62CD">
            <w:pPr>
              <w:keepLines/>
              <w:widowControl/>
              <w:topLinePunct/>
              <w:spacing w:line="360" w:lineRule="exact"/>
              <w:ind w:leftChars="20" w:left="42" w:rightChars="20" w:right="42"/>
              <w:jc w:val="left"/>
              <w:rPr>
                <w:rFonts w:asciiTheme="minorEastAsia" w:eastAsiaTheme="minorEastAsia" w:hAnsiTheme="minorEastAsia" w:cstheme="minorEastAsia"/>
                <w:szCs w:val="21"/>
              </w:rPr>
            </w:pPr>
          </w:p>
        </w:tc>
        <w:tc>
          <w:tcPr>
            <w:tcW w:w="1277" w:type="dxa"/>
            <w:vMerge/>
            <w:tcBorders>
              <w:right w:val="single" w:sz="4" w:space="0" w:color="auto"/>
            </w:tcBorders>
            <w:vAlign w:val="center"/>
          </w:tcPr>
          <w:p w:rsidR="000D62CD" w:rsidRDefault="000D62CD">
            <w:pPr>
              <w:keepLines/>
              <w:widowControl/>
              <w:topLinePunct/>
              <w:spacing w:line="360" w:lineRule="exact"/>
              <w:ind w:leftChars="20" w:left="42" w:rightChars="20" w:right="42"/>
              <w:jc w:val="left"/>
              <w:rPr>
                <w:rFonts w:asciiTheme="minorEastAsia" w:eastAsiaTheme="minorEastAsia" w:hAnsiTheme="minorEastAsia" w:cstheme="minorEastAsia"/>
                <w:szCs w:val="21"/>
              </w:rPr>
            </w:pPr>
          </w:p>
        </w:tc>
        <w:tc>
          <w:tcPr>
            <w:tcW w:w="1791" w:type="dxa"/>
            <w:vMerge/>
            <w:tcBorders>
              <w:left w:val="single" w:sz="4" w:space="0" w:color="auto"/>
              <w:bottom w:val="single" w:sz="4" w:space="0" w:color="auto"/>
              <w:right w:val="single" w:sz="4" w:space="0" w:color="auto"/>
            </w:tcBorders>
            <w:vAlign w:val="center"/>
          </w:tcPr>
          <w:p w:rsidR="000D62CD" w:rsidRDefault="000D62CD">
            <w:pPr>
              <w:keepLines/>
              <w:widowControl/>
              <w:topLinePunct/>
              <w:spacing w:line="360" w:lineRule="exact"/>
              <w:ind w:leftChars="20" w:left="42" w:rightChars="20" w:right="42"/>
              <w:jc w:val="left"/>
              <w:rPr>
                <w:rFonts w:asciiTheme="minorEastAsia" w:eastAsiaTheme="minorEastAsia" w:hAnsiTheme="minorEastAsia" w:cstheme="minorEastAsia"/>
                <w:szCs w:val="21"/>
              </w:rPr>
            </w:pPr>
          </w:p>
        </w:tc>
        <w:tc>
          <w:tcPr>
            <w:tcW w:w="5768" w:type="dxa"/>
            <w:tcBorders>
              <w:top w:val="single" w:sz="4" w:space="0" w:color="auto"/>
              <w:left w:val="single" w:sz="4" w:space="0" w:color="auto"/>
              <w:bottom w:val="single" w:sz="4" w:space="0" w:color="auto"/>
              <w:right w:val="single" w:sz="4" w:space="0" w:color="auto"/>
            </w:tcBorders>
            <w:vAlign w:val="center"/>
          </w:tcPr>
          <w:p w:rsidR="000D62CD" w:rsidRDefault="007B01E5">
            <w:pPr>
              <w:keepLines/>
              <w:widowControl/>
              <w:topLinePunct/>
              <w:spacing w:line="360" w:lineRule="exact"/>
              <w:ind w:leftChars="20" w:left="42" w:rightChars="20" w:right="42"/>
              <w:rPr>
                <w:rFonts w:asciiTheme="minorEastAsia" w:eastAsiaTheme="minorEastAsia" w:hAnsiTheme="minorEastAsia" w:cstheme="minorEastAsia"/>
                <w:szCs w:val="21"/>
              </w:rPr>
            </w:pPr>
            <w:r>
              <w:rPr>
                <w:rFonts w:ascii="宋体" w:hAnsi="宋体" w:cs="宋体" w:hint="eastAsia"/>
                <w:color w:val="000000"/>
                <w:szCs w:val="21"/>
              </w:rPr>
              <w:t>总平面图布置</w:t>
            </w:r>
            <w:r>
              <w:rPr>
                <w:rFonts w:ascii="宋体" w:hAnsi="宋体" w:cs="宋体" w:hint="eastAsia"/>
                <w:color w:val="000000"/>
                <w:szCs w:val="21"/>
              </w:rPr>
              <w:t>基本</w:t>
            </w:r>
            <w:r>
              <w:rPr>
                <w:rFonts w:ascii="宋体" w:hAnsi="宋体" w:cs="宋体" w:hint="eastAsia"/>
                <w:color w:val="000000"/>
                <w:szCs w:val="21"/>
              </w:rPr>
              <w:t>符合项目要求</w:t>
            </w:r>
            <w:r>
              <w:rPr>
                <w:rFonts w:asciiTheme="minorEastAsia" w:eastAsiaTheme="minorEastAsia" w:hAnsiTheme="minorEastAsia" w:cstheme="minorEastAsia" w:hint="eastAsia"/>
                <w:kern w:val="0"/>
                <w:szCs w:val="21"/>
              </w:rPr>
              <w:t>。</w:t>
            </w:r>
            <w:r>
              <w:rPr>
                <w:rFonts w:asciiTheme="minorEastAsia" w:eastAsiaTheme="minorEastAsia" w:hAnsiTheme="minorEastAsia" w:cstheme="minorEastAsia" w:hint="eastAsia"/>
                <w:kern w:val="0"/>
                <w:szCs w:val="21"/>
              </w:rPr>
              <w:t>1</w:t>
            </w:r>
            <w:r>
              <w:rPr>
                <w:rFonts w:asciiTheme="minorEastAsia" w:eastAsiaTheme="minorEastAsia" w:hAnsiTheme="minorEastAsia" w:cstheme="minorEastAsia" w:hint="eastAsia"/>
                <w:kern w:val="0"/>
                <w:szCs w:val="21"/>
              </w:rPr>
              <w:t>≤得分≤</w:t>
            </w:r>
            <w:r>
              <w:rPr>
                <w:rFonts w:asciiTheme="minorEastAsia" w:eastAsiaTheme="minorEastAsia" w:hAnsiTheme="minorEastAsia" w:cstheme="minorEastAsia" w:hint="eastAsia"/>
                <w:kern w:val="0"/>
                <w:szCs w:val="21"/>
              </w:rPr>
              <w:t>2</w:t>
            </w:r>
            <w:r>
              <w:rPr>
                <w:rFonts w:asciiTheme="minorEastAsia" w:eastAsiaTheme="minorEastAsia" w:hAnsiTheme="minorEastAsia" w:cstheme="minorEastAsia" w:hint="eastAsia"/>
                <w:kern w:val="0"/>
                <w:szCs w:val="21"/>
              </w:rPr>
              <w:t>。</w:t>
            </w:r>
          </w:p>
        </w:tc>
      </w:tr>
      <w:tr w:rsidR="000D62CD" w:rsidTr="00560997">
        <w:trPr>
          <w:trHeight w:val="1104"/>
          <w:jc w:val="center"/>
        </w:trPr>
        <w:tc>
          <w:tcPr>
            <w:tcW w:w="898" w:type="dxa"/>
            <w:vMerge/>
            <w:tcBorders>
              <w:top w:val="single" w:sz="4" w:space="0" w:color="auto"/>
              <w:bottom w:val="single" w:sz="4" w:space="0" w:color="auto"/>
              <w:right w:val="single" w:sz="4" w:space="0" w:color="auto"/>
            </w:tcBorders>
            <w:vAlign w:val="center"/>
          </w:tcPr>
          <w:p w:rsidR="000D62CD" w:rsidRDefault="000D62CD">
            <w:pPr>
              <w:keepLines/>
              <w:widowControl/>
              <w:topLinePunct/>
              <w:spacing w:line="360" w:lineRule="exact"/>
              <w:ind w:leftChars="20" w:left="42" w:rightChars="20" w:right="42"/>
              <w:jc w:val="center"/>
              <w:rPr>
                <w:rFonts w:asciiTheme="minorEastAsia" w:eastAsiaTheme="minorEastAsia" w:hAnsiTheme="minorEastAsia" w:cstheme="minorEastAsia"/>
                <w:szCs w:val="21"/>
              </w:rPr>
            </w:pPr>
          </w:p>
        </w:tc>
        <w:tc>
          <w:tcPr>
            <w:tcW w:w="1277" w:type="dxa"/>
            <w:vMerge/>
            <w:tcBorders>
              <w:top w:val="single" w:sz="4" w:space="0" w:color="auto"/>
              <w:bottom w:val="single" w:sz="4" w:space="0" w:color="auto"/>
              <w:right w:val="single" w:sz="4" w:space="0" w:color="auto"/>
            </w:tcBorders>
            <w:vAlign w:val="center"/>
          </w:tcPr>
          <w:p w:rsidR="000D62CD" w:rsidRDefault="000D62CD">
            <w:pPr>
              <w:keepLines/>
              <w:widowControl/>
              <w:topLinePunct/>
              <w:spacing w:line="360" w:lineRule="exact"/>
              <w:ind w:leftChars="20" w:left="42" w:rightChars="20" w:right="42"/>
              <w:jc w:val="center"/>
              <w:rPr>
                <w:rFonts w:asciiTheme="minorEastAsia" w:eastAsiaTheme="minorEastAsia" w:hAnsiTheme="minorEastAsia" w:cstheme="minorEastAsia"/>
                <w:b/>
                <w:szCs w:val="21"/>
              </w:rPr>
            </w:pPr>
          </w:p>
        </w:tc>
        <w:tc>
          <w:tcPr>
            <w:tcW w:w="1791" w:type="dxa"/>
            <w:vMerge w:val="restart"/>
            <w:tcBorders>
              <w:top w:val="single" w:sz="4" w:space="0" w:color="auto"/>
              <w:left w:val="single" w:sz="4" w:space="0" w:color="auto"/>
              <w:right w:val="single" w:sz="4" w:space="0" w:color="auto"/>
            </w:tcBorders>
            <w:vAlign w:val="center"/>
          </w:tcPr>
          <w:p w:rsidR="000D62CD" w:rsidRDefault="007B01E5">
            <w:pPr>
              <w:keepLines/>
              <w:widowControl/>
              <w:topLinePunct/>
              <w:spacing w:line="360" w:lineRule="exact"/>
              <w:ind w:leftChars="20" w:left="42" w:rightChars="20" w:right="42"/>
              <w:jc w:val="cente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10</w:t>
            </w:r>
            <w:r>
              <w:rPr>
                <w:rFonts w:asciiTheme="minorEastAsia" w:eastAsiaTheme="minorEastAsia" w:hAnsiTheme="minorEastAsia" w:cstheme="minorEastAsia" w:hint="eastAsia"/>
                <w:szCs w:val="21"/>
              </w:rPr>
              <w:t>.</w:t>
            </w:r>
            <w:r>
              <w:rPr>
                <w:rFonts w:asciiTheme="minorEastAsia" w:eastAsiaTheme="minorEastAsia" w:hAnsiTheme="minorEastAsia" w:cstheme="minorEastAsia" w:hint="eastAsia"/>
                <w:kern w:val="0"/>
                <w:szCs w:val="21"/>
              </w:rPr>
              <w:t>风险管理措施（</w:t>
            </w:r>
            <w:r>
              <w:rPr>
                <w:rFonts w:asciiTheme="minorEastAsia" w:eastAsiaTheme="minorEastAsia" w:hAnsiTheme="minorEastAsia" w:cstheme="minorEastAsia" w:hint="eastAsia"/>
                <w:kern w:val="0"/>
                <w:szCs w:val="21"/>
              </w:rPr>
              <w:t>5</w:t>
            </w:r>
            <w:r>
              <w:rPr>
                <w:rFonts w:asciiTheme="minorEastAsia" w:eastAsiaTheme="minorEastAsia" w:hAnsiTheme="minorEastAsia" w:cstheme="minorEastAsia" w:hint="eastAsia"/>
                <w:kern w:val="0"/>
                <w:szCs w:val="21"/>
              </w:rPr>
              <w:t>分）</w:t>
            </w:r>
            <w:r>
              <w:rPr>
                <w:rFonts w:asciiTheme="minorEastAsia" w:eastAsiaTheme="minorEastAsia" w:hAnsiTheme="minorEastAsia" w:cstheme="minorEastAsia" w:hint="eastAsia"/>
                <w:szCs w:val="21"/>
              </w:rPr>
              <w:t xml:space="preserve">     </w:t>
            </w:r>
          </w:p>
        </w:tc>
        <w:tc>
          <w:tcPr>
            <w:tcW w:w="5768" w:type="dxa"/>
            <w:tcBorders>
              <w:top w:val="single" w:sz="4" w:space="0" w:color="auto"/>
              <w:left w:val="single" w:sz="4" w:space="0" w:color="auto"/>
              <w:bottom w:val="single" w:sz="4" w:space="0" w:color="auto"/>
              <w:right w:val="single" w:sz="4" w:space="0" w:color="auto"/>
            </w:tcBorders>
            <w:vAlign w:val="center"/>
          </w:tcPr>
          <w:p w:rsidR="000D62CD" w:rsidRDefault="007B01E5">
            <w:pPr>
              <w:keepLines/>
              <w:widowControl/>
              <w:topLinePunct/>
              <w:adjustRightInd w:val="0"/>
              <w:snapToGrid w:val="0"/>
              <w:spacing w:line="360" w:lineRule="exact"/>
              <w:ind w:leftChars="20" w:left="42" w:rightChars="20" w:right="42"/>
              <w:jc w:val="left"/>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风险防控管理措施齐全，风险预控符合规范要求，风险控制要点定位准确，各阶段风险控制及应急措施得力。</w:t>
            </w:r>
            <w:r>
              <w:rPr>
                <w:rFonts w:asciiTheme="minorEastAsia" w:eastAsiaTheme="minorEastAsia" w:hAnsiTheme="minorEastAsia" w:cstheme="minorEastAsia" w:hint="eastAsia"/>
                <w:kern w:val="0"/>
                <w:szCs w:val="21"/>
              </w:rPr>
              <w:t>3</w:t>
            </w:r>
            <w:r>
              <w:rPr>
                <w:rFonts w:asciiTheme="minorEastAsia" w:eastAsiaTheme="minorEastAsia" w:hAnsiTheme="minorEastAsia" w:cstheme="minorEastAsia" w:hint="eastAsia"/>
                <w:kern w:val="0"/>
                <w:szCs w:val="21"/>
              </w:rPr>
              <w:t>＜得分≤</w:t>
            </w:r>
            <w:r>
              <w:rPr>
                <w:rFonts w:asciiTheme="minorEastAsia" w:eastAsiaTheme="minorEastAsia" w:hAnsiTheme="minorEastAsia" w:cstheme="minorEastAsia" w:hint="eastAsia"/>
                <w:kern w:val="0"/>
                <w:szCs w:val="21"/>
              </w:rPr>
              <w:t>5</w:t>
            </w:r>
            <w:r>
              <w:rPr>
                <w:rFonts w:asciiTheme="minorEastAsia" w:eastAsiaTheme="minorEastAsia" w:hAnsiTheme="minorEastAsia" w:cstheme="minorEastAsia" w:hint="eastAsia"/>
                <w:kern w:val="0"/>
                <w:szCs w:val="21"/>
              </w:rPr>
              <w:t>。</w:t>
            </w:r>
          </w:p>
        </w:tc>
      </w:tr>
      <w:tr w:rsidR="000D62CD" w:rsidTr="00560997">
        <w:trPr>
          <w:trHeight w:val="500"/>
          <w:jc w:val="center"/>
        </w:trPr>
        <w:tc>
          <w:tcPr>
            <w:tcW w:w="898" w:type="dxa"/>
            <w:vMerge/>
            <w:tcBorders>
              <w:bottom w:val="single" w:sz="4" w:space="0" w:color="auto"/>
              <w:right w:val="single" w:sz="4" w:space="0" w:color="auto"/>
            </w:tcBorders>
            <w:vAlign w:val="center"/>
          </w:tcPr>
          <w:p w:rsidR="000D62CD" w:rsidRDefault="000D62CD">
            <w:pPr>
              <w:keepLines/>
              <w:widowControl/>
              <w:topLinePunct/>
              <w:spacing w:line="360" w:lineRule="exact"/>
              <w:ind w:leftChars="20" w:left="42" w:rightChars="20" w:right="42"/>
              <w:jc w:val="left"/>
              <w:rPr>
                <w:rFonts w:asciiTheme="minorEastAsia" w:eastAsiaTheme="minorEastAsia" w:hAnsiTheme="minorEastAsia" w:cstheme="minorEastAsia"/>
                <w:szCs w:val="21"/>
              </w:rPr>
            </w:pPr>
          </w:p>
        </w:tc>
        <w:tc>
          <w:tcPr>
            <w:tcW w:w="1277" w:type="dxa"/>
            <w:vMerge/>
            <w:tcBorders>
              <w:bottom w:val="single" w:sz="4" w:space="0" w:color="auto"/>
              <w:right w:val="single" w:sz="4" w:space="0" w:color="auto"/>
            </w:tcBorders>
            <w:vAlign w:val="center"/>
          </w:tcPr>
          <w:p w:rsidR="000D62CD" w:rsidRDefault="000D62CD">
            <w:pPr>
              <w:keepLines/>
              <w:widowControl/>
              <w:topLinePunct/>
              <w:spacing w:line="360" w:lineRule="exact"/>
              <w:ind w:leftChars="20" w:left="42" w:rightChars="20" w:right="42"/>
              <w:jc w:val="left"/>
              <w:rPr>
                <w:rFonts w:asciiTheme="minorEastAsia" w:eastAsiaTheme="minorEastAsia" w:hAnsiTheme="minorEastAsia" w:cstheme="minorEastAsia"/>
                <w:szCs w:val="21"/>
              </w:rPr>
            </w:pPr>
          </w:p>
        </w:tc>
        <w:tc>
          <w:tcPr>
            <w:tcW w:w="1791" w:type="dxa"/>
            <w:vMerge/>
            <w:tcBorders>
              <w:left w:val="single" w:sz="4" w:space="0" w:color="auto"/>
              <w:bottom w:val="single" w:sz="4" w:space="0" w:color="auto"/>
              <w:right w:val="single" w:sz="4" w:space="0" w:color="auto"/>
            </w:tcBorders>
            <w:vAlign w:val="center"/>
          </w:tcPr>
          <w:p w:rsidR="000D62CD" w:rsidRDefault="000D62CD">
            <w:pPr>
              <w:keepLines/>
              <w:widowControl/>
              <w:topLinePunct/>
              <w:spacing w:line="360" w:lineRule="exact"/>
              <w:ind w:leftChars="20" w:left="42" w:rightChars="20" w:right="42"/>
              <w:jc w:val="left"/>
              <w:rPr>
                <w:rFonts w:asciiTheme="minorEastAsia" w:eastAsiaTheme="minorEastAsia" w:hAnsiTheme="minorEastAsia" w:cstheme="minorEastAsia"/>
                <w:szCs w:val="21"/>
              </w:rPr>
            </w:pPr>
          </w:p>
        </w:tc>
        <w:tc>
          <w:tcPr>
            <w:tcW w:w="5768" w:type="dxa"/>
            <w:tcBorders>
              <w:top w:val="single" w:sz="4" w:space="0" w:color="auto"/>
              <w:left w:val="single" w:sz="4" w:space="0" w:color="auto"/>
              <w:bottom w:val="single" w:sz="4" w:space="0" w:color="auto"/>
              <w:right w:val="single" w:sz="4" w:space="0" w:color="auto"/>
            </w:tcBorders>
            <w:vAlign w:val="center"/>
          </w:tcPr>
          <w:p w:rsidR="00560997" w:rsidRDefault="007B01E5">
            <w:pPr>
              <w:keepLines/>
              <w:widowControl/>
              <w:topLinePunct/>
              <w:spacing w:line="360" w:lineRule="exact"/>
              <w:ind w:leftChars="20" w:left="42" w:rightChars="20" w:right="42"/>
              <w:rPr>
                <w:rFonts w:asciiTheme="minorEastAsia" w:eastAsiaTheme="minorEastAsia" w:hAnsiTheme="minorEastAsia" w:cstheme="minorEastAsia" w:hint="eastAsia"/>
                <w:kern w:val="0"/>
                <w:szCs w:val="21"/>
              </w:rPr>
            </w:pPr>
            <w:r>
              <w:rPr>
                <w:rFonts w:asciiTheme="minorEastAsia" w:eastAsiaTheme="minorEastAsia" w:hAnsiTheme="minorEastAsia" w:cstheme="minorEastAsia" w:hint="eastAsia"/>
                <w:kern w:val="0"/>
                <w:szCs w:val="21"/>
              </w:rPr>
              <w:t>风险防控管理措施基本齐全，风险预控符合规范要求，风险控制要点定位基本准确，有各阶段风险控制及应急措施。</w:t>
            </w:r>
          </w:p>
          <w:p w:rsidR="000D62CD" w:rsidRDefault="007B01E5">
            <w:pPr>
              <w:keepLines/>
              <w:widowControl/>
              <w:topLinePunct/>
              <w:spacing w:line="360" w:lineRule="exact"/>
              <w:ind w:leftChars="20" w:left="42" w:rightChars="20" w:right="42"/>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1</w:t>
            </w:r>
            <w:r>
              <w:rPr>
                <w:rFonts w:asciiTheme="minorEastAsia" w:eastAsiaTheme="minorEastAsia" w:hAnsiTheme="minorEastAsia" w:cstheme="minorEastAsia" w:hint="eastAsia"/>
                <w:kern w:val="0"/>
                <w:szCs w:val="21"/>
              </w:rPr>
              <w:t>≤得分≤</w:t>
            </w:r>
            <w:r>
              <w:rPr>
                <w:rFonts w:asciiTheme="minorEastAsia" w:eastAsiaTheme="minorEastAsia" w:hAnsiTheme="minorEastAsia" w:cstheme="minorEastAsia" w:hint="eastAsia"/>
                <w:kern w:val="0"/>
                <w:szCs w:val="21"/>
              </w:rPr>
              <w:t>3</w:t>
            </w:r>
            <w:r>
              <w:rPr>
                <w:rFonts w:asciiTheme="minorEastAsia" w:eastAsiaTheme="minorEastAsia" w:hAnsiTheme="minorEastAsia" w:cstheme="minorEastAsia" w:hint="eastAsia"/>
                <w:kern w:val="0"/>
                <w:szCs w:val="21"/>
              </w:rPr>
              <w:t>。</w:t>
            </w:r>
          </w:p>
        </w:tc>
      </w:tr>
      <w:tr w:rsidR="000D62CD" w:rsidTr="00560997">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90"/>
          <w:jc w:val="center"/>
        </w:trPr>
        <w:tc>
          <w:tcPr>
            <w:tcW w:w="898" w:type="dxa"/>
            <w:tcBorders>
              <w:top w:val="single" w:sz="4" w:space="0" w:color="auto"/>
              <w:left w:val="single" w:sz="4" w:space="0" w:color="auto"/>
              <w:bottom w:val="single" w:sz="4" w:space="0" w:color="auto"/>
              <w:right w:val="single" w:sz="4" w:space="0" w:color="auto"/>
            </w:tcBorders>
            <w:vAlign w:val="center"/>
          </w:tcPr>
          <w:p w:rsidR="000D62CD" w:rsidRDefault="007B01E5">
            <w:pPr>
              <w:keepLines/>
              <w:widowControl/>
              <w:topLinePunct/>
              <w:spacing w:line="360" w:lineRule="exact"/>
              <w:ind w:leftChars="20" w:left="42" w:rightChars="20" w:right="42"/>
              <w:jc w:val="cente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2.2.</w:t>
            </w:r>
            <w:r>
              <w:rPr>
                <w:rFonts w:asciiTheme="minorEastAsia" w:eastAsiaTheme="minorEastAsia" w:hAnsiTheme="minorEastAsia" w:cstheme="minorEastAsia" w:hint="eastAsia"/>
                <w:szCs w:val="21"/>
              </w:rPr>
              <w:t>3</w:t>
            </w:r>
            <w:r>
              <w:rPr>
                <w:rFonts w:asciiTheme="minorEastAsia" w:eastAsiaTheme="minorEastAsia" w:hAnsiTheme="minorEastAsia" w:cstheme="minorEastAsia" w:hint="eastAsia"/>
                <w:szCs w:val="21"/>
              </w:rPr>
              <w:t>(2)</w:t>
            </w:r>
          </w:p>
        </w:tc>
        <w:tc>
          <w:tcPr>
            <w:tcW w:w="1277" w:type="dxa"/>
            <w:tcBorders>
              <w:top w:val="single" w:sz="4" w:space="0" w:color="auto"/>
              <w:left w:val="single" w:sz="4" w:space="0" w:color="auto"/>
              <w:bottom w:val="single" w:sz="4" w:space="0" w:color="auto"/>
              <w:right w:val="single" w:sz="4" w:space="0" w:color="auto"/>
            </w:tcBorders>
            <w:vAlign w:val="center"/>
          </w:tcPr>
          <w:p w:rsidR="000D62CD" w:rsidRDefault="007B01E5">
            <w:pPr>
              <w:keepLines/>
              <w:widowControl/>
              <w:topLinePunct/>
              <w:spacing w:line="360" w:lineRule="exact"/>
              <w:ind w:leftChars="20" w:left="42" w:rightChars="20" w:right="42"/>
              <w:jc w:val="center"/>
              <w:rPr>
                <w:rFonts w:asciiTheme="minorEastAsia" w:eastAsiaTheme="minorEastAsia" w:hAnsiTheme="minorEastAsia" w:cstheme="minorEastAsia"/>
                <w:b/>
                <w:szCs w:val="21"/>
              </w:rPr>
            </w:pPr>
            <w:r>
              <w:rPr>
                <w:rFonts w:asciiTheme="minorEastAsia" w:eastAsiaTheme="minorEastAsia" w:hAnsiTheme="minorEastAsia" w:cstheme="minorEastAsia" w:hint="eastAsia"/>
                <w:b/>
                <w:szCs w:val="21"/>
              </w:rPr>
              <w:t>磋商报价</w:t>
            </w:r>
            <w:r>
              <w:rPr>
                <w:rFonts w:asciiTheme="minorEastAsia" w:eastAsiaTheme="minorEastAsia" w:hAnsiTheme="minorEastAsia" w:cstheme="minorEastAsia" w:hint="eastAsia"/>
                <w:b/>
                <w:szCs w:val="21"/>
              </w:rPr>
              <w:t>评分标准</w:t>
            </w:r>
          </w:p>
          <w:p w:rsidR="000D62CD" w:rsidRDefault="007B01E5">
            <w:pPr>
              <w:keepLines/>
              <w:widowControl/>
              <w:topLinePunct/>
              <w:spacing w:line="360" w:lineRule="exact"/>
              <w:ind w:leftChars="20" w:left="42" w:rightChars="20" w:right="42"/>
              <w:jc w:val="center"/>
              <w:rPr>
                <w:rFonts w:asciiTheme="minorEastAsia" w:eastAsiaTheme="minorEastAsia" w:hAnsiTheme="minorEastAsia" w:cstheme="minorEastAsia"/>
                <w:b/>
                <w:szCs w:val="21"/>
              </w:rPr>
            </w:pPr>
            <w:r>
              <w:rPr>
                <w:rFonts w:asciiTheme="minorEastAsia" w:eastAsiaTheme="minorEastAsia" w:hAnsiTheme="minorEastAsia" w:cstheme="minorEastAsia" w:hint="eastAsia"/>
                <w:b/>
                <w:szCs w:val="21"/>
              </w:rPr>
              <w:t>（</w:t>
            </w:r>
            <w:r>
              <w:rPr>
                <w:rFonts w:asciiTheme="minorEastAsia" w:eastAsiaTheme="minorEastAsia" w:hAnsiTheme="minorEastAsia" w:cstheme="minorEastAsia" w:hint="eastAsia"/>
                <w:b/>
                <w:szCs w:val="21"/>
              </w:rPr>
              <w:t>30</w:t>
            </w:r>
            <w:r>
              <w:rPr>
                <w:rFonts w:asciiTheme="minorEastAsia" w:eastAsiaTheme="minorEastAsia" w:hAnsiTheme="minorEastAsia" w:cstheme="minorEastAsia" w:hint="eastAsia"/>
                <w:b/>
                <w:szCs w:val="21"/>
              </w:rPr>
              <w:t>分</w:t>
            </w:r>
            <w:r>
              <w:rPr>
                <w:rFonts w:asciiTheme="minorEastAsia" w:eastAsiaTheme="minorEastAsia" w:hAnsiTheme="minorEastAsia" w:cstheme="minorEastAsia" w:hint="eastAsia"/>
                <w:b/>
                <w:szCs w:val="21"/>
              </w:rPr>
              <w:t>）</w:t>
            </w:r>
          </w:p>
        </w:tc>
        <w:tc>
          <w:tcPr>
            <w:tcW w:w="1791" w:type="dxa"/>
            <w:tcBorders>
              <w:top w:val="single" w:sz="4" w:space="0" w:color="auto"/>
              <w:left w:val="single" w:sz="4" w:space="0" w:color="auto"/>
              <w:bottom w:val="single" w:sz="4" w:space="0" w:color="auto"/>
              <w:right w:val="single" w:sz="4" w:space="0" w:color="auto"/>
            </w:tcBorders>
            <w:vAlign w:val="center"/>
          </w:tcPr>
          <w:p w:rsidR="000D62CD" w:rsidRDefault="007B01E5">
            <w:pPr>
              <w:keepLines/>
              <w:widowControl/>
              <w:topLinePunct/>
              <w:spacing w:line="360" w:lineRule="exact"/>
              <w:ind w:leftChars="20" w:left="42" w:rightChars="20" w:right="42"/>
              <w:jc w:val="cente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磋商报价</w:t>
            </w:r>
          </w:p>
          <w:p w:rsidR="000D62CD" w:rsidRDefault="007B01E5">
            <w:pPr>
              <w:keepLines/>
              <w:widowControl/>
              <w:topLinePunct/>
              <w:spacing w:line="360" w:lineRule="exact"/>
              <w:ind w:leftChars="20" w:left="42" w:rightChars="20" w:right="42"/>
              <w:jc w:val="cente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w:t>
            </w:r>
            <w:r>
              <w:rPr>
                <w:rFonts w:asciiTheme="minorEastAsia" w:eastAsiaTheme="minorEastAsia" w:hAnsiTheme="minorEastAsia" w:cstheme="minorEastAsia" w:hint="eastAsia"/>
                <w:szCs w:val="21"/>
              </w:rPr>
              <w:t>30</w:t>
            </w:r>
            <w:r>
              <w:rPr>
                <w:rFonts w:asciiTheme="minorEastAsia" w:eastAsiaTheme="minorEastAsia" w:hAnsiTheme="minorEastAsia" w:cstheme="minorEastAsia" w:hint="eastAsia"/>
                <w:szCs w:val="21"/>
              </w:rPr>
              <w:t>分</w:t>
            </w:r>
            <w:r>
              <w:rPr>
                <w:rFonts w:asciiTheme="minorEastAsia" w:eastAsiaTheme="minorEastAsia" w:hAnsiTheme="minorEastAsia" w:cstheme="minorEastAsia" w:hint="eastAsia"/>
                <w:szCs w:val="21"/>
              </w:rPr>
              <w:t>）</w:t>
            </w:r>
          </w:p>
        </w:tc>
        <w:tc>
          <w:tcPr>
            <w:tcW w:w="5768" w:type="dxa"/>
            <w:tcBorders>
              <w:top w:val="single" w:sz="4" w:space="0" w:color="auto"/>
              <w:left w:val="single" w:sz="4" w:space="0" w:color="auto"/>
              <w:bottom w:val="single" w:sz="4" w:space="0" w:color="auto"/>
              <w:right w:val="single" w:sz="4" w:space="0" w:color="auto"/>
            </w:tcBorders>
            <w:vAlign w:val="center"/>
          </w:tcPr>
          <w:p w:rsidR="000D62CD" w:rsidRDefault="007B01E5">
            <w:pPr>
              <w:keepLines/>
              <w:widowControl/>
              <w:topLinePunct/>
              <w:spacing w:line="360" w:lineRule="exact"/>
              <w:ind w:leftChars="20" w:left="42" w:rightChars="20" w:right="42"/>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价格分采用低价优先法计算，即满足竞争性磋商文件要求且磋商报价最低的磋商报价为评标基准价，其价格分为满分。其他</w:t>
            </w:r>
            <w:r>
              <w:rPr>
                <w:rFonts w:asciiTheme="minorEastAsia" w:eastAsiaTheme="minorEastAsia" w:hAnsiTheme="minorEastAsia" w:cstheme="minorEastAsia" w:hint="eastAsia"/>
                <w:kern w:val="0"/>
                <w:szCs w:val="21"/>
              </w:rPr>
              <w:t>投标人</w:t>
            </w:r>
            <w:r>
              <w:rPr>
                <w:rFonts w:asciiTheme="minorEastAsia" w:eastAsiaTheme="minorEastAsia" w:hAnsiTheme="minorEastAsia" w:cstheme="minorEastAsia" w:hint="eastAsia"/>
                <w:kern w:val="0"/>
                <w:szCs w:val="21"/>
              </w:rPr>
              <w:t>的价格分统一按照下列公式计算：</w:t>
            </w:r>
          </w:p>
          <w:p w:rsidR="000D62CD" w:rsidRDefault="007B01E5">
            <w:pPr>
              <w:keepLines/>
              <w:widowControl/>
              <w:topLinePunct/>
              <w:spacing w:line="360" w:lineRule="exact"/>
              <w:ind w:leftChars="20" w:left="42" w:rightChars="20" w:right="42"/>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磋商报价得分</w:t>
            </w:r>
            <w:r>
              <w:rPr>
                <w:rFonts w:asciiTheme="minorEastAsia" w:eastAsiaTheme="minorEastAsia" w:hAnsiTheme="minorEastAsia" w:cstheme="minorEastAsia" w:hint="eastAsia"/>
                <w:kern w:val="0"/>
                <w:szCs w:val="21"/>
              </w:rPr>
              <w:t>=(</w:t>
            </w:r>
            <w:r>
              <w:rPr>
                <w:rFonts w:asciiTheme="minorEastAsia" w:eastAsiaTheme="minorEastAsia" w:hAnsiTheme="minorEastAsia" w:cstheme="minorEastAsia" w:hint="eastAsia"/>
                <w:kern w:val="0"/>
                <w:szCs w:val="21"/>
              </w:rPr>
              <w:t>评标基准价／磋商报价</w:t>
            </w:r>
            <w:r>
              <w:rPr>
                <w:rFonts w:asciiTheme="minorEastAsia" w:eastAsiaTheme="minorEastAsia" w:hAnsiTheme="minorEastAsia" w:cstheme="minorEastAsia" w:hint="eastAsia"/>
                <w:kern w:val="0"/>
                <w:szCs w:val="21"/>
              </w:rPr>
              <w:t>)</w:t>
            </w:r>
            <w:r>
              <w:rPr>
                <w:rFonts w:asciiTheme="minorEastAsia" w:eastAsiaTheme="minorEastAsia" w:hAnsiTheme="minorEastAsia" w:cstheme="minorEastAsia" w:hint="eastAsia"/>
                <w:kern w:val="0"/>
                <w:szCs w:val="21"/>
              </w:rPr>
              <w:t>×</w:t>
            </w:r>
            <w:r>
              <w:rPr>
                <w:rFonts w:asciiTheme="minorEastAsia" w:eastAsiaTheme="minorEastAsia" w:hAnsiTheme="minorEastAsia" w:cstheme="minorEastAsia" w:hint="eastAsia"/>
                <w:kern w:val="0"/>
                <w:szCs w:val="21"/>
              </w:rPr>
              <w:t>30</w:t>
            </w:r>
          </w:p>
          <w:p w:rsidR="000D62CD" w:rsidRDefault="007B01E5">
            <w:pPr>
              <w:keepLines/>
              <w:widowControl/>
              <w:topLinePunct/>
              <w:spacing w:line="360" w:lineRule="exact"/>
              <w:ind w:leftChars="20" w:left="42" w:rightChars="20" w:right="42"/>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注：</w:t>
            </w:r>
            <w:r>
              <w:rPr>
                <w:rFonts w:asciiTheme="minorEastAsia" w:eastAsiaTheme="minorEastAsia" w:hAnsiTheme="minorEastAsia" w:cstheme="minorEastAsia" w:hint="eastAsia"/>
                <w:kern w:val="0"/>
                <w:szCs w:val="21"/>
              </w:rPr>
              <w:t>1.</w:t>
            </w:r>
            <w:r>
              <w:rPr>
                <w:rFonts w:asciiTheme="minorEastAsia" w:eastAsiaTheme="minorEastAsia" w:hAnsiTheme="minorEastAsia" w:cstheme="minorEastAsia" w:hint="eastAsia"/>
                <w:kern w:val="0"/>
                <w:szCs w:val="21"/>
              </w:rPr>
              <w:t>进入计算的有效报价为各供应商现场所报的二次磋商报价。</w:t>
            </w:r>
          </w:p>
          <w:p w:rsidR="000D62CD" w:rsidRDefault="007B01E5">
            <w:pPr>
              <w:keepLines/>
              <w:widowControl/>
              <w:topLinePunct/>
              <w:spacing w:line="360" w:lineRule="exact"/>
              <w:ind w:leftChars="20" w:left="42" w:rightChars="20" w:right="42"/>
              <w:rPr>
                <w:rFonts w:asciiTheme="minorEastAsia" w:eastAsiaTheme="minorEastAsia" w:hAnsiTheme="minorEastAsia" w:cstheme="minorEastAsia"/>
                <w:bCs/>
                <w:szCs w:val="21"/>
              </w:rPr>
            </w:pPr>
            <w:r>
              <w:rPr>
                <w:rFonts w:asciiTheme="minorEastAsia" w:eastAsiaTheme="minorEastAsia" w:hAnsiTheme="minorEastAsia" w:cstheme="minorEastAsia" w:hint="eastAsia"/>
                <w:kern w:val="0"/>
                <w:szCs w:val="21"/>
              </w:rPr>
              <w:t>2.</w:t>
            </w:r>
            <w:r>
              <w:rPr>
                <w:rFonts w:asciiTheme="minorEastAsia" w:eastAsiaTheme="minorEastAsia" w:hAnsiTheme="minorEastAsia" w:cstheme="minorEastAsia" w:hint="eastAsia"/>
                <w:kern w:val="0"/>
                <w:szCs w:val="21"/>
              </w:rPr>
              <w:t>评标委员会认为供应商的报价明显低于其他通过符合性审查供应商的报价，有可能影响服务质量或者不能诚信履约的，应当要求其在评标现场合理的时间内提供说明，必要时提交相关证明材料；供应商不能证明或未在规定时间内提供其报价合理性的，评标委员会应当将其作为无效投标处理。各供应商的总报价均不得超出招标控制价。</w:t>
            </w:r>
          </w:p>
        </w:tc>
      </w:tr>
      <w:tr w:rsidR="000D62CD" w:rsidTr="00560997">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1508"/>
          <w:jc w:val="center"/>
        </w:trPr>
        <w:tc>
          <w:tcPr>
            <w:tcW w:w="898" w:type="dxa"/>
            <w:vMerge w:val="restart"/>
            <w:tcBorders>
              <w:top w:val="single" w:sz="4" w:space="0" w:color="auto"/>
              <w:left w:val="single" w:sz="4" w:space="0" w:color="auto"/>
              <w:bottom w:val="single" w:sz="4" w:space="0" w:color="auto"/>
              <w:right w:val="single" w:sz="4" w:space="0" w:color="auto"/>
            </w:tcBorders>
            <w:vAlign w:val="center"/>
          </w:tcPr>
          <w:p w:rsidR="000D62CD" w:rsidRDefault="007B01E5">
            <w:pPr>
              <w:keepLines/>
              <w:widowControl/>
              <w:topLinePunct/>
              <w:spacing w:line="360" w:lineRule="exact"/>
              <w:ind w:leftChars="20" w:left="42" w:rightChars="20" w:right="42"/>
              <w:jc w:val="cente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2.2.</w:t>
            </w:r>
            <w:r>
              <w:rPr>
                <w:rFonts w:asciiTheme="minorEastAsia" w:eastAsiaTheme="minorEastAsia" w:hAnsiTheme="minorEastAsia" w:cstheme="minorEastAsia" w:hint="eastAsia"/>
                <w:szCs w:val="21"/>
              </w:rPr>
              <w:t>3</w:t>
            </w:r>
            <w:r>
              <w:rPr>
                <w:rFonts w:asciiTheme="minorEastAsia" w:eastAsiaTheme="minorEastAsia" w:hAnsiTheme="minorEastAsia" w:cstheme="minorEastAsia" w:hint="eastAsia"/>
                <w:szCs w:val="21"/>
              </w:rPr>
              <w:t>(3)</w:t>
            </w:r>
          </w:p>
        </w:tc>
        <w:tc>
          <w:tcPr>
            <w:tcW w:w="1277" w:type="dxa"/>
            <w:vMerge w:val="restart"/>
            <w:tcBorders>
              <w:top w:val="single" w:sz="4" w:space="0" w:color="auto"/>
              <w:left w:val="single" w:sz="4" w:space="0" w:color="auto"/>
              <w:bottom w:val="single" w:sz="4" w:space="0" w:color="auto"/>
              <w:right w:val="single" w:sz="4" w:space="0" w:color="auto"/>
            </w:tcBorders>
            <w:vAlign w:val="center"/>
          </w:tcPr>
          <w:p w:rsidR="000D62CD" w:rsidRDefault="007B01E5">
            <w:pPr>
              <w:keepLines/>
              <w:widowControl/>
              <w:topLinePunct/>
              <w:spacing w:line="360" w:lineRule="exact"/>
              <w:ind w:leftChars="20" w:left="42" w:rightChars="20" w:right="42"/>
              <w:jc w:val="center"/>
              <w:rPr>
                <w:rFonts w:asciiTheme="minorEastAsia" w:eastAsiaTheme="minorEastAsia" w:hAnsiTheme="minorEastAsia" w:cstheme="minorEastAsia"/>
                <w:b/>
                <w:szCs w:val="21"/>
              </w:rPr>
            </w:pPr>
            <w:r>
              <w:rPr>
                <w:rFonts w:asciiTheme="minorEastAsia" w:eastAsiaTheme="minorEastAsia" w:hAnsiTheme="minorEastAsia" w:cstheme="minorEastAsia" w:hint="eastAsia"/>
                <w:b/>
                <w:szCs w:val="21"/>
              </w:rPr>
              <w:t>综合标评分标准</w:t>
            </w:r>
            <w:r>
              <w:rPr>
                <w:rFonts w:asciiTheme="minorEastAsia" w:eastAsiaTheme="minorEastAsia" w:hAnsiTheme="minorEastAsia" w:cstheme="minorEastAsia" w:hint="eastAsia"/>
                <w:b/>
                <w:szCs w:val="21"/>
              </w:rPr>
              <w:t>（</w:t>
            </w:r>
            <w:r>
              <w:rPr>
                <w:rFonts w:asciiTheme="minorEastAsia" w:eastAsiaTheme="minorEastAsia" w:hAnsiTheme="minorEastAsia" w:cstheme="minorEastAsia" w:hint="eastAsia"/>
                <w:b/>
                <w:szCs w:val="21"/>
              </w:rPr>
              <w:t>20</w:t>
            </w:r>
            <w:r>
              <w:rPr>
                <w:rFonts w:asciiTheme="minorEastAsia" w:eastAsiaTheme="minorEastAsia" w:hAnsiTheme="minorEastAsia" w:cstheme="minorEastAsia" w:hint="eastAsia"/>
                <w:b/>
                <w:szCs w:val="21"/>
              </w:rPr>
              <w:t>分）</w:t>
            </w:r>
          </w:p>
        </w:tc>
        <w:tc>
          <w:tcPr>
            <w:tcW w:w="1791" w:type="dxa"/>
            <w:tcBorders>
              <w:top w:val="single" w:sz="4" w:space="0" w:color="auto"/>
              <w:left w:val="single" w:sz="4" w:space="0" w:color="auto"/>
              <w:bottom w:val="single" w:sz="4" w:space="0" w:color="auto"/>
              <w:right w:val="single" w:sz="4" w:space="0" w:color="auto"/>
            </w:tcBorders>
            <w:vAlign w:val="center"/>
          </w:tcPr>
          <w:p w:rsidR="000D62CD" w:rsidRDefault="007B01E5">
            <w:pPr>
              <w:keepLines/>
              <w:widowControl/>
              <w:topLinePunct/>
              <w:spacing w:line="360" w:lineRule="exact"/>
              <w:ind w:leftChars="20" w:left="42" w:rightChars="20" w:right="42"/>
              <w:jc w:val="cente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项目人员配备</w:t>
            </w:r>
          </w:p>
          <w:p w:rsidR="000D62CD" w:rsidRDefault="007B01E5">
            <w:pPr>
              <w:keepLines/>
              <w:widowControl/>
              <w:topLinePunct/>
              <w:spacing w:line="360" w:lineRule="exact"/>
              <w:ind w:leftChars="20" w:left="42" w:rightChars="20" w:right="42"/>
              <w:jc w:val="cente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w:t>
            </w:r>
            <w:r>
              <w:rPr>
                <w:rFonts w:asciiTheme="minorEastAsia" w:eastAsiaTheme="minorEastAsia" w:hAnsiTheme="minorEastAsia" w:cstheme="minorEastAsia" w:hint="eastAsia"/>
                <w:szCs w:val="21"/>
              </w:rPr>
              <w:t>6</w:t>
            </w:r>
            <w:r>
              <w:rPr>
                <w:rFonts w:asciiTheme="minorEastAsia" w:eastAsiaTheme="minorEastAsia" w:hAnsiTheme="minorEastAsia" w:cstheme="minorEastAsia" w:hint="eastAsia"/>
                <w:szCs w:val="21"/>
              </w:rPr>
              <w:t>分）</w:t>
            </w:r>
          </w:p>
        </w:tc>
        <w:tc>
          <w:tcPr>
            <w:tcW w:w="5768" w:type="dxa"/>
            <w:tcBorders>
              <w:top w:val="single" w:sz="4" w:space="0" w:color="auto"/>
              <w:left w:val="single" w:sz="4" w:space="0" w:color="auto"/>
              <w:bottom w:val="single" w:sz="4" w:space="0" w:color="auto"/>
              <w:right w:val="single" w:sz="4" w:space="0" w:color="auto"/>
            </w:tcBorders>
            <w:vAlign w:val="center"/>
          </w:tcPr>
          <w:p w:rsidR="000D62CD" w:rsidRDefault="007B01E5">
            <w:pPr>
              <w:keepLines/>
              <w:widowControl/>
              <w:topLinePunct/>
              <w:spacing w:line="360" w:lineRule="exact"/>
              <w:ind w:rightChars="20" w:right="42"/>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投标人拟派项目人员配备齐全，施工员、质量员、安全员、材料员、资料员具有相应有效的资格证书，每人得</w:t>
            </w:r>
            <w:r>
              <w:rPr>
                <w:rFonts w:asciiTheme="minorEastAsia" w:eastAsiaTheme="minorEastAsia" w:hAnsiTheme="minorEastAsia" w:cstheme="minorEastAsia" w:hint="eastAsia"/>
                <w:szCs w:val="21"/>
              </w:rPr>
              <w:t>1</w:t>
            </w:r>
            <w:r>
              <w:rPr>
                <w:rFonts w:asciiTheme="minorEastAsia" w:eastAsiaTheme="minorEastAsia" w:hAnsiTheme="minorEastAsia" w:cstheme="minorEastAsia" w:hint="eastAsia"/>
                <w:szCs w:val="21"/>
              </w:rPr>
              <w:t>分，该项最多得</w:t>
            </w:r>
            <w:r>
              <w:rPr>
                <w:rFonts w:asciiTheme="minorEastAsia" w:eastAsiaTheme="minorEastAsia" w:hAnsiTheme="minorEastAsia" w:cstheme="minorEastAsia" w:hint="eastAsia"/>
                <w:szCs w:val="21"/>
              </w:rPr>
              <w:t>6</w:t>
            </w:r>
            <w:r>
              <w:rPr>
                <w:rFonts w:asciiTheme="minorEastAsia" w:eastAsiaTheme="minorEastAsia" w:hAnsiTheme="minorEastAsia" w:cstheme="minorEastAsia" w:hint="eastAsia"/>
                <w:szCs w:val="21"/>
              </w:rPr>
              <w:t>分。（附相关有效证书原件扫描件）</w:t>
            </w:r>
          </w:p>
        </w:tc>
      </w:tr>
      <w:tr w:rsidR="000D62CD" w:rsidTr="00560997">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1630"/>
          <w:jc w:val="center"/>
        </w:trPr>
        <w:tc>
          <w:tcPr>
            <w:tcW w:w="898" w:type="dxa"/>
            <w:vMerge/>
            <w:tcBorders>
              <w:top w:val="single" w:sz="4" w:space="0" w:color="auto"/>
              <w:left w:val="single" w:sz="4" w:space="0" w:color="auto"/>
              <w:bottom w:val="single" w:sz="4" w:space="0" w:color="auto"/>
              <w:right w:val="single" w:sz="4" w:space="0" w:color="auto"/>
            </w:tcBorders>
            <w:vAlign w:val="center"/>
          </w:tcPr>
          <w:p w:rsidR="000D62CD" w:rsidRDefault="000D62CD">
            <w:pPr>
              <w:keepLines/>
              <w:widowControl/>
              <w:topLinePunct/>
              <w:spacing w:line="360" w:lineRule="exact"/>
              <w:ind w:leftChars="20" w:left="42" w:rightChars="20" w:right="42"/>
              <w:jc w:val="center"/>
              <w:rPr>
                <w:rFonts w:asciiTheme="minorEastAsia" w:eastAsiaTheme="minorEastAsia" w:hAnsiTheme="minorEastAsia" w:cstheme="minorEastAsia"/>
                <w:szCs w:val="21"/>
              </w:rPr>
            </w:pPr>
          </w:p>
        </w:tc>
        <w:tc>
          <w:tcPr>
            <w:tcW w:w="1277" w:type="dxa"/>
            <w:vMerge/>
            <w:tcBorders>
              <w:top w:val="single" w:sz="4" w:space="0" w:color="auto"/>
              <w:left w:val="single" w:sz="4" w:space="0" w:color="auto"/>
              <w:bottom w:val="single" w:sz="4" w:space="0" w:color="auto"/>
              <w:right w:val="single" w:sz="4" w:space="0" w:color="auto"/>
            </w:tcBorders>
            <w:vAlign w:val="center"/>
          </w:tcPr>
          <w:p w:rsidR="000D62CD" w:rsidRDefault="000D62CD">
            <w:pPr>
              <w:keepLines/>
              <w:widowControl/>
              <w:topLinePunct/>
              <w:spacing w:line="360" w:lineRule="exact"/>
              <w:ind w:leftChars="20" w:left="42" w:rightChars="20" w:right="42"/>
              <w:jc w:val="center"/>
              <w:rPr>
                <w:rFonts w:asciiTheme="minorEastAsia" w:eastAsiaTheme="minorEastAsia" w:hAnsiTheme="minorEastAsia" w:cstheme="minorEastAsia"/>
                <w:szCs w:val="21"/>
              </w:rPr>
            </w:pPr>
          </w:p>
        </w:tc>
        <w:tc>
          <w:tcPr>
            <w:tcW w:w="1791" w:type="dxa"/>
            <w:tcBorders>
              <w:top w:val="single" w:sz="4" w:space="0" w:color="auto"/>
              <w:left w:val="single" w:sz="4" w:space="0" w:color="auto"/>
              <w:bottom w:val="single" w:sz="4" w:space="0" w:color="auto"/>
              <w:right w:val="single" w:sz="4" w:space="0" w:color="auto"/>
            </w:tcBorders>
            <w:vAlign w:val="center"/>
          </w:tcPr>
          <w:p w:rsidR="000D62CD" w:rsidRDefault="007B01E5">
            <w:pPr>
              <w:keepLines/>
              <w:widowControl/>
              <w:topLinePunct/>
              <w:adjustRightInd w:val="0"/>
              <w:spacing w:line="360" w:lineRule="exact"/>
              <w:ind w:leftChars="20" w:left="42" w:rightChars="20" w:right="42"/>
              <w:jc w:val="cente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履职尽责承诺书</w:t>
            </w:r>
          </w:p>
          <w:p w:rsidR="000D62CD" w:rsidRDefault="007B01E5">
            <w:pPr>
              <w:keepLines/>
              <w:widowControl/>
              <w:topLinePunct/>
              <w:adjustRightInd w:val="0"/>
              <w:spacing w:line="360" w:lineRule="exact"/>
              <w:ind w:leftChars="20" w:left="42" w:rightChars="20" w:right="42"/>
              <w:jc w:val="center"/>
              <w:rPr>
                <w:rFonts w:asciiTheme="minorEastAsia" w:eastAsiaTheme="minorEastAsia" w:hAnsiTheme="minorEastAsia" w:cstheme="minorEastAsia"/>
                <w:spacing w:val="1"/>
                <w:kern w:val="0"/>
                <w:szCs w:val="21"/>
              </w:rPr>
            </w:pPr>
            <w:r>
              <w:rPr>
                <w:rFonts w:asciiTheme="minorEastAsia" w:eastAsiaTheme="minorEastAsia" w:hAnsiTheme="minorEastAsia" w:cstheme="minorEastAsia" w:hint="eastAsia"/>
                <w:szCs w:val="21"/>
              </w:rPr>
              <w:t>（</w:t>
            </w:r>
            <w:r>
              <w:rPr>
                <w:rFonts w:asciiTheme="minorEastAsia" w:eastAsiaTheme="minorEastAsia" w:hAnsiTheme="minorEastAsia" w:cstheme="minorEastAsia" w:hint="eastAsia"/>
                <w:szCs w:val="21"/>
              </w:rPr>
              <w:t>6</w:t>
            </w:r>
            <w:r>
              <w:rPr>
                <w:rFonts w:asciiTheme="minorEastAsia" w:eastAsiaTheme="minorEastAsia" w:hAnsiTheme="minorEastAsia" w:cstheme="minorEastAsia" w:hint="eastAsia"/>
                <w:szCs w:val="21"/>
              </w:rPr>
              <w:t>分）</w:t>
            </w:r>
          </w:p>
        </w:tc>
        <w:tc>
          <w:tcPr>
            <w:tcW w:w="5768" w:type="dxa"/>
            <w:tcBorders>
              <w:top w:val="single" w:sz="4" w:space="0" w:color="auto"/>
              <w:left w:val="single" w:sz="4" w:space="0" w:color="auto"/>
              <w:bottom w:val="single" w:sz="4" w:space="0" w:color="auto"/>
              <w:right w:val="single" w:sz="4" w:space="0" w:color="auto"/>
            </w:tcBorders>
            <w:vAlign w:val="center"/>
          </w:tcPr>
          <w:p w:rsidR="000D62CD" w:rsidRDefault="007B01E5">
            <w:pPr>
              <w:spacing w:line="360" w:lineRule="exact"/>
              <w:rPr>
                <w:rFonts w:asciiTheme="minorEastAsia" w:eastAsiaTheme="minorEastAsia" w:hAnsiTheme="minorEastAsia" w:cstheme="minorEastAsia"/>
                <w:szCs w:val="21"/>
              </w:rPr>
            </w:pPr>
            <w:r>
              <w:rPr>
                <w:rFonts w:ascii="宋体" w:hAnsi="宋体" w:cs="宋体" w:hint="eastAsia"/>
                <w:bCs/>
                <w:szCs w:val="21"/>
                <w:lang w:bidi="ar"/>
              </w:rPr>
              <w:t>书面承诺技术措施落实到位和落实不到位的处理承诺，其中包括各关键岗位人员（项目经理、技术负责人及相关技术人员、质量员、</w:t>
            </w:r>
            <w:r>
              <w:rPr>
                <w:rFonts w:ascii="宋体" w:hAnsi="宋体" w:cs="宋体" w:hint="eastAsia"/>
                <w:bCs/>
                <w:color w:val="000000" w:themeColor="text1"/>
                <w:szCs w:val="21"/>
                <w:lang w:bidi="ar"/>
              </w:rPr>
              <w:t>安全员等）</w:t>
            </w:r>
            <w:r>
              <w:rPr>
                <w:rFonts w:ascii="宋体" w:hAnsi="宋体" w:cs="宋体" w:hint="eastAsia"/>
                <w:bCs/>
                <w:szCs w:val="21"/>
                <w:lang w:bidi="ar"/>
              </w:rPr>
              <w:t>的在岗、更换等履职尽责承诺。</w:t>
            </w:r>
            <w:r>
              <w:rPr>
                <w:rFonts w:asciiTheme="minorEastAsia" w:eastAsiaTheme="minorEastAsia" w:hAnsiTheme="minorEastAsia" w:cstheme="minorEastAsia" w:hint="eastAsia"/>
                <w:szCs w:val="21"/>
              </w:rPr>
              <w:t>（</w:t>
            </w:r>
            <w:r>
              <w:rPr>
                <w:rFonts w:asciiTheme="minorEastAsia" w:eastAsiaTheme="minorEastAsia" w:hAnsiTheme="minorEastAsia" w:cstheme="minorEastAsia" w:hint="eastAsia"/>
                <w:szCs w:val="21"/>
              </w:rPr>
              <w:t>0-6</w:t>
            </w:r>
            <w:r>
              <w:rPr>
                <w:rFonts w:asciiTheme="minorEastAsia" w:eastAsiaTheme="minorEastAsia" w:hAnsiTheme="minorEastAsia" w:cstheme="minorEastAsia" w:hint="eastAsia"/>
                <w:szCs w:val="21"/>
              </w:rPr>
              <w:t>分</w:t>
            </w:r>
            <w:r>
              <w:rPr>
                <w:rFonts w:asciiTheme="minorEastAsia" w:eastAsiaTheme="minorEastAsia" w:hAnsiTheme="minorEastAsia" w:cstheme="minorEastAsia" w:hint="eastAsia"/>
                <w:szCs w:val="21"/>
              </w:rPr>
              <w:t>）</w:t>
            </w:r>
          </w:p>
        </w:tc>
      </w:tr>
      <w:tr w:rsidR="000D62CD" w:rsidTr="00560997">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1787"/>
          <w:jc w:val="center"/>
        </w:trPr>
        <w:tc>
          <w:tcPr>
            <w:tcW w:w="898" w:type="dxa"/>
            <w:vMerge/>
            <w:tcBorders>
              <w:top w:val="single" w:sz="4" w:space="0" w:color="auto"/>
              <w:left w:val="single" w:sz="4" w:space="0" w:color="auto"/>
              <w:bottom w:val="single" w:sz="4" w:space="0" w:color="auto"/>
              <w:right w:val="single" w:sz="4" w:space="0" w:color="auto"/>
            </w:tcBorders>
            <w:vAlign w:val="center"/>
          </w:tcPr>
          <w:p w:rsidR="000D62CD" w:rsidRDefault="000D62CD">
            <w:pPr>
              <w:keepLines/>
              <w:widowControl/>
              <w:topLinePunct/>
              <w:spacing w:line="360" w:lineRule="exact"/>
              <w:ind w:leftChars="20" w:left="42" w:rightChars="20" w:right="42"/>
              <w:jc w:val="center"/>
              <w:rPr>
                <w:rFonts w:asciiTheme="minorEastAsia" w:eastAsiaTheme="minorEastAsia" w:hAnsiTheme="minorEastAsia" w:cstheme="minorEastAsia"/>
                <w:szCs w:val="21"/>
              </w:rPr>
            </w:pPr>
          </w:p>
        </w:tc>
        <w:tc>
          <w:tcPr>
            <w:tcW w:w="1277" w:type="dxa"/>
            <w:vMerge/>
            <w:tcBorders>
              <w:top w:val="single" w:sz="4" w:space="0" w:color="auto"/>
              <w:left w:val="single" w:sz="4" w:space="0" w:color="auto"/>
              <w:bottom w:val="single" w:sz="4" w:space="0" w:color="auto"/>
              <w:right w:val="single" w:sz="4" w:space="0" w:color="auto"/>
            </w:tcBorders>
            <w:vAlign w:val="center"/>
          </w:tcPr>
          <w:p w:rsidR="000D62CD" w:rsidRDefault="000D62CD">
            <w:pPr>
              <w:keepLines/>
              <w:widowControl/>
              <w:topLinePunct/>
              <w:spacing w:line="360" w:lineRule="exact"/>
              <w:ind w:leftChars="20" w:left="42" w:rightChars="20" w:right="42"/>
              <w:jc w:val="center"/>
              <w:rPr>
                <w:rFonts w:asciiTheme="minorEastAsia" w:eastAsiaTheme="minorEastAsia" w:hAnsiTheme="minorEastAsia" w:cstheme="minorEastAsia"/>
                <w:szCs w:val="21"/>
              </w:rPr>
            </w:pPr>
          </w:p>
        </w:tc>
        <w:tc>
          <w:tcPr>
            <w:tcW w:w="1791" w:type="dxa"/>
            <w:tcBorders>
              <w:top w:val="single" w:sz="4" w:space="0" w:color="auto"/>
              <w:left w:val="single" w:sz="4" w:space="0" w:color="auto"/>
              <w:bottom w:val="single" w:sz="4" w:space="0" w:color="auto"/>
              <w:right w:val="single" w:sz="4" w:space="0" w:color="auto"/>
            </w:tcBorders>
            <w:vAlign w:val="center"/>
          </w:tcPr>
          <w:p w:rsidR="000D62CD" w:rsidRDefault="007B01E5">
            <w:pPr>
              <w:keepLines/>
              <w:widowControl/>
              <w:topLinePunct/>
              <w:adjustRightInd w:val="0"/>
              <w:spacing w:line="360" w:lineRule="exact"/>
              <w:ind w:leftChars="20" w:left="42" w:rightChars="20" w:right="42"/>
              <w:jc w:val="cente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服务</w:t>
            </w:r>
            <w:r>
              <w:rPr>
                <w:rFonts w:asciiTheme="minorEastAsia" w:eastAsiaTheme="minorEastAsia" w:hAnsiTheme="minorEastAsia" w:cstheme="minorEastAsia" w:hint="eastAsia"/>
                <w:szCs w:val="21"/>
              </w:rPr>
              <w:t>承诺</w:t>
            </w:r>
          </w:p>
          <w:p w:rsidR="000D62CD" w:rsidRDefault="007B01E5">
            <w:pPr>
              <w:keepLines/>
              <w:widowControl/>
              <w:topLinePunct/>
              <w:adjustRightInd w:val="0"/>
              <w:spacing w:line="360" w:lineRule="exact"/>
              <w:ind w:leftChars="20" w:left="42" w:rightChars="20" w:right="42"/>
              <w:jc w:val="cente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w:t>
            </w:r>
            <w:r>
              <w:rPr>
                <w:rFonts w:asciiTheme="minorEastAsia" w:eastAsiaTheme="minorEastAsia" w:hAnsiTheme="minorEastAsia" w:cstheme="minorEastAsia" w:hint="eastAsia"/>
                <w:szCs w:val="21"/>
              </w:rPr>
              <w:t>8</w:t>
            </w:r>
            <w:r>
              <w:rPr>
                <w:rFonts w:asciiTheme="minorEastAsia" w:eastAsiaTheme="minorEastAsia" w:hAnsiTheme="minorEastAsia" w:cstheme="minorEastAsia" w:hint="eastAsia"/>
                <w:szCs w:val="21"/>
              </w:rPr>
              <w:t>分）</w:t>
            </w:r>
          </w:p>
        </w:tc>
        <w:tc>
          <w:tcPr>
            <w:tcW w:w="5768" w:type="dxa"/>
            <w:tcBorders>
              <w:top w:val="single" w:sz="4" w:space="0" w:color="auto"/>
              <w:left w:val="single" w:sz="4" w:space="0" w:color="auto"/>
              <w:bottom w:val="single" w:sz="4" w:space="0" w:color="auto"/>
              <w:right w:val="single" w:sz="4" w:space="0" w:color="auto"/>
            </w:tcBorders>
            <w:vAlign w:val="center"/>
          </w:tcPr>
          <w:p w:rsidR="000D62CD" w:rsidRDefault="007B01E5">
            <w:pPr>
              <w:spacing w:line="360" w:lineRule="exact"/>
              <w:rPr>
                <w:rFonts w:ascii="宋体" w:hAnsi="宋体" w:cs="宋体"/>
                <w:bCs/>
                <w:szCs w:val="21"/>
                <w:lang w:bidi="ar"/>
              </w:rPr>
            </w:pPr>
            <w:r>
              <w:rPr>
                <w:rFonts w:ascii="宋体" w:hAnsi="宋体" w:cs="宋体" w:hint="eastAsia"/>
                <w:bCs/>
                <w:szCs w:val="21"/>
                <w:lang w:bidi="ar"/>
              </w:rPr>
              <w:t>1</w:t>
            </w:r>
            <w:r>
              <w:rPr>
                <w:rFonts w:ascii="宋体" w:hAnsi="宋体" w:cs="宋体" w:hint="eastAsia"/>
                <w:bCs/>
                <w:szCs w:val="21"/>
                <w:lang w:bidi="ar"/>
              </w:rPr>
              <w:t>、有工程质量保修期内、外的优惠及服务承诺；</w:t>
            </w:r>
            <w:r>
              <w:rPr>
                <w:rFonts w:ascii="宋体" w:hAnsi="宋体" w:cs="宋体" w:hint="eastAsia"/>
                <w:bCs/>
                <w:szCs w:val="21"/>
                <w:lang w:bidi="ar"/>
              </w:rPr>
              <w:t>（</w:t>
            </w:r>
            <w:r>
              <w:rPr>
                <w:rFonts w:ascii="宋体" w:hAnsi="宋体" w:cs="宋体" w:hint="eastAsia"/>
                <w:bCs/>
                <w:szCs w:val="21"/>
                <w:lang w:bidi="ar"/>
              </w:rPr>
              <w:t>0-2</w:t>
            </w:r>
            <w:r>
              <w:rPr>
                <w:rFonts w:ascii="宋体" w:hAnsi="宋体" w:cs="宋体" w:hint="eastAsia"/>
                <w:bCs/>
                <w:szCs w:val="21"/>
                <w:lang w:bidi="ar"/>
              </w:rPr>
              <w:t>分</w:t>
            </w:r>
            <w:r>
              <w:rPr>
                <w:rFonts w:ascii="宋体" w:hAnsi="宋体" w:cs="宋体" w:hint="eastAsia"/>
                <w:bCs/>
                <w:szCs w:val="21"/>
                <w:lang w:bidi="ar"/>
              </w:rPr>
              <w:t>）</w:t>
            </w:r>
          </w:p>
          <w:p w:rsidR="000D62CD" w:rsidRDefault="007B01E5">
            <w:pPr>
              <w:spacing w:line="360" w:lineRule="exact"/>
              <w:rPr>
                <w:rFonts w:ascii="宋体" w:hAnsi="宋体" w:cs="宋体"/>
                <w:bCs/>
                <w:szCs w:val="21"/>
                <w:lang w:bidi="ar"/>
              </w:rPr>
            </w:pPr>
            <w:r>
              <w:rPr>
                <w:rFonts w:ascii="宋体" w:hAnsi="宋体" w:cs="宋体" w:hint="eastAsia"/>
                <w:bCs/>
                <w:szCs w:val="21"/>
                <w:lang w:bidi="ar"/>
              </w:rPr>
              <w:t>2</w:t>
            </w:r>
            <w:r>
              <w:rPr>
                <w:rFonts w:ascii="宋体" w:hAnsi="宋体" w:cs="宋体" w:hint="eastAsia"/>
                <w:bCs/>
                <w:szCs w:val="21"/>
                <w:lang w:bidi="ar"/>
              </w:rPr>
              <w:t>、</w:t>
            </w:r>
            <w:r>
              <w:rPr>
                <w:rFonts w:ascii="宋体" w:hAnsi="宋体" w:cs="宋体" w:hint="eastAsia"/>
                <w:bCs/>
                <w:szCs w:val="21"/>
                <w:lang w:bidi="ar"/>
              </w:rPr>
              <w:t>响应单位应有足够的资金保障，承诺连续施工、确保总工期不变的；</w:t>
            </w:r>
            <w:r>
              <w:rPr>
                <w:rFonts w:ascii="宋体" w:hAnsi="宋体" w:cs="宋体" w:hint="eastAsia"/>
                <w:bCs/>
                <w:szCs w:val="21"/>
                <w:lang w:bidi="ar"/>
              </w:rPr>
              <w:t>（</w:t>
            </w:r>
            <w:r>
              <w:rPr>
                <w:rFonts w:ascii="宋体" w:hAnsi="宋体" w:cs="宋体" w:hint="eastAsia"/>
                <w:bCs/>
                <w:szCs w:val="21"/>
                <w:lang w:bidi="ar"/>
              </w:rPr>
              <w:t>0-2</w:t>
            </w:r>
            <w:r>
              <w:rPr>
                <w:rFonts w:ascii="宋体" w:hAnsi="宋体" w:cs="宋体" w:hint="eastAsia"/>
                <w:bCs/>
                <w:szCs w:val="21"/>
                <w:lang w:bidi="ar"/>
              </w:rPr>
              <w:t>分</w:t>
            </w:r>
            <w:r>
              <w:rPr>
                <w:rFonts w:ascii="宋体" w:hAnsi="宋体" w:cs="宋体" w:hint="eastAsia"/>
                <w:bCs/>
                <w:szCs w:val="21"/>
                <w:lang w:bidi="ar"/>
              </w:rPr>
              <w:t>）</w:t>
            </w:r>
          </w:p>
          <w:p w:rsidR="000D62CD" w:rsidRDefault="007B01E5">
            <w:pPr>
              <w:spacing w:line="360" w:lineRule="exact"/>
              <w:rPr>
                <w:rFonts w:ascii="宋体" w:hAnsi="宋体" w:cs="宋体"/>
                <w:bCs/>
                <w:szCs w:val="21"/>
                <w:lang w:bidi="ar"/>
              </w:rPr>
            </w:pPr>
            <w:r>
              <w:rPr>
                <w:rFonts w:ascii="宋体" w:hAnsi="宋体" w:cs="宋体" w:hint="eastAsia"/>
                <w:bCs/>
                <w:szCs w:val="21"/>
                <w:lang w:bidi="ar"/>
              </w:rPr>
              <w:t>3</w:t>
            </w:r>
            <w:r>
              <w:rPr>
                <w:rFonts w:ascii="宋体" w:hAnsi="宋体" w:cs="宋体" w:hint="eastAsia"/>
                <w:bCs/>
                <w:szCs w:val="21"/>
                <w:lang w:bidi="ar"/>
              </w:rPr>
              <w:t>、承诺替发包人排忧解难，协调当地关系，且措施合理可行；</w:t>
            </w:r>
            <w:r>
              <w:rPr>
                <w:rFonts w:ascii="宋体" w:hAnsi="宋体" w:cs="宋体" w:hint="eastAsia"/>
                <w:bCs/>
                <w:szCs w:val="21"/>
                <w:lang w:bidi="ar"/>
              </w:rPr>
              <w:t>（</w:t>
            </w:r>
            <w:r>
              <w:rPr>
                <w:rFonts w:ascii="宋体" w:hAnsi="宋体" w:cs="宋体" w:hint="eastAsia"/>
                <w:bCs/>
                <w:szCs w:val="21"/>
                <w:lang w:bidi="ar"/>
              </w:rPr>
              <w:t>0-2</w:t>
            </w:r>
            <w:r>
              <w:rPr>
                <w:rFonts w:ascii="宋体" w:hAnsi="宋体" w:cs="宋体" w:hint="eastAsia"/>
                <w:bCs/>
                <w:szCs w:val="21"/>
                <w:lang w:bidi="ar"/>
              </w:rPr>
              <w:t>分</w:t>
            </w:r>
            <w:r>
              <w:rPr>
                <w:rFonts w:ascii="宋体" w:hAnsi="宋体" w:cs="宋体" w:hint="eastAsia"/>
                <w:bCs/>
                <w:szCs w:val="21"/>
                <w:lang w:bidi="ar"/>
              </w:rPr>
              <w:t>）</w:t>
            </w:r>
            <w:r>
              <w:rPr>
                <w:rFonts w:ascii="宋体" w:hAnsi="宋体" w:cs="宋体" w:hint="eastAsia"/>
                <w:bCs/>
                <w:szCs w:val="21"/>
                <w:lang w:bidi="ar"/>
              </w:rPr>
              <w:t xml:space="preserve"> </w:t>
            </w:r>
          </w:p>
          <w:p w:rsidR="000D62CD" w:rsidRDefault="007B01E5">
            <w:pPr>
              <w:spacing w:line="360" w:lineRule="exact"/>
              <w:rPr>
                <w:rFonts w:asciiTheme="minorEastAsia" w:eastAsiaTheme="minorEastAsia" w:hAnsiTheme="minorEastAsia" w:cstheme="minorEastAsia"/>
                <w:szCs w:val="21"/>
              </w:rPr>
            </w:pPr>
            <w:r>
              <w:rPr>
                <w:rFonts w:ascii="宋体" w:hAnsi="宋体" w:cs="宋体" w:hint="eastAsia"/>
                <w:bCs/>
                <w:szCs w:val="21"/>
                <w:lang w:bidi="ar"/>
              </w:rPr>
              <w:t>4</w:t>
            </w:r>
            <w:r>
              <w:rPr>
                <w:rFonts w:ascii="宋体" w:hAnsi="宋体" w:cs="宋体" w:hint="eastAsia"/>
                <w:bCs/>
                <w:szCs w:val="21"/>
                <w:lang w:bidi="ar"/>
              </w:rPr>
              <w:t>、保障农民工工资的承诺，不拖欠、不克扣工人工资；</w:t>
            </w:r>
            <w:r>
              <w:rPr>
                <w:rFonts w:ascii="宋体" w:hAnsi="宋体" w:cs="宋体" w:hint="eastAsia"/>
                <w:bCs/>
                <w:szCs w:val="21"/>
                <w:lang w:bidi="ar"/>
              </w:rPr>
              <w:t>（</w:t>
            </w:r>
            <w:r>
              <w:rPr>
                <w:rFonts w:ascii="宋体" w:hAnsi="宋体" w:cs="宋体" w:hint="eastAsia"/>
                <w:bCs/>
                <w:szCs w:val="21"/>
                <w:lang w:bidi="ar"/>
              </w:rPr>
              <w:t>0-2</w:t>
            </w:r>
            <w:r>
              <w:rPr>
                <w:rFonts w:ascii="宋体" w:hAnsi="宋体" w:cs="宋体" w:hint="eastAsia"/>
                <w:bCs/>
                <w:szCs w:val="21"/>
                <w:lang w:bidi="ar"/>
              </w:rPr>
              <w:t>分</w:t>
            </w:r>
            <w:r>
              <w:rPr>
                <w:rFonts w:ascii="宋体" w:hAnsi="宋体" w:cs="宋体" w:hint="eastAsia"/>
                <w:bCs/>
                <w:szCs w:val="21"/>
                <w:lang w:bidi="ar"/>
              </w:rPr>
              <w:t>）</w:t>
            </w:r>
          </w:p>
        </w:tc>
      </w:tr>
    </w:tbl>
    <w:p w:rsidR="000D62CD" w:rsidRDefault="007B01E5">
      <w:pPr>
        <w:rPr>
          <w:rFonts w:asciiTheme="minorEastAsia" w:eastAsiaTheme="minorEastAsia" w:hAnsiTheme="minorEastAsia" w:cstheme="minorEastAsia"/>
          <w:b/>
          <w:szCs w:val="21"/>
        </w:rPr>
      </w:pPr>
      <w:r>
        <w:rPr>
          <w:rFonts w:asciiTheme="minorEastAsia" w:eastAsiaTheme="minorEastAsia" w:hAnsiTheme="minorEastAsia" w:cstheme="minorEastAsia" w:hint="eastAsia"/>
          <w:b/>
          <w:szCs w:val="21"/>
        </w:rPr>
        <w:t>注：</w:t>
      </w:r>
      <w:r>
        <w:rPr>
          <w:rFonts w:asciiTheme="minorEastAsia" w:eastAsiaTheme="minorEastAsia" w:hAnsiTheme="minorEastAsia" w:cstheme="minorEastAsia" w:hint="eastAsia"/>
          <w:b/>
          <w:szCs w:val="21"/>
        </w:rPr>
        <w:t>1</w:t>
      </w:r>
      <w:r>
        <w:rPr>
          <w:rFonts w:asciiTheme="minorEastAsia" w:eastAsiaTheme="minorEastAsia" w:hAnsiTheme="minorEastAsia" w:cstheme="minorEastAsia" w:hint="eastAsia"/>
          <w:b/>
          <w:szCs w:val="21"/>
        </w:rPr>
        <w:t>、以上评分标准中各项若</w:t>
      </w:r>
      <w:r>
        <w:rPr>
          <w:rFonts w:asciiTheme="minorEastAsia" w:eastAsiaTheme="minorEastAsia" w:hAnsiTheme="minorEastAsia" w:cstheme="minorEastAsia" w:hint="eastAsia"/>
          <w:b/>
          <w:szCs w:val="21"/>
        </w:rPr>
        <w:t>磋商响应文件</w:t>
      </w:r>
      <w:r>
        <w:rPr>
          <w:rFonts w:asciiTheme="minorEastAsia" w:eastAsiaTheme="minorEastAsia" w:hAnsiTheme="minorEastAsia" w:cstheme="minorEastAsia" w:hint="eastAsia"/>
          <w:b/>
          <w:szCs w:val="21"/>
        </w:rPr>
        <w:t>中缺项，则该项得</w:t>
      </w:r>
      <w:r>
        <w:rPr>
          <w:rFonts w:asciiTheme="minorEastAsia" w:eastAsiaTheme="minorEastAsia" w:hAnsiTheme="minorEastAsia" w:cstheme="minorEastAsia" w:hint="eastAsia"/>
          <w:b/>
          <w:szCs w:val="21"/>
        </w:rPr>
        <w:t>0</w:t>
      </w:r>
      <w:r>
        <w:rPr>
          <w:rFonts w:asciiTheme="minorEastAsia" w:eastAsiaTheme="minorEastAsia" w:hAnsiTheme="minorEastAsia" w:cstheme="minorEastAsia" w:hint="eastAsia"/>
          <w:b/>
          <w:szCs w:val="21"/>
        </w:rPr>
        <w:t>分</w:t>
      </w:r>
    </w:p>
    <w:p w:rsidR="000D62CD" w:rsidRDefault="007B01E5" w:rsidP="00560997">
      <w:pPr>
        <w:numPr>
          <w:ilvl w:val="0"/>
          <w:numId w:val="2"/>
        </w:numPr>
        <w:ind w:firstLineChars="200" w:firstLine="422"/>
        <w:rPr>
          <w:rFonts w:asciiTheme="minorEastAsia" w:eastAsiaTheme="minorEastAsia" w:hAnsiTheme="minorEastAsia" w:cstheme="minorEastAsia"/>
          <w:b/>
          <w:szCs w:val="21"/>
        </w:rPr>
      </w:pPr>
      <w:r>
        <w:rPr>
          <w:rFonts w:asciiTheme="minorEastAsia" w:eastAsiaTheme="minorEastAsia" w:hAnsiTheme="minorEastAsia" w:cstheme="minorEastAsia" w:hint="eastAsia"/>
          <w:b/>
          <w:szCs w:val="21"/>
        </w:rPr>
        <w:t>磋商小组</w:t>
      </w:r>
      <w:r>
        <w:rPr>
          <w:rFonts w:asciiTheme="minorEastAsia" w:eastAsiaTheme="minorEastAsia" w:hAnsiTheme="minorEastAsia" w:cstheme="minorEastAsia" w:hint="eastAsia"/>
          <w:b/>
          <w:szCs w:val="21"/>
        </w:rPr>
        <w:t>应按下列公式计算得分，分值均保留两位小数。</w:t>
      </w:r>
    </w:p>
    <w:p w:rsidR="000D62CD" w:rsidRDefault="007B01E5" w:rsidP="00560997">
      <w:pPr>
        <w:numPr>
          <w:ilvl w:val="0"/>
          <w:numId w:val="2"/>
        </w:numPr>
        <w:ind w:firstLineChars="200" w:firstLine="422"/>
        <w:rPr>
          <w:rFonts w:asciiTheme="minorEastAsia" w:eastAsiaTheme="minorEastAsia" w:hAnsiTheme="minorEastAsia" w:cstheme="minorEastAsia"/>
          <w:b/>
          <w:szCs w:val="21"/>
        </w:rPr>
      </w:pPr>
      <w:r>
        <w:rPr>
          <w:rFonts w:asciiTheme="minorEastAsia" w:eastAsiaTheme="minorEastAsia" w:hAnsiTheme="minorEastAsia" w:cstheme="minorEastAsia" w:hint="eastAsia"/>
          <w:b/>
          <w:szCs w:val="21"/>
        </w:rPr>
        <w:t>投标人综合得分</w:t>
      </w:r>
      <w:r>
        <w:rPr>
          <w:rFonts w:asciiTheme="minorEastAsia" w:eastAsiaTheme="minorEastAsia" w:hAnsiTheme="minorEastAsia" w:cstheme="minorEastAsia" w:hint="eastAsia"/>
          <w:b/>
          <w:szCs w:val="21"/>
        </w:rPr>
        <w:t>=</w:t>
      </w:r>
      <w:r>
        <w:rPr>
          <w:rFonts w:asciiTheme="minorEastAsia" w:eastAsiaTheme="minorEastAsia" w:hAnsiTheme="minorEastAsia" w:cstheme="minorEastAsia" w:hint="eastAsia"/>
          <w:b/>
          <w:szCs w:val="21"/>
        </w:rPr>
        <w:t>技术标得分＋综合标得分</w:t>
      </w:r>
      <w:r>
        <w:rPr>
          <w:rFonts w:asciiTheme="minorEastAsia" w:eastAsiaTheme="minorEastAsia" w:hAnsiTheme="minorEastAsia" w:cstheme="minorEastAsia" w:hint="eastAsia"/>
          <w:b/>
          <w:szCs w:val="21"/>
        </w:rPr>
        <w:t>+</w:t>
      </w:r>
      <w:r>
        <w:rPr>
          <w:rFonts w:asciiTheme="minorEastAsia" w:eastAsiaTheme="minorEastAsia" w:hAnsiTheme="minorEastAsia" w:cstheme="minorEastAsia" w:hint="eastAsia"/>
          <w:b/>
          <w:szCs w:val="21"/>
        </w:rPr>
        <w:t>磋商报价</w:t>
      </w:r>
      <w:r>
        <w:rPr>
          <w:rFonts w:asciiTheme="minorEastAsia" w:eastAsiaTheme="minorEastAsia" w:hAnsiTheme="minorEastAsia" w:cstheme="minorEastAsia" w:hint="eastAsia"/>
          <w:b/>
          <w:szCs w:val="21"/>
        </w:rPr>
        <w:t>得分。</w:t>
      </w:r>
    </w:p>
    <w:p w:rsidR="000D62CD" w:rsidRDefault="007B01E5">
      <w:pPr>
        <w:pStyle w:val="2"/>
        <w:spacing w:before="0" w:after="0" w:line="500" w:lineRule="exact"/>
        <w:ind w:left="426" w:hanging="426"/>
        <w:rPr>
          <w:rFonts w:asciiTheme="minorEastAsia" w:eastAsiaTheme="minorEastAsia" w:hAnsiTheme="minorEastAsia" w:cstheme="minorEastAsia"/>
          <w:color w:val="000000"/>
        </w:rPr>
      </w:pPr>
      <w:bookmarkStart w:id="388" w:name="_Toc848"/>
      <w:r>
        <w:rPr>
          <w:rFonts w:asciiTheme="minorEastAsia" w:eastAsiaTheme="minorEastAsia" w:hAnsiTheme="minorEastAsia" w:cstheme="minorEastAsia" w:hint="eastAsia"/>
          <w:color w:val="000000"/>
        </w:rPr>
        <w:t>1.</w:t>
      </w:r>
      <w:r>
        <w:rPr>
          <w:rFonts w:asciiTheme="minorEastAsia" w:eastAsiaTheme="minorEastAsia" w:hAnsiTheme="minorEastAsia" w:cstheme="minorEastAsia" w:hint="eastAsia"/>
          <w:color w:val="000000"/>
        </w:rPr>
        <w:t>评标方法</w:t>
      </w:r>
      <w:bookmarkEnd w:id="382"/>
      <w:bookmarkEnd w:id="383"/>
      <w:bookmarkEnd w:id="384"/>
      <w:bookmarkEnd w:id="385"/>
      <w:bookmarkEnd w:id="386"/>
      <w:bookmarkEnd w:id="388"/>
    </w:p>
    <w:p w:rsidR="000D62CD" w:rsidRDefault="007B01E5">
      <w:pPr>
        <w:autoSpaceDE w:val="0"/>
        <w:autoSpaceDN w:val="0"/>
        <w:adjustRightInd w:val="0"/>
        <w:spacing w:line="440" w:lineRule="exact"/>
        <w:ind w:right="40" w:firstLineChars="200" w:firstLine="480"/>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本次评标采用综合评分法。磋商小组对满足招标文件实质性要求的响应文件的供应商，要求其在规定时间内提交二次磋商报价。其次按照本章规定的评分标准进行打分，并根据综合评分情况，按照评审得分由高到低顺序推荐</w:t>
      </w:r>
      <w:r>
        <w:rPr>
          <w:rFonts w:asciiTheme="minorEastAsia" w:eastAsiaTheme="minorEastAsia" w:hAnsiTheme="minorEastAsia" w:cstheme="minorEastAsia" w:hint="eastAsia"/>
          <w:color w:val="000000"/>
          <w:kern w:val="0"/>
          <w:sz w:val="24"/>
        </w:rPr>
        <w:t>3</w:t>
      </w:r>
      <w:r>
        <w:rPr>
          <w:rFonts w:asciiTheme="minorEastAsia" w:eastAsiaTheme="minorEastAsia" w:hAnsiTheme="minorEastAsia" w:cstheme="minorEastAsia" w:hint="eastAsia"/>
          <w:color w:val="000000"/>
          <w:kern w:val="0"/>
          <w:sz w:val="24"/>
        </w:rPr>
        <w:t>名成交候选供应商，并编写评审报告。评审得分相同的，按最后磋商报价由低到高的顺序推荐。评审得分且最后报价相同的，按照技术指标优劣顺序推荐。</w:t>
      </w:r>
    </w:p>
    <w:p w:rsidR="000D62CD" w:rsidRDefault="007B01E5">
      <w:pPr>
        <w:pStyle w:val="2"/>
        <w:spacing w:before="0" w:after="0" w:line="500" w:lineRule="exact"/>
        <w:ind w:left="426" w:hanging="426"/>
        <w:rPr>
          <w:rFonts w:asciiTheme="minorEastAsia" w:eastAsiaTheme="minorEastAsia" w:hAnsiTheme="minorEastAsia" w:cstheme="minorEastAsia"/>
          <w:color w:val="000000"/>
        </w:rPr>
      </w:pPr>
      <w:bookmarkStart w:id="389" w:name="_Toc30200"/>
      <w:bookmarkStart w:id="390" w:name="_Toc11317821"/>
      <w:bookmarkStart w:id="391" w:name="_Toc24751"/>
      <w:bookmarkStart w:id="392" w:name="_Toc3570"/>
      <w:bookmarkStart w:id="393" w:name="_Toc6225"/>
      <w:bookmarkStart w:id="394" w:name="_Toc8500"/>
      <w:r>
        <w:rPr>
          <w:rFonts w:asciiTheme="minorEastAsia" w:eastAsiaTheme="minorEastAsia" w:hAnsiTheme="minorEastAsia" w:cstheme="minorEastAsia" w:hint="eastAsia"/>
          <w:color w:val="000000"/>
        </w:rPr>
        <w:t>2.</w:t>
      </w:r>
      <w:r>
        <w:rPr>
          <w:rFonts w:asciiTheme="minorEastAsia" w:eastAsiaTheme="minorEastAsia" w:hAnsiTheme="minorEastAsia" w:cstheme="minorEastAsia" w:hint="eastAsia"/>
          <w:color w:val="000000"/>
        </w:rPr>
        <w:t>评审标准</w:t>
      </w:r>
      <w:bookmarkEnd w:id="389"/>
      <w:bookmarkEnd w:id="390"/>
      <w:bookmarkEnd w:id="391"/>
      <w:bookmarkEnd w:id="392"/>
      <w:bookmarkEnd w:id="393"/>
      <w:bookmarkEnd w:id="394"/>
    </w:p>
    <w:p w:rsidR="000D62CD" w:rsidRDefault="007B01E5">
      <w:pPr>
        <w:pStyle w:val="3"/>
        <w:spacing w:line="440" w:lineRule="exact"/>
        <w:ind w:left="426" w:hanging="426"/>
        <w:rPr>
          <w:rFonts w:asciiTheme="minorEastAsia" w:eastAsiaTheme="minorEastAsia" w:hAnsiTheme="minorEastAsia" w:cstheme="minorEastAsia"/>
          <w:color w:val="000000"/>
        </w:rPr>
      </w:pPr>
      <w:bookmarkStart w:id="395" w:name="_Toc22931"/>
      <w:bookmarkStart w:id="396" w:name="_Toc15012"/>
      <w:bookmarkStart w:id="397" w:name="_Toc518284321"/>
      <w:bookmarkStart w:id="398" w:name="_Toc23298"/>
      <w:bookmarkStart w:id="399" w:name="_Toc518373217"/>
      <w:bookmarkStart w:id="400" w:name="_Toc24174"/>
      <w:bookmarkStart w:id="401" w:name="_Toc11317822"/>
      <w:r>
        <w:rPr>
          <w:rFonts w:asciiTheme="minorEastAsia" w:eastAsiaTheme="minorEastAsia" w:hAnsiTheme="minorEastAsia" w:cstheme="minorEastAsia" w:hint="eastAsia"/>
          <w:color w:val="000000"/>
        </w:rPr>
        <w:t>2.1</w:t>
      </w:r>
      <w:r>
        <w:rPr>
          <w:rFonts w:asciiTheme="minorEastAsia" w:eastAsiaTheme="minorEastAsia" w:hAnsiTheme="minorEastAsia" w:cstheme="minorEastAsia" w:hint="eastAsia"/>
          <w:color w:val="000000"/>
        </w:rPr>
        <w:t>初步评审标准</w:t>
      </w:r>
      <w:bookmarkEnd w:id="395"/>
      <w:bookmarkEnd w:id="396"/>
      <w:bookmarkEnd w:id="397"/>
      <w:bookmarkEnd w:id="398"/>
      <w:bookmarkEnd w:id="399"/>
      <w:bookmarkEnd w:id="400"/>
      <w:bookmarkEnd w:id="401"/>
    </w:p>
    <w:p w:rsidR="000D62CD" w:rsidRDefault="007B01E5">
      <w:pPr>
        <w:autoSpaceDE w:val="0"/>
        <w:autoSpaceDN w:val="0"/>
        <w:adjustRightInd w:val="0"/>
        <w:spacing w:line="440" w:lineRule="exact"/>
        <w:ind w:left="426" w:right="-20" w:hanging="426"/>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2.1.1</w:t>
      </w:r>
      <w:r>
        <w:rPr>
          <w:rFonts w:asciiTheme="minorEastAsia" w:eastAsiaTheme="minorEastAsia" w:hAnsiTheme="minorEastAsia" w:cstheme="minorEastAsia" w:hint="eastAsia"/>
          <w:color w:val="000000"/>
          <w:kern w:val="0"/>
          <w:sz w:val="24"/>
        </w:rPr>
        <w:t>形</w:t>
      </w:r>
      <w:r>
        <w:rPr>
          <w:rFonts w:asciiTheme="minorEastAsia" w:eastAsiaTheme="minorEastAsia" w:hAnsiTheme="minorEastAsia" w:cstheme="minorEastAsia" w:hint="eastAsia"/>
          <w:color w:val="000000"/>
          <w:spacing w:val="-2"/>
          <w:kern w:val="0"/>
          <w:sz w:val="24"/>
        </w:rPr>
        <w:t>式</w:t>
      </w:r>
      <w:r>
        <w:rPr>
          <w:rFonts w:asciiTheme="minorEastAsia" w:eastAsiaTheme="minorEastAsia" w:hAnsiTheme="minorEastAsia" w:cstheme="minorEastAsia" w:hint="eastAsia"/>
          <w:color w:val="000000"/>
          <w:kern w:val="0"/>
          <w:sz w:val="24"/>
        </w:rPr>
        <w:t>评</w:t>
      </w:r>
      <w:r>
        <w:rPr>
          <w:rFonts w:asciiTheme="minorEastAsia" w:eastAsiaTheme="minorEastAsia" w:hAnsiTheme="minorEastAsia" w:cstheme="minorEastAsia" w:hint="eastAsia"/>
          <w:color w:val="000000"/>
          <w:spacing w:val="-2"/>
          <w:kern w:val="0"/>
          <w:sz w:val="24"/>
        </w:rPr>
        <w:t>审</w:t>
      </w:r>
      <w:r>
        <w:rPr>
          <w:rFonts w:asciiTheme="minorEastAsia" w:eastAsiaTheme="minorEastAsia" w:hAnsiTheme="minorEastAsia" w:cstheme="minorEastAsia" w:hint="eastAsia"/>
          <w:color w:val="000000"/>
          <w:kern w:val="0"/>
          <w:sz w:val="24"/>
        </w:rPr>
        <w:t>标</w:t>
      </w:r>
      <w:r>
        <w:rPr>
          <w:rFonts w:asciiTheme="minorEastAsia" w:eastAsiaTheme="minorEastAsia" w:hAnsiTheme="minorEastAsia" w:cstheme="minorEastAsia" w:hint="eastAsia"/>
          <w:color w:val="000000"/>
          <w:spacing w:val="-2"/>
          <w:kern w:val="0"/>
          <w:sz w:val="24"/>
        </w:rPr>
        <w:t>准</w:t>
      </w:r>
      <w:r>
        <w:rPr>
          <w:rFonts w:asciiTheme="minorEastAsia" w:eastAsiaTheme="minorEastAsia" w:hAnsiTheme="minorEastAsia" w:cstheme="minorEastAsia" w:hint="eastAsia"/>
          <w:color w:val="000000"/>
          <w:kern w:val="0"/>
          <w:sz w:val="24"/>
        </w:rPr>
        <w:t>：</w:t>
      </w:r>
      <w:r>
        <w:rPr>
          <w:rFonts w:asciiTheme="minorEastAsia" w:eastAsiaTheme="minorEastAsia" w:hAnsiTheme="minorEastAsia" w:cstheme="minorEastAsia" w:hint="eastAsia"/>
          <w:color w:val="000000"/>
          <w:spacing w:val="-2"/>
          <w:kern w:val="0"/>
          <w:sz w:val="24"/>
        </w:rPr>
        <w:t>见评</w:t>
      </w:r>
      <w:r>
        <w:rPr>
          <w:rFonts w:asciiTheme="minorEastAsia" w:eastAsiaTheme="minorEastAsia" w:hAnsiTheme="minorEastAsia" w:cstheme="minorEastAsia" w:hint="eastAsia"/>
          <w:color w:val="000000"/>
          <w:kern w:val="0"/>
          <w:sz w:val="24"/>
        </w:rPr>
        <w:t>标办</w:t>
      </w:r>
      <w:r>
        <w:rPr>
          <w:rFonts w:asciiTheme="minorEastAsia" w:eastAsiaTheme="minorEastAsia" w:hAnsiTheme="minorEastAsia" w:cstheme="minorEastAsia" w:hint="eastAsia"/>
          <w:color w:val="000000"/>
          <w:spacing w:val="-2"/>
          <w:kern w:val="0"/>
          <w:sz w:val="24"/>
        </w:rPr>
        <w:t>法</w:t>
      </w:r>
      <w:r>
        <w:rPr>
          <w:rFonts w:asciiTheme="minorEastAsia" w:eastAsiaTheme="minorEastAsia" w:hAnsiTheme="minorEastAsia" w:cstheme="minorEastAsia" w:hint="eastAsia"/>
          <w:color w:val="000000"/>
          <w:kern w:val="0"/>
          <w:sz w:val="24"/>
        </w:rPr>
        <w:t>前</w:t>
      </w:r>
      <w:r>
        <w:rPr>
          <w:rFonts w:asciiTheme="minorEastAsia" w:eastAsiaTheme="minorEastAsia" w:hAnsiTheme="minorEastAsia" w:cstheme="minorEastAsia" w:hint="eastAsia"/>
          <w:color w:val="000000"/>
          <w:spacing w:val="-2"/>
          <w:kern w:val="0"/>
          <w:sz w:val="24"/>
        </w:rPr>
        <w:t>附</w:t>
      </w:r>
      <w:r>
        <w:rPr>
          <w:rFonts w:asciiTheme="minorEastAsia" w:eastAsiaTheme="minorEastAsia" w:hAnsiTheme="minorEastAsia" w:cstheme="minorEastAsia" w:hint="eastAsia"/>
          <w:color w:val="000000"/>
          <w:kern w:val="0"/>
          <w:sz w:val="24"/>
        </w:rPr>
        <w:t>表。</w:t>
      </w:r>
    </w:p>
    <w:p w:rsidR="000D62CD" w:rsidRDefault="007B01E5">
      <w:pPr>
        <w:autoSpaceDE w:val="0"/>
        <w:autoSpaceDN w:val="0"/>
        <w:adjustRightInd w:val="0"/>
        <w:spacing w:line="440" w:lineRule="exact"/>
        <w:ind w:left="426" w:right="-20" w:hanging="426"/>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2.1.2</w:t>
      </w:r>
      <w:r>
        <w:rPr>
          <w:rFonts w:asciiTheme="minorEastAsia" w:eastAsiaTheme="minorEastAsia" w:hAnsiTheme="minorEastAsia" w:cstheme="minorEastAsia" w:hint="eastAsia"/>
          <w:color w:val="000000"/>
          <w:kern w:val="0"/>
          <w:sz w:val="24"/>
        </w:rPr>
        <w:t>资</w:t>
      </w:r>
      <w:r>
        <w:rPr>
          <w:rFonts w:asciiTheme="minorEastAsia" w:eastAsiaTheme="minorEastAsia" w:hAnsiTheme="minorEastAsia" w:cstheme="minorEastAsia" w:hint="eastAsia"/>
          <w:color w:val="000000"/>
          <w:spacing w:val="-2"/>
          <w:kern w:val="0"/>
          <w:sz w:val="24"/>
        </w:rPr>
        <w:t>格</w:t>
      </w:r>
      <w:r>
        <w:rPr>
          <w:rFonts w:asciiTheme="minorEastAsia" w:eastAsiaTheme="minorEastAsia" w:hAnsiTheme="minorEastAsia" w:cstheme="minorEastAsia" w:hint="eastAsia"/>
          <w:color w:val="000000"/>
          <w:kern w:val="0"/>
          <w:sz w:val="24"/>
        </w:rPr>
        <w:t>评</w:t>
      </w:r>
      <w:r>
        <w:rPr>
          <w:rFonts w:asciiTheme="minorEastAsia" w:eastAsiaTheme="minorEastAsia" w:hAnsiTheme="minorEastAsia" w:cstheme="minorEastAsia" w:hint="eastAsia"/>
          <w:color w:val="000000"/>
          <w:spacing w:val="-2"/>
          <w:kern w:val="0"/>
          <w:sz w:val="24"/>
        </w:rPr>
        <w:t>审</w:t>
      </w:r>
      <w:r>
        <w:rPr>
          <w:rFonts w:asciiTheme="minorEastAsia" w:eastAsiaTheme="minorEastAsia" w:hAnsiTheme="minorEastAsia" w:cstheme="minorEastAsia" w:hint="eastAsia"/>
          <w:color w:val="000000"/>
          <w:kern w:val="0"/>
          <w:sz w:val="24"/>
        </w:rPr>
        <w:t>标</w:t>
      </w:r>
      <w:r>
        <w:rPr>
          <w:rFonts w:asciiTheme="minorEastAsia" w:eastAsiaTheme="minorEastAsia" w:hAnsiTheme="minorEastAsia" w:cstheme="minorEastAsia" w:hint="eastAsia"/>
          <w:color w:val="000000"/>
          <w:spacing w:val="-2"/>
          <w:kern w:val="0"/>
          <w:sz w:val="24"/>
        </w:rPr>
        <w:t>准</w:t>
      </w:r>
      <w:r>
        <w:rPr>
          <w:rFonts w:asciiTheme="minorEastAsia" w:eastAsiaTheme="minorEastAsia" w:hAnsiTheme="minorEastAsia" w:cstheme="minorEastAsia" w:hint="eastAsia"/>
          <w:color w:val="000000"/>
          <w:kern w:val="0"/>
          <w:sz w:val="24"/>
        </w:rPr>
        <w:t>：</w:t>
      </w:r>
      <w:r>
        <w:rPr>
          <w:rFonts w:asciiTheme="minorEastAsia" w:eastAsiaTheme="minorEastAsia" w:hAnsiTheme="minorEastAsia" w:cstheme="minorEastAsia" w:hint="eastAsia"/>
          <w:color w:val="000000"/>
          <w:spacing w:val="-2"/>
          <w:kern w:val="0"/>
          <w:sz w:val="24"/>
        </w:rPr>
        <w:t>见评</w:t>
      </w:r>
      <w:r>
        <w:rPr>
          <w:rFonts w:asciiTheme="minorEastAsia" w:eastAsiaTheme="minorEastAsia" w:hAnsiTheme="minorEastAsia" w:cstheme="minorEastAsia" w:hint="eastAsia"/>
          <w:color w:val="000000"/>
          <w:kern w:val="0"/>
          <w:sz w:val="24"/>
        </w:rPr>
        <w:t>标办</w:t>
      </w:r>
      <w:r>
        <w:rPr>
          <w:rFonts w:asciiTheme="minorEastAsia" w:eastAsiaTheme="minorEastAsia" w:hAnsiTheme="minorEastAsia" w:cstheme="minorEastAsia" w:hint="eastAsia"/>
          <w:color w:val="000000"/>
          <w:spacing w:val="-2"/>
          <w:kern w:val="0"/>
          <w:sz w:val="24"/>
        </w:rPr>
        <w:t>法</w:t>
      </w:r>
      <w:r>
        <w:rPr>
          <w:rFonts w:asciiTheme="minorEastAsia" w:eastAsiaTheme="minorEastAsia" w:hAnsiTheme="minorEastAsia" w:cstheme="minorEastAsia" w:hint="eastAsia"/>
          <w:color w:val="000000"/>
          <w:kern w:val="0"/>
          <w:sz w:val="24"/>
        </w:rPr>
        <w:t>前</w:t>
      </w:r>
      <w:r>
        <w:rPr>
          <w:rFonts w:asciiTheme="minorEastAsia" w:eastAsiaTheme="minorEastAsia" w:hAnsiTheme="minorEastAsia" w:cstheme="minorEastAsia" w:hint="eastAsia"/>
          <w:color w:val="000000"/>
          <w:spacing w:val="-2"/>
          <w:kern w:val="0"/>
          <w:sz w:val="24"/>
        </w:rPr>
        <w:t>附</w:t>
      </w:r>
      <w:r>
        <w:rPr>
          <w:rFonts w:asciiTheme="minorEastAsia" w:eastAsiaTheme="minorEastAsia" w:hAnsiTheme="minorEastAsia" w:cstheme="minorEastAsia" w:hint="eastAsia"/>
          <w:color w:val="000000"/>
          <w:kern w:val="0"/>
          <w:sz w:val="24"/>
        </w:rPr>
        <w:t>表。</w:t>
      </w:r>
    </w:p>
    <w:p w:rsidR="000D62CD" w:rsidRDefault="007B01E5">
      <w:pPr>
        <w:autoSpaceDE w:val="0"/>
        <w:autoSpaceDN w:val="0"/>
        <w:adjustRightInd w:val="0"/>
        <w:spacing w:line="440" w:lineRule="exact"/>
        <w:ind w:left="426" w:right="-20" w:hanging="426"/>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2.1.3</w:t>
      </w:r>
      <w:r>
        <w:rPr>
          <w:rFonts w:asciiTheme="minorEastAsia" w:eastAsiaTheme="minorEastAsia" w:hAnsiTheme="minorEastAsia" w:cstheme="minorEastAsia" w:hint="eastAsia"/>
          <w:color w:val="000000"/>
          <w:kern w:val="0"/>
          <w:sz w:val="24"/>
        </w:rPr>
        <w:t>响</w:t>
      </w:r>
      <w:r>
        <w:rPr>
          <w:rFonts w:asciiTheme="minorEastAsia" w:eastAsiaTheme="minorEastAsia" w:hAnsiTheme="minorEastAsia" w:cstheme="minorEastAsia" w:hint="eastAsia"/>
          <w:color w:val="000000"/>
          <w:spacing w:val="-2"/>
          <w:kern w:val="0"/>
          <w:sz w:val="24"/>
        </w:rPr>
        <w:t>应</w:t>
      </w:r>
      <w:r>
        <w:rPr>
          <w:rFonts w:asciiTheme="minorEastAsia" w:eastAsiaTheme="minorEastAsia" w:hAnsiTheme="minorEastAsia" w:cstheme="minorEastAsia" w:hint="eastAsia"/>
          <w:color w:val="000000"/>
          <w:kern w:val="0"/>
          <w:sz w:val="24"/>
        </w:rPr>
        <w:t>性</w:t>
      </w:r>
      <w:r>
        <w:rPr>
          <w:rFonts w:asciiTheme="minorEastAsia" w:eastAsiaTheme="minorEastAsia" w:hAnsiTheme="minorEastAsia" w:cstheme="minorEastAsia" w:hint="eastAsia"/>
          <w:color w:val="000000"/>
          <w:spacing w:val="-2"/>
          <w:kern w:val="0"/>
          <w:sz w:val="24"/>
        </w:rPr>
        <w:t>评</w:t>
      </w:r>
      <w:r>
        <w:rPr>
          <w:rFonts w:asciiTheme="minorEastAsia" w:eastAsiaTheme="minorEastAsia" w:hAnsiTheme="minorEastAsia" w:cstheme="minorEastAsia" w:hint="eastAsia"/>
          <w:color w:val="000000"/>
          <w:kern w:val="0"/>
          <w:sz w:val="24"/>
        </w:rPr>
        <w:t>审</w:t>
      </w:r>
      <w:r>
        <w:rPr>
          <w:rFonts w:asciiTheme="minorEastAsia" w:eastAsiaTheme="minorEastAsia" w:hAnsiTheme="minorEastAsia" w:cstheme="minorEastAsia" w:hint="eastAsia"/>
          <w:color w:val="000000"/>
          <w:spacing w:val="-2"/>
          <w:kern w:val="0"/>
          <w:sz w:val="24"/>
        </w:rPr>
        <w:t>标</w:t>
      </w:r>
      <w:r>
        <w:rPr>
          <w:rFonts w:asciiTheme="minorEastAsia" w:eastAsiaTheme="minorEastAsia" w:hAnsiTheme="minorEastAsia" w:cstheme="minorEastAsia" w:hint="eastAsia"/>
          <w:color w:val="000000"/>
          <w:kern w:val="0"/>
          <w:sz w:val="24"/>
        </w:rPr>
        <w:t>准</w:t>
      </w:r>
      <w:r>
        <w:rPr>
          <w:rFonts w:asciiTheme="minorEastAsia" w:eastAsiaTheme="minorEastAsia" w:hAnsiTheme="minorEastAsia" w:cstheme="minorEastAsia" w:hint="eastAsia"/>
          <w:color w:val="000000"/>
          <w:spacing w:val="-2"/>
          <w:kern w:val="0"/>
          <w:sz w:val="24"/>
        </w:rPr>
        <w:t>：见</w:t>
      </w:r>
      <w:r>
        <w:rPr>
          <w:rFonts w:asciiTheme="minorEastAsia" w:eastAsiaTheme="minorEastAsia" w:hAnsiTheme="minorEastAsia" w:cstheme="minorEastAsia" w:hint="eastAsia"/>
          <w:color w:val="000000"/>
          <w:kern w:val="0"/>
          <w:sz w:val="24"/>
        </w:rPr>
        <w:t>评标</w:t>
      </w:r>
      <w:r>
        <w:rPr>
          <w:rFonts w:asciiTheme="minorEastAsia" w:eastAsiaTheme="minorEastAsia" w:hAnsiTheme="minorEastAsia" w:cstheme="minorEastAsia" w:hint="eastAsia"/>
          <w:color w:val="000000"/>
          <w:spacing w:val="-2"/>
          <w:kern w:val="0"/>
          <w:sz w:val="24"/>
        </w:rPr>
        <w:t>办</w:t>
      </w:r>
      <w:r>
        <w:rPr>
          <w:rFonts w:asciiTheme="minorEastAsia" w:eastAsiaTheme="minorEastAsia" w:hAnsiTheme="minorEastAsia" w:cstheme="minorEastAsia" w:hint="eastAsia"/>
          <w:color w:val="000000"/>
          <w:kern w:val="0"/>
          <w:sz w:val="24"/>
        </w:rPr>
        <w:t>法</w:t>
      </w:r>
      <w:r>
        <w:rPr>
          <w:rFonts w:asciiTheme="minorEastAsia" w:eastAsiaTheme="minorEastAsia" w:hAnsiTheme="minorEastAsia" w:cstheme="minorEastAsia" w:hint="eastAsia"/>
          <w:color w:val="000000"/>
          <w:spacing w:val="-2"/>
          <w:kern w:val="0"/>
          <w:sz w:val="24"/>
        </w:rPr>
        <w:t>前</w:t>
      </w:r>
      <w:r>
        <w:rPr>
          <w:rFonts w:asciiTheme="minorEastAsia" w:eastAsiaTheme="minorEastAsia" w:hAnsiTheme="minorEastAsia" w:cstheme="minorEastAsia" w:hint="eastAsia"/>
          <w:color w:val="000000"/>
          <w:kern w:val="0"/>
          <w:sz w:val="24"/>
        </w:rPr>
        <w:t>附</w:t>
      </w:r>
      <w:r>
        <w:rPr>
          <w:rFonts w:asciiTheme="minorEastAsia" w:eastAsiaTheme="minorEastAsia" w:hAnsiTheme="minorEastAsia" w:cstheme="minorEastAsia" w:hint="eastAsia"/>
          <w:color w:val="000000"/>
          <w:spacing w:val="-2"/>
          <w:kern w:val="0"/>
          <w:sz w:val="24"/>
        </w:rPr>
        <w:t>表</w:t>
      </w:r>
      <w:r>
        <w:rPr>
          <w:rFonts w:asciiTheme="minorEastAsia" w:eastAsiaTheme="minorEastAsia" w:hAnsiTheme="minorEastAsia" w:cstheme="minorEastAsia" w:hint="eastAsia"/>
          <w:color w:val="000000"/>
          <w:kern w:val="0"/>
          <w:sz w:val="24"/>
        </w:rPr>
        <w:t>。</w:t>
      </w:r>
    </w:p>
    <w:p w:rsidR="000D62CD" w:rsidRDefault="007B01E5">
      <w:pPr>
        <w:pStyle w:val="3"/>
        <w:spacing w:line="440" w:lineRule="exact"/>
        <w:ind w:left="426" w:hanging="426"/>
        <w:rPr>
          <w:rFonts w:asciiTheme="minorEastAsia" w:eastAsiaTheme="minorEastAsia" w:hAnsiTheme="minorEastAsia" w:cstheme="minorEastAsia"/>
          <w:color w:val="000000"/>
        </w:rPr>
      </w:pPr>
      <w:bookmarkStart w:id="402" w:name="_Toc14037"/>
      <w:bookmarkStart w:id="403" w:name="_Toc518373218"/>
      <w:bookmarkStart w:id="404" w:name="_Toc4387"/>
      <w:bookmarkStart w:id="405" w:name="_Toc3479"/>
      <w:bookmarkStart w:id="406" w:name="_Toc518284322"/>
      <w:bookmarkStart w:id="407" w:name="_Toc9199"/>
      <w:bookmarkStart w:id="408" w:name="_Toc11317823"/>
      <w:r>
        <w:rPr>
          <w:rFonts w:asciiTheme="minorEastAsia" w:eastAsiaTheme="minorEastAsia" w:hAnsiTheme="minorEastAsia" w:cstheme="minorEastAsia" w:hint="eastAsia"/>
          <w:color w:val="000000"/>
        </w:rPr>
        <w:t>2.2</w:t>
      </w:r>
      <w:bookmarkEnd w:id="402"/>
      <w:bookmarkEnd w:id="403"/>
      <w:bookmarkEnd w:id="404"/>
      <w:bookmarkEnd w:id="405"/>
      <w:bookmarkEnd w:id="406"/>
      <w:bookmarkEnd w:id="407"/>
      <w:r>
        <w:rPr>
          <w:rFonts w:asciiTheme="minorEastAsia" w:eastAsiaTheme="minorEastAsia" w:hAnsiTheme="minorEastAsia" w:cstheme="minorEastAsia" w:hint="eastAsia"/>
          <w:color w:val="000000"/>
        </w:rPr>
        <w:t>分值构成与评分标准</w:t>
      </w:r>
      <w:bookmarkEnd w:id="408"/>
    </w:p>
    <w:p w:rsidR="000D62CD" w:rsidRDefault="007B01E5">
      <w:pPr>
        <w:autoSpaceDE w:val="0"/>
        <w:autoSpaceDN w:val="0"/>
        <w:adjustRightInd w:val="0"/>
        <w:spacing w:line="440" w:lineRule="exact"/>
        <w:ind w:left="426" w:right="-20" w:hanging="426"/>
        <w:jc w:val="left"/>
        <w:rPr>
          <w:rFonts w:asciiTheme="minorEastAsia" w:eastAsiaTheme="minorEastAsia" w:hAnsiTheme="minorEastAsia" w:cstheme="minorEastAsia"/>
          <w:color w:val="000000"/>
          <w:kern w:val="0"/>
          <w:sz w:val="24"/>
        </w:rPr>
      </w:pPr>
      <w:bookmarkStart w:id="409" w:name="_Toc261"/>
      <w:bookmarkStart w:id="410" w:name="_Toc22611"/>
      <w:bookmarkStart w:id="411" w:name="_Toc27854"/>
      <w:bookmarkStart w:id="412" w:name="_Toc8783"/>
      <w:r>
        <w:rPr>
          <w:rFonts w:asciiTheme="minorEastAsia" w:eastAsiaTheme="minorEastAsia" w:hAnsiTheme="minorEastAsia" w:cstheme="minorEastAsia" w:hint="eastAsia"/>
          <w:color w:val="000000"/>
          <w:kern w:val="0"/>
          <w:sz w:val="24"/>
        </w:rPr>
        <w:t xml:space="preserve">2.2.1 </w:t>
      </w:r>
      <w:r>
        <w:rPr>
          <w:rFonts w:asciiTheme="minorEastAsia" w:eastAsiaTheme="minorEastAsia" w:hAnsiTheme="minorEastAsia" w:cstheme="minorEastAsia" w:hint="eastAsia"/>
          <w:color w:val="000000"/>
          <w:kern w:val="0"/>
          <w:sz w:val="24"/>
        </w:rPr>
        <w:t>分值构成</w:t>
      </w:r>
    </w:p>
    <w:p w:rsidR="000D62CD" w:rsidRDefault="007B01E5">
      <w:pPr>
        <w:autoSpaceDE w:val="0"/>
        <w:autoSpaceDN w:val="0"/>
        <w:adjustRightInd w:val="0"/>
        <w:spacing w:line="440" w:lineRule="exact"/>
        <w:ind w:left="426" w:right="-20" w:hanging="426"/>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 xml:space="preserve">    </w:t>
      </w:r>
      <w:r>
        <w:rPr>
          <w:rFonts w:asciiTheme="minorEastAsia" w:eastAsiaTheme="minorEastAsia" w:hAnsiTheme="minorEastAsia" w:cstheme="minorEastAsia" w:hint="eastAsia"/>
          <w:color w:val="000000"/>
          <w:kern w:val="0"/>
          <w:sz w:val="24"/>
        </w:rPr>
        <w:t>分值构成：见评标办法前附表。</w:t>
      </w:r>
    </w:p>
    <w:p w:rsidR="000D62CD" w:rsidRDefault="007B01E5">
      <w:pPr>
        <w:autoSpaceDE w:val="0"/>
        <w:autoSpaceDN w:val="0"/>
        <w:adjustRightInd w:val="0"/>
        <w:spacing w:line="440" w:lineRule="exact"/>
        <w:ind w:left="426" w:right="-20" w:hanging="426"/>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 xml:space="preserve">2.2.2 </w:t>
      </w:r>
      <w:r>
        <w:rPr>
          <w:rFonts w:asciiTheme="minorEastAsia" w:eastAsiaTheme="minorEastAsia" w:hAnsiTheme="minorEastAsia" w:cstheme="minorEastAsia" w:hint="eastAsia"/>
          <w:color w:val="000000"/>
          <w:kern w:val="0"/>
          <w:sz w:val="24"/>
        </w:rPr>
        <w:t>评标基准值计算</w:t>
      </w:r>
    </w:p>
    <w:p w:rsidR="000D62CD" w:rsidRDefault="007B01E5">
      <w:pPr>
        <w:autoSpaceDE w:val="0"/>
        <w:autoSpaceDN w:val="0"/>
        <w:adjustRightInd w:val="0"/>
        <w:spacing w:line="440" w:lineRule="exact"/>
        <w:ind w:left="426" w:right="-20" w:hanging="426"/>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 xml:space="preserve">    </w:t>
      </w:r>
      <w:r>
        <w:rPr>
          <w:rFonts w:asciiTheme="minorEastAsia" w:eastAsiaTheme="minorEastAsia" w:hAnsiTheme="minorEastAsia" w:cstheme="minorEastAsia" w:hint="eastAsia"/>
          <w:color w:val="000000"/>
          <w:kern w:val="0"/>
          <w:sz w:val="24"/>
        </w:rPr>
        <w:t>评标基准值计算方法：见评标办法前附表。</w:t>
      </w:r>
    </w:p>
    <w:p w:rsidR="000D62CD" w:rsidRDefault="007B01E5">
      <w:pPr>
        <w:autoSpaceDE w:val="0"/>
        <w:autoSpaceDN w:val="0"/>
        <w:adjustRightInd w:val="0"/>
        <w:spacing w:line="440" w:lineRule="exact"/>
        <w:ind w:right="-20"/>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2.2.3</w:t>
      </w:r>
      <w:r>
        <w:rPr>
          <w:rFonts w:asciiTheme="minorEastAsia" w:eastAsiaTheme="minorEastAsia" w:hAnsiTheme="minorEastAsia" w:cstheme="minorEastAsia" w:hint="eastAsia"/>
          <w:color w:val="000000"/>
          <w:kern w:val="0"/>
          <w:sz w:val="24"/>
        </w:rPr>
        <w:t xml:space="preserve"> </w:t>
      </w:r>
      <w:r>
        <w:rPr>
          <w:rFonts w:asciiTheme="minorEastAsia" w:eastAsiaTheme="minorEastAsia" w:hAnsiTheme="minorEastAsia" w:cstheme="minorEastAsia" w:hint="eastAsia"/>
          <w:color w:val="000000"/>
          <w:kern w:val="0"/>
          <w:sz w:val="24"/>
        </w:rPr>
        <w:t>评分标准</w:t>
      </w:r>
    </w:p>
    <w:p w:rsidR="000D62CD" w:rsidRDefault="007B01E5">
      <w:pPr>
        <w:autoSpaceDE w:val="0"/>
        <w:autoSpaceDN w:val="0"/>
        <w:adjustRightInd w:val="0"/>
        <w:spacing w:line="360" w:lineRule="auto"/>
        <w:ind w:leftChars="293" w:left="1335" w:hangingChars="300" w:hanging="720"/>
        <w:jc w:val="left"/>
        <w:rPr>
          <w:rFonts w:asciiTheme="minorEastAsia" w:eastAsiaTheme="minorEastAsia" w:hAnsiTheme="minorEastAsia" w:cstheme="minorEastAsia"/>
          <w:color w:val="000000"/>
          <w:kern w:val="0"/>
          <w:sz w:val="24"/>
          <w:szCs w:val="22"/>
        </w:rPr>
      </w:pPr>
      <w:r>
        <w:rPr>
          <w:rFonts w:asciiTheme="minorEastAsia" w:eastAsiaTheme="minorEastAsia" w:hAnsiTheme="minorEastAsia" w:cstheme="minorEastAsia" w:hint="eastAsia"/>
          <w:color w:val="000000"/>
          <w:kern w:val="0"/>
          <w:sz w:val="24"/>
          <w:szCs w:val="22"/>
        </w:rPr>
        <w:t>（</w:t>
      </w:r>
      <w:r>
        <w:rPr>
          <w:rFonts w:asciiTheme="minorEastAsia" w:eastAsiaTheme="minorEastAsia" w:hAnsiTheme="minorEastAsia" w:cstheme="minorEastAsia" w:hint="eastAsia"/>
          <w:color w:val="000000"/>
          <w:kern w:val="0"/>
          <w:sz w:val="24"/>
          <w:szCs w:val="22"/>
        </w:rPr>
        <w:t>1</w:t>
      </w:r>
      <w:r>
        <w:rPr>
          <w:rFonts w:asciiTheme="minorEastAsia" w:eastAsiaTheme="minorEastAsia" w:hAnsiTheme="minorEastAsia" w:cstheme="minorEastAsia" w:hint="eastAsia"/>
          <w:color w:val="000000"/>
          <w:kern w:val="0"/>
          <w:sz w:val="24"/>
          <w:szCs w:val="22"/>
        </w:rPr>
        <w:t>）技术部分：见评标办法前附表。</w:t>
      </w:r>
    </w:p>
    <w:p w:rsidR="000D62CD" w:rsidRDefault="007B01E5">
      <w:pPr>
        <w:autoSpaceDE w:val="0"/>
        <w:autoSpaceDN w:val="0"/>
        <w:adjustRightInd w:val="0"/>
        <w:spacing w:line="360" w:lineRule="auto"/>
        <w:ind w:leftChars="293" w:left="1335" w:hangingChars="300" w:hanging="720"/>
        <w:jc w:val="left"/>
        <w:rPr>
          <w:rFonts w:asciiTheme="minorEastAsia" w:eastAsiaTheme="minorEastAsia" w:hAnsiTheme="minorEastAsia" w:cstheme="minorEastAsia"/>
          <w:color w:val="000000"/>
          <w:kern w:val="0"/>
          <w:sz w:val="24"/>
          <w:szCs w:val="22"/>
        </w:rPr>
      </w:pPr>
      <w:r>
        <w:rPr>
          <w:rFonts w:asciiTheme="minorEastAsia" w:eastAsiaTheme="minorEastAsia" w:hAnsiTheme="minorEastAsia" w:cstheme="minorEastAsia" w:hint="eastAsia"/>
          <w:color w:val="000000"/>
          <w:kern w:val="0"/>
          <w:sz w:val="24"/>
          <w:szCs w:val="22"/>
        </w:rPr>
        <w:t>（</w:t>
      </w:r>
      <w:r>
        <w:rPr>
          <w:rFonts w:asciiTheme="minorEastAsia" w:eastAsiaTheme="minorEastAsia" w:hAnsiTheme="minorEastAsia" w:cstheme="minorEastAsia" w:hint="eastAsia"/>
          <w:color w:val="000000"/>
          <w:kern w:val="0"/>
          <w:sz w:val="24"/>
          <w:szCs w:val="22"/>
        </w:rPr>
        <w:t>2</w:t>
      </w:r>
      <w:r>
        <w:rPr>
          <w:rFonts w:asciiTheme="minorEastAsia" w:eastAsiaTheme="minorEastAsia" w:hAnsiTheme="minorEastAsia" w:cstheme="minorEastAsia" w:hint="eastAsia"/>
          <w:color w:val="000000"/>
          <w:kern w:val="0"/>
          <w:sz w:val="24"/>
          <w:szCs w:val="22"/>
        </w:rPr>
        <w:t>）磋商报价：见评标办法前附表。</w:t>
      </w:r>
    </w:p>
    <w:p w:rsidR="000D62CD" w:rsidRDefault="007B01E5">
      <w:pPr>
        <w:autoSpaceDE w:val="0"/>
        <w:autoSpaceDN w:val="0"/>
        <w:adjustRightInd w:val="0"/>
        <w:spacing w:line="360" w:lineRule="auto"/>
        <w:ind w:leftChars="293" w:left="1335" w:hangingChars="300" w:hanging="720"/>
        <w:jc w:val="left"/>
        <w:rPr>
          <w:rFonts w:asciiTheme="minorEastAsia" w:eastAsiaTheme="minorEastAsia" w:hAnsiTheme="minorEastAsia" w:cstheme="minorEastAsia"/>
          <w:color w:val="000000"/>
          <w:kern w:val="0"/>
          <w:sz w:val="24"/>
          <w:szCs w:val="22"/>
        </w:rPr>
      </w:pPr>
      <w:r>
        <w:rPr>
          <w:rFonts w:asciiTheme="minorEastAsia" w:eastAsiaTheme="minorEastAsia" w:hAnsiTheme="minorEastAsia" w:cstheme="minorEastAsia" w:hint="eastAsia"/>
          <w:color w:val="000000"/>
          <w:kern w:val="0"/>
          <w:sz w:val="24"/>
          <w:szCs w:val="22"/>
        </w:rPr>
        <w:t>（</w:t>
      </w:r>
      <w:r>
        <w:rPr>
          <w:rFonts w:asciiTheme="minorEastAsia" w:eastAsiaTheme="minorEastAsia" w:hAnsiTheme="minorEastAsia" w:cstheme="minorEastAsia" w:hint="eastAsia"/>
          <w:color w:val="000000"/>
          <w:kern w:val="0"/>
          <w:sz w:val="24"/>
          <w:szCs w:val="22"/>
        </w:rPr>
        <w:t>3</w:t>
      </w:r>
      <w:r>
        <w:rPr>
          <w:rFonts w:asciiTheme="minorEastAsia" w:eastAsiaTheme="minorEastAsia" w:hAnsiTheme="minorEastAsia" w:cstheme="minorEastAsia" w:hint="eastAsia"/>
          <w:color w:val="000000"/>
          <w:kern w:val="0"/>
          <w:sz w:val="24"/>
          <w:szCs w:val="22"/>
        </w:rPr>
        <w:t>）综合部分：见评标办法前附表。</w:t>
      </w:r>
    </w:p>
    <w:p w:rsidR="000D62CD" w:rsidRDefault="007B01E5">
      <w:pPr>
        <w:pStyle w:val="2"/>
        <w:spacing w:before="0" w:after="0" w:line="500" w:lineRule="exact"/>
        <w:ind w:left="426" w:hanging="426"/>
        <w:rPr>
          <w:rFonts w:asciiTheme="minorEastAsia" w:eastAsiaTheme="minorEastAsia" w:hAnsiTheme="minorEastAsia" w:cstheme="minorEastAsia"/>
          <w:color w:val="000000"/>
        </w:rPr>
      </w:pPr>
      <w:bookmarkStart w:id="413" w:name="_Toc11317824"/>
      <w:bookmarkStart w:id="414" w:name="_Toc2142"/>
      <w:r>
        <w:rPr>
          <w:rFonts w:asciiTheme="minorEastAsia" w:eastAsiaTheme="minorEastAsia" w:hAnsiTheme="minorEastAsia" w:cstheme="minorEastAsia" w:hint="eastAsia"/>
          <w:color w:val="000000"/>
        </w:rPr>
        <w:t>3.</w:t>
      </w:r>
      <w:r>
        <w:rPr>
          <w:rFonts w:asciiTheme="minorEastAsia" w:eastAsiaTheme="minorEastAsia" w:hAnsiTheme="minorEastAsia" w:cstheme="minorEastAsia" w:hint="eastAsia"/>
          <w:color w:val="000000"/>
        </w:rPr>
        <w:t>评标程序</w:t>
      </w:r>
      <w:bookmarkEnd w:id="409"/>
      <w:bookmarkEnd w:id="410"/>
      <w:bookmarkEnd w:id="411"/>
      <w:bookmarkEnd w:id="412"/>
      <w:bookmarkEnd w:id="413"/>
      <w:bookmarkEnd w:id="414"/>
    </w:p>
    <w:p w:rsidR="000D62CD" w:rsidRDefault="007B01E5">
      <w:pPr>
        <w:pStyle w:val="3"/>
        <w:spacing w:line="440" w:lineRule="exact"/>
        <w:ind w:left="426" w:hanging="426"/>
        <w:rPr>
          <w:rFonts w:asciiTheme="minorEastAsia" w:eastAsiaTheme="minorEastAsia" w:hAnsiTheme="minorEastAsia" w:cstheme="minorEastAsia"/>
          <w:color w:val="000000"/>
        </w:rPr>
      </w:pPr>
      <w:bookmarkStart w:id="415" w:name="_Toc518284324"/>
      <w:bookmarkStart w:id="416" w:name="_Toc2448"/>
      <w:bookmarkStart w:id="417" w:name="_Toc21309"/>
      <w:bookmarkStart w:id="418" w:name="_Toc5017"/>
      <w:bookmarkStart w:id="419" w:name="_Toc15292"/>
      <w:bookmarkStart w:id="420" w:name="_Toc518373220"/>
      <w:bookmarkStart w:id="421" w:name="_Toc11317825"/>
      <w:r>
        <w:rPr>
          <w:rFonts w:asciiTheme="minorEastAsia" w:eastAsiaTheme="minorEastAsia" w:hAnsiTheme="minorEastAsia" w:cstheme="minorEastAsia" w:hint="eastAsia"/>
          <w:color w:val="000000"/>
        </w:rPr>
        <w:t>3.1</w:t>
      </w:r>
      <w:r>
        <w:rPr>
          <w:rFonts w:asciiTheme="minorEastAsia" w:eastAsiaTheme="minorEastAsia" w:hAnsiTheme="minorEastAsia" w:cstheme="minorEastAsia" w:hint="eastAsia"/>
          <w:color w:val="000000"/>
        </w:rPr>
        <w:t>初步评审</w:t>
      </w:r>
      <w:bookmarkEnd w:id="415"/>
      <w:bookmarkEnd w:id="416"/>
      <w:bookmarkEnd w:id="417"/>
      <w:bookmarkEnd w:id="418"/>
      <w:bookmarkEnd w:id="419"/>
      <w:bookmarkEnd w:id="420"/>
      <w:bookmarkEnd w:id="421"/>
    </w:p>
    <w:p w:rsidR="000D62CD" w:rsidRDefault="007B01E5" w:rsidP="00560997">
      <w:pPr>
        <w:autoSpaceDE w:val="0"/>
        <w:autoSpaceDN w:val="0"/>
        <w:adjustRightInd w:val="0"/>
        <w:spacing w:line="360" w:lineRule="auto"/>
        <w:ind w:leftChars="-6" w:left="424" w:hangingChars="182" w:hanging="437"/>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3.1.1</w:t>
      </w:r>
      <w:r>
        <w:rPr>
          <w:rFonts w:asciiTheme="minorEastAsia" w:eastAsiaTheme="minorEastAsia" w:hAnsiTheme="minorEastAsia" w:cstheme="minorEastAsia" w:hint="eastAsia"/>
          <w:color w:val="000000"/>
          <w:kern w:val="0"/>
          <w:sz w:val="24"/>
        </w:rPr>
        <w:t>磋商小组依据本章第</w:t>
      </w:r>
      <w:r>
        <w:rPr>
          <w:rFonts w:asciiTheme="minorEastAsia" w:eastAsiaTheme="minorEastAsia" w:hAnsiTheme="minorEastAsia" w:cstheme="minorEastAsia" w:hint="eastAsia"/>
          <w:color w:val="000000"/>
          <w:kern w:val="0"/>
          <w:sz w:val="24"/>
        </w:rPr>
        <w:t>2.1</w:t>
      </w:r>
      <w:r>
        <w:rPr>
          <w:rFonts w:asciiTheme="minorEastAsia" w:eastAsiaTheme="minorEastAsia" w:hAnsiTheme="minorEastAsia" w:cstheme="minorEastAsia" w:hint="eastAsia"/>
          <w:color w:val="000000"/>
          <w:kern w:val="0"/>
          <w:sz w:val="24"/>
        </w:rPr>
        <w:t>款规定的标准对响应文件进行初步评审。有一项不符合评审标准的，磋商小组应当否决其投标。</w:t>
      </w:r>
    </w:p>
    <w:p w:rsidR="000D62CD" w:rsidRDefault="007B01E5" w:rsidP="00560997">
      <w:pPr>
        <w:autoSpaceDE w:val="0"/>
        <w:autoSpaceDN w:val="0"/>
        <w:adjustRightInd w:val="0"/>
        <w:spacing w:line="360" w:lineRule="auto"/>
        <w:ind w:leftChars="-6" w:left="424" w:hangingChars="182" w:hanging="437"/>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3.1.2</w:t>
      </w:r>
      <w:r>
        <w:rPr>
          <w:rFonts w:asciiTheme="minorEastAsia" w:eastAsiaTheme="minorEastAsia" w:hAnsiTheme="minorEastAsia" w:cstheme="minorEastAsia" w:hint="eastAsia"/>
          <w:color w:val="000000"/>
          <w:kern w:val="0"/>
          <w:sz w:val="24"/>
        </w:rPr>
        <w:t>投标人</w:t>
      </w:r>
      <w:r>
        <w:rPr>
          <w:rFonts w:asciiTheme="minorEastAsia" w:eastAsiaTheme="minorEastAsia" w:hAnsiTheme="minorEastAsia" w:cstheme="minorEastAsia" w:hint="eastAsia"/>
          <w:color w:val="000000"/>
          <w:kern w:val="0"/>
          <w:sz w:val="24"/>
        </w:rPr>
        <w:t>有以下情形之一的，磋商小组应当否决其投标：</w:t>
      </w:r>
    </w:p>
    <w:p w:rsidR="000D62CD" w:rsidRDefault="007B01E5" w:rsidP="00560997">
      <w:pPr>
        <w:autoSpaceDE w:val="0"/>
        <w:autoSpaceDN w:val="0"/>
        <w:adjustRightInd w:val="0"/>
        <w:spacing w:line="360" w:lineRule="auto"/>
        <w:ind w:leftChars="-6" w:left="424" w:hangingChars="182" w:hanging="437"/>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w:t>
      </w:r>
      <w:r>
        <w:rPr>
          <w:rFonts w:asciiTheme="minorEastAsia" w:eastAsiaTheme="minorEastAsia" w:hAnsiTheme="minorEastAsia" w:cstheme="minorEastAsia" w:hint="eastAsia"/>
          <w:color w:val="000000"/>
          <w:kern w:val="0"/>
          <w:sz w:val="24"/>
        </w:rPr>
        <w:t>1</w:t>
      </w:r>
      <w:r>
        <w:rPr>
          <w:rFonts w:asciiTheme="minorEastAsia" w:eastAsiaTheme="minorEastAsia" w:hAnsiTheme="minorEastAsia" w:cstheme="minorEastAsia" w:hint="eastAsia"/>
          <w:color w:val="000000"/>
          <w:kern w:val="0"/>
          <w:sz w:val="24"/>
        </w:rPr>
        <w:t>）响应文件的偏差超出竞争性磋商文件规定的偏差范围或最高项数；</w:t>
      </w:r>
    </w:p>
    <w:p w:rsidR="000D62CD" w:rsidRDefault="007B01E5" w:rsidP="00560997">
      <w:pPr>
        <w:autoSpaceDE w:val="0"/>
        <w:autoSpaceDN w:val="0"/>
        <w:adjustRightInd w:val="0"/>
        <w:spacing w:line="360" w:lineRule="auto"/>
        <w:ind w:leftChars="-6" w:left="424" w:hangingChars="182" w:hanging="437"/>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w:t>
      </w:r>
      <w:r>
        <w:rPr>
          <w:rFonts w:asciiTheme="minorEastAsia" w:eastAsiaTheme="minorEastAsia" w:hAnsiTheme="minorEastAsia" w:cstheme="minorEastAsia" w:hint="eastAsia"/>
          <w:color w:val="000000"/>
          <w:kern w:val="0"/>
          <w:sz w:val="24"/>
        </w:rPr>
        <w:t>2</w:t>
      </w:r>
      <w:r>
        <w:rPr>
          <w:rFonts w:asciiTheme="minorEastAsia" w:eastAsiaTheme="minorEastAsia" w:hAnsiTheme="minorEastAsia" w:cstheme="minorEastAsia" w:hint="eastAsia"/>
          <w:color w:val="000000"/>
          <w:kern w:val="0"/>
          <w:sz w:val="24"/>
        </w:rPr>
        <w:t>）有串通投标、弄虚作假、行贿等违法行为。</w:t>
      </w:r>
    </w:p>
    <w:p w:rsidR="000D62CD" w:rsidRDefault="007B01E5" w:rsidP="00560997">
      <w:pPr>
        <w:autoSpaceDE w:val="0"/>
        <w:autoSpaceDN w:val="0"/>
        <w:adjustRightInd w:val="0"/>
        <w:spacing w:line="360" w:lineRule="auto"/>
        <w:ind w:leftChars="-6" w:left="424" w:hangingChars="182" w:hanging="437"/>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w:t>
      </w:r>
      <w:r>
        <w:rPr>
          <w:rFonts w:asciiTheme="minorEastAsia" w:eastAsiaTheme="minorEastAsia" w:hAnsiTheme="minorEastAsia" w:cstheme="minorEastAsia" w:hint="eastAsia"/>
          <w:color w:val="000000"/>
          <w:kern w:val="0"/>
          <w:sz w:val="24"/>
        </w:rPr>
        <w:t>3</w:t>
      </w:r>
      <w:r>
        <w:rPr>
          <w:rFonts w:asciiTheme="minorEastAsia" w:eastAsiaTheme="minorEastAsia" w:hAnsiTheme="minorEastAsia" w:cstheme="minorEastAsia" w:hint="eastAsia"/>
          <w:color w:val="000000"/>
          <w:kern w:val="0"/>
          <w:sz w:val="24"/>
        </w:rPr>
        <w:t>）不按磋商小组要求澄清、说明或补正的。</w:t>
      </w:r>
    </w:p>
    <w:p w:rsidR="000D62CD" w:rsidRDefault="007B01E5" w:rsidP="00560997">
      <w:pPr>
        <w:autoSpaceDE w:val="0"/>
        <w:autoSpaceDN w:val="0"/>
        <w:adjustRightInd w:val="0"/>
        <w:spacing w:line="360" w:lineRule="auto"/>
        <w:ind w:leftChars="-6" w:left="424" w:hangingChars="182" w:hanging="437"/>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3.1.3</w:t>
      </w:r>
      <w:r>
        <w:rPr>
          <w:rFonts w:asciiTheme="minorEastAsia" w:eastAsiaTheme="minorEastAsia" w:hAnsiTheme="minorEastAsia" w:cstheme="minorEastAsia" w:hint="eastAsia"/>
          <w:color w:val="000000"/>
          <w:kern w:val="0"/>
          <w:sz w:val="24"/>
        </w:rPr>
        <w:t>磋商报价有算术错误及其他错误的，磋商小组按以下原则要求</w:t>
      </w:r>
      <w:r>
        <w:rPr>
          <w:rFonts w:asciiTheme="minorEastAsia" w:eastAsiaTheme="minorEastAsia" w:hAnsiTheme="minorEastAsia" w:cstheme="minorEastAsia" w:hint="eastAsia"/>
          <w:color w:val="000000"/>
          <w:kern w:val="0"/>
          <w:sz w:val="24"/>
        </w:rPr>
        <w:t>投标人</w:t>
      </w:r>
      <w:r>
        <w:rPr>
          <w:rFonts w:asciiTheme="minorEastAsia" w:eastAsiaTheme="minorEastAsia" w:hAnsiTheme="minorEastAsia" w:cstheme="minorEastAsia" w:hint="eastAsia"/>
          <w:color w:val="000000"/>
          <w:kern w:val="0"/>
          <w:sz w:val="24"/>
        </w:rPr>
        <w:t>对磋商报价进行修正，并要求</w:t>
      </w:r>
      <w:r>
        <w:rPr>
          <w:rFonts w:asciiTheme="minorEastAsia" w:eastAsiaTheme="minorEastAsia" w:hAnsiTheme="minorEastAsia" w:cstheme="minorEastAsia" w:hint="eastAsia"/>
          <w:color w:val="000000"/>
          <w:kern w:val="0"/>
          <w:sz w:val="24"/>
        </w:rPr>
        <w:t>投标人</w:t>
      </w:r>
      <w:r>
        <w:rPr>
          <w:rFonts w:asciiTheme="minorEastAsia" w:eastAsiaTheme="minorEastAsia" w:hAnsiTheme="minorEastAsia" w:cstheme="minorEastAsia" w:hint="eastAsia"/>
          <w:color w:val="000000"/>
          <w:kern w:val="0"/>
          <w:sz w:val="24"/>
        </w:rPr>
        <w:t>书面澄清确认。</w:t>
      </w:r>
      <w:r>
        <w:rPr>
          <w:rFonts w:asciiTheme="minorEastAsia" w:eastAsiaTheme="minorEastAsia" w:hAnsiTheme="minorEastAsia" w:cstheme="minorEastAsia" w:hint="eastAsia"/>
          <w:color w:val="000000"/>
          <w:kern w:val="0"/>
          <w:sz w:val="24"/>
        </w:rPr>
        <w:t>投标人</w:t>
      </w:r>
      <w:r>
        <w:rPr>
          <w:rFonts w:asciiTheme="minorEastAsia" w:eastAsiaTheme="minorEastAsia" w:hAnsiTheme="minorEastAsia" w:cstheme="minorEastAsia" w:hint="eastAsia"/>
          <w:color w:val="000000"/>
          <w:kern w:val="0"/>
          <w:sz w:val="24"/>
        </w:rPr>
        <w:t>拒不澄清确认的，磋商小组应当否决其投标：</w:t>
      </w:r>
    </w:p>
    <w:p w:rsidR="000D62CD" w:rsidRDefault="007B01E5" w:rsidP="00560997">
      <w:pPr>
        <w:autoSpaceDE w:val="0"/>
        <w:autoSpaceDN w:val="0"/>
        <w:adjustRightInd w:val="0"/>
        <w:spacing w:line="360" w:lineRule="auto"/>
        <w:ind w:leftChars="-6" w:left="424" w:hangingChars="182" w:hanging="437"/>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w:t>
      </w:r>
      <w:r>
        <w:rPr>
          <w:rFonts w:asciiTheme="minorEastAsia" w:eastAsiaTheme="minorEastAsia" w:hAnsiTheme="minorEastAsia" w:cstheme="minorEastAsia" w:hint="eastAsia"/>
          <w:color w:val="000000"/>
          <w:kern w:val="0"/>
          <w:sz w:val="24"/>
        </w:rPr>
        <w:t>1</w:t>
      </w:r>
      <w:r>
        <w:rPr>
          <w:rFonts w:asciiTheme="minorEastAsia" w:eastAsiaTheme="minorEastAsia" w:hAnsiTheme="minorEastAsia" w:cstheme="minorEastAsia" w:hint="eastAsia"/>
          <w:color w:val="000000"/>
          <w:kern w:val="0"/>
          <w:sz w:val="24"/>
        </w:rPr>
        <w:t>）响应文件中的大写金额与小写金额不一致的，以大写金额为准；</w:t>
      </w:r>
    </w:p>
    <w:p w:rsidR="000D62CD" w:rsidRDefault="007B01E5" w:rsidP="00560997">
      <w:pPr>
        <w:autoSpaceDE w:val="0"/>
        <w:autoSpaceDN w:val="0"/>
        <w:adjustRightInd w:val="0"/>
        <w:spacing w:line="360" w:lineRule="auto"/>
        <w:ind w:leftChars="-6" w:left="424" w:hangingChars="182" w:hanging="437"/>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w:t>
      </w:r>
      <w:r>
        <w:rPr>
          <w:rFonts w:asciiTheme="minorEastAsia" w:eastAsiaTheme="minorEastAsia" w:hAnsiTheme="minorEastAsia" w:cstheme="minorEastAsia" w:hint="eastAsia"/>
          <w:color w:val="000000"/>
          <w:kern w:val="0"/>
          <w:sz w:val="24"/>
        </w:rPr>
        <w:t>2</w:t>
      </w:r>
      <w:r>
        <w:rPr>
          <w:rFonts w:asciiTheme="minorEastAsia" w:eastAsiaTheme="minorEastAsia" w:hAnsiTheme="minorEastAsia" w:cstheme="minorEastAsia" w:hint="eastAsia"/>
          <w:color w:val="000000"/>
          <w:kern w:val="0"/>
          <w:sz w:val="24"/>
        </w:rPr>
        <w:t>）总价金额与单价金额不一致的，以单价金额为准，但单价金额小数点有明显错误的除外；</w:t>
      </w:r>
    </w:p>
    <w:p w:rsidR="000D62CD" w:rsidRDefault="007B01E5" w:rsidP="00560997">
      <w:pPr>
        <w:autoSpaceDE w:val="0"/>
        <w:autoSpaceDN w:val="0"/>
        <w:adjustRightInd w:val="0"/>
        <w:spacing w:line="360" w:lineRule="auto"/>
        <w:ind w:leftChars="-6" w:left="424" w:hangingChars="182" w:hanging="437"/>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w:t>
      </w:r>
      <w:r>
        <w:rPr>
          <w:rFonts w:asciiTheme="minorEastAsia" w:eastAsiaTheme="minorEastAsia" w:hAnsiTheme="minorEastAsia" w:cstheme="minorEastAsia" w:hint="eastAsia"/>
          <w:color w:val="000000"/>
          <w:kern w:val="0"/>
          <w:sz w:val="24"/>
        </w:rPr>
        <w:t>3</w:t>
      </w:r>
      <w:r>
        <w:rPr>
          <w:rFonts w:asciiTheme="minorEastAsia" w:eastAsiaTheme="minorEastAsia" w:hAnsiTheme="minorEastAsia" w:cstheme="minorEastAsia" w:hint="eastAsia"/>
          <w:color w:val="000000"/>
          <w:kern w:val="0"/>
          <w:sz w:val="24"/>
        </w:rPr>
        <w:t>）磋商报价为各分项报价金额之和，磋商报</w:t>
      </w:r>
      <w:r>
        <w:rPr>
          <w:rFonts w:asciiTheme="minorEastAsia" w:eastAsiaTheme="minorEastAsia" w:hAnsiTheme="minorEastAsia" w:cstheme="minorEastAsia" w:hint="eastAsia"/>
          <w:color w:val="000000"/>
          <w:kern w:val="0"/>
          <w:sz w:val="24"/>
        </w:rPr>
        <w:t>价与分项报价的合价不一致的，应以各分项合价累计数为准，修正磋商报价；</w:t>
      </w:r>
    </w:p>
    <w:p w:rsidR="000D62CD" w:rsidRDefault="007B01E5" w:rsidP="00560997">
      <w:pPr>
        <w:autoSpaceDE w:val="0"/>
        <w:autoSpaceDN w:val="0"/>
        <w:adjustRightInd w:val="0"/>
        <w:spacing w:line="360" w:lineRule="auto"/>
        <w:ind w:leftChars="-6" w:left="424" w:hangingChars="182" w:hanging="437"/>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w:t>
      </w:r>
      <w:r>
        <w:rPr>
          <w:rFonts w:asciiTheme="minorEastAsia" w:eastAsiaTheme="minorEastAsia" w:hAnsiTheme="minorEastAsia" w:cstheme="minorEastAsia" w:hint="eastAsia"/>
          <w:color w:val="000000"/>
          <w:kern w:val="0"/>
          <w:sz w:val="24"/>
        </w:rPr>
        <w:t>4</w:t>
      </w:r>
      <w:r>
        <w:rPr>
          <w:rFonts w:asciiTheme="minorEastAsia" w:eastAsiaTheme="minorEastAsia" w:hAnsiTheme="minorEastAsia" w:cstheme="minorEastAsia" w:hint="eastAsia"/>
          <w:color w:val="000000"/>
          <w:kern w:val="0"/>
          <w:sz w:val="24"/>
        </w:rPr>
        <w:t>）如果分项报价中存在缺漏项，则视为缺漏项价格已包含在其他分项报价之中。</w:t>
      </w:r>
    </w:p>
    <w:p w:rsidR="000D62CD" w:rsidRDefault="007B01E5">
      <w:pPr>
        <w:pStyle w:val="3"/>
        <w:spacing w:line="440" w:lineRule="exact"/>
        <w:ind w:left="426" w:hanging="426"/>
        <w:rPr>
          <w:rFonts w:asciiTheme="minorEastAsia" w:eastAsiaTheme="minorEastAsia" w:hAnsiTheme="minorEastAsia" w:cstheme="minorEastAsia"/>
          <w:color w:val="000000"/>
        </w:rPr>
      </w:pPr>
      <w:bookmarkStart w:id="422" w:name="_Toc11317826"/>
      <w:bookmarkStart w:id="423" w:name="_Toc7350"/>
      <w:bookmarkStart w:id="424" w:name="_Toc9008"/>
      <w:bookmarkStart w:id="425" w:name="_Toc30013"/>
      <w:bookmarkStart w:id="426" w:name="_Toc16961"/>
      <w:bookmarkStart w:id="427" w:name="_Toc518284325"/>
      <w:bookmarkStart w:id="428" w:name="_Toc518373221"/>
      <w:r>
        <w:rPr>
          <w:rFonts w:asciiTheme="minorEastAsia" w:eastAsiaTheme="minorEastAsia" w:hAnsiTheme="minorEastAsia" w:cstheme="minorEastAsia" w:hint="eastAsia"/>
          <w:color w:val="000000"/>
        </w:rPr>
        <w:t>3.2</w:t>
      </w:r>
      <w:r>
        <w:rPr>
          <w:rFonts w:asciiTheme="minorEastAsia" w:eastAsiaTheme="minorEastAsia" w:hAnsiTheme="minorEastAsia" w:cstheme="minorEastAsia" w:hint="eastAsia"/>
          <w:color w:val="000000"/>
        </w:rPr>
        <w:t>详细评审</w:t>
      </w:r>
      <w:bookmarkEnd w:id="422"/>
      <w:bookmarkEnd w:id="423"/>
      <w:bookmarkEnd w:id="424"/>
      <w:bookmarkEnd w:id="425"/>
      <w:bookmarkEnd w:id="426"/>
      <w:bookmarkEnd w:id="427"/>
      <w:bookmarkEnd w:id="428"/>
    </w:p>
    <w:p w:rsidR="000D62CD" w:rsidRDefault="007B01E5" w:rsidP="00560997">
      <w:pPr>
        <w:autoSpaceDE w:val="0"/>
        <w:autoSpaceDN w:val="0"/>
        <w:adjustRightInd w:val="0"/>
        <w:spacing w:line="360" w:lineRule="auto"/>
        <w:ind w:leftChars="-5" w:left="420" w:hangingChars="179" w:hanging="430"/>
        <w:jc w:val="left"/>
        <w:rPr>
          <w:rFonts w:asciiTheme="minorEastAsia" w:eastAsiaTheme="minorEastAsia" w:hAnsiTheme="minorEastAsia" w:cstheme="minorEastAsia"/>
          <w:color w:val="000000"/>
          <w:kern w:val="0"/>
          <w:sz w:val="24"/>
        </w:rPr>
      </w:pPr>
      <w:bookmarkStart w:id="429" w:name="_Toc518373222"/>
      <w:bookmarkStart w:id="430" w:name="_Toc1539"/>
      <w:bookmarkStart w:id="431" w:name="_Toc518284326"/>
      <w:bookmarkStart w:id="432" w:name="_Toc16900"/>
      <w:bookmarkStart w:id="433" w:name="_Toc18710"/>
      <w:bookmarkStart w:id="434" w:name="_Toc27041"/>
      <w:r>
        <w:rPr>
          <w:rFonts w:asciiTheme="minorEastAsia" w:eastAsiaTheme="minorEastAsia" w:hAnsiTheme="minorEastAsia" w:cstheme="minorEastAsia" w:hint="eastAsia"/>
          <w:color w:val="000000"/>
          <w:kern w:val="0"/>
          <w:sz w:val="24"/>
        </w:rPr>
        <w:t>3.2.1</w:t>
      </w:r>
      <w:r>
        <w:rPr>
          <w:rFonts w:asciiTheme="minorEastAsia" w:eastAsiaTheme="minorEastAsia" w:hAnsiTheme="minorEastAsia" w:cstheme="minorEastAsia" w:hint="eastAsia"/>
          <w:color w:val="000000"/>
          <w:kern w:val="0"/>
          <w:sz w:val="24"/>
        </w:rPr>
        <w:t>磋商小组按本章详细评审规定的量化因素和分值进行打分，并计算出综合评估得分。</w:t>
      </w:r>
    </w:p>
    <w:p w:rsidR="000D62CD" w:rsidRDefault="007B01E5" w:rsidP="00560997">
      <w:pPr>
        <w:autoSpaceDE w:val="0"/>
        <w:autoSpaceDN w:val="0"/>
        <w:adjustRightInd w:val="0"/>
        <w:spacing w:line="360" w:lineRule="auto"/>
        <w:ind w:leftChars="-6" w:left="424" w:hangingChars="182" w:hanging="437"/>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w:t>
      </w:r>
      <w:r>
        <w:rPr>
          <w:rFonts w:asciiTheme="minorEastAsia" w:eastAsiaTheme="minorEastAsia" w:hAnsiTheme="minorEastAsia" w:cstheme="minorEastAsia" w:hint="eastAsia"/>
          <w:color w:val="000000"/>
          <w:kern w:val="0"/>
          <w:sz w:val="24"/>
        </w:rPr>
        <w:t>1</w:t>
      </w:r>
      <w:r>
        <w:rPr>
          <w:rFonts w:asciiTheme="minorEastAsia" w:eastAsiaTheme="minorEastAsia" w:hAnsiTheme="minorEastAsia" w:cstheme="minorEastAsia" w:hint="eastAsia"/>
          <w:color w:val="000000"/>
          <w:kern w:val="0"/>
          <w:sz w:val="24"/>
        </w:rPr>
        <w:t>）按本章第</w:t>
      </w:r>
      <w:r>
        <w:rPr>
          <w:rFonts w:asciiTheme="minorEastAsia" w:eastAsiaTheme="minorEastAsia" w:hAnsiTheme="minorEastAsia" w:cstheme="minorEastAsia" w:hint="eastAsia"/>
          <w:color w:val="000000"/>
          <w:kern w:val="0"/>
          <w:sz w:val="24"/>
        </w:rPr>
        <w:t>2.2.</w:t>
      </w:r>
      <w:r>
        <w:rPr>
          <w:rFonts w:asciiTheme="minorEastAsia" w:eastAsiaTheme="minorEastAsia" w:hAnsiTheme="minorEastAsia" w:cstheme="minorEastAsia" w:hint="eastAsia"/>
          <w:color w:val="000000"/>
          <w:kern w:val="0"/>
          <w:sz w:val="24"/>
        </w:rPr>
        <w:t>3</w:t>
      </w:r>
      <w:r>
        <w:rPr>
          <w:rFonts w:asciiTheme="minorEastAsia" w:eastAsiaTheme="minorEastAsia" w:hAnsiTheme="minorEastAsia" w:cstheme="minorEastAsia" w:hint="eastAsia"/>
          <w:color w:val="000000"/>
          <w:kern w:val="0"/>
          <w:sz w:val="24"/>
        </w:rPr>
        <w:t>（</w:t>
      </w:r>
      <w:r>
        <w:rPr>
          <w:rFonts w:asciiTheme="minorEastAsia" w:eastAsiaTheme="minorEastAsia" w:hAnsiTheme="minorEastAsia" w:cstheme="minorEastAsia" w:hint="eastAsia"/>
          <w:color w:val="000000"/>
          <w:kern w:val="0"/>
          <w:sz w:val="24"/>
        </w:rPr>
        <w:t>1</w:t>
      </w:r>
      <w:r>
        <w:rPr>
          <w:rFonts w:asciiTheme="minorEastAsia" w:eastAsiaTheme="minorEastAsia" w:hAnsiTheme="minorEastAsia" w:cstheme="minorEastAsia" w:hint="eastAsia"/>
          <w:color w:val="000000"/>
          <w:kern w:val="0"/>
          <w:sz w:val="24"/>
        </w:rPr>
        <w:t>）目规定的评审因素和分值对</w:t>
      </w:r>
      <w:r>
        <w:rPr>
          <w:rFonts w:asciiTheme="minorEastAsia" w:eastAsiaTheme="minorEastAsia" w:hAnsiTheme="minorEastAsia" w:cstheme="minorEastAsia" w:hint="eastAsia"/>
          <w:color w:val="000000"/>
          <w:kern w:val="0"/>
          <w:sz w:val="24"/>
        </w:rPr>
        <w:t>技术部分</w:t>
      </w:r>
      <w:r>
        <w:rPr>
          <w:rFonts w:asciiTheme="minorEastAsia" w:eastAsiaTheme="minorEastAsia" w:hAnsiTheme="minorEastAsia" w:cstheme="minorEastAsia" w:hint="eastAsia"/>
          <w:color w:val="000000"/>
          <w:kern w:val="0"/>
          <w:sz w:val="24"/>
        </w:rPr>
        <w:t>计算出得分</w:t>
      </w:r>
      <w:r>
        <w:rPr>
          <w:rFonts w:asciiTheme="minorEastAsia" w:eastAsiaTheme="minorEastAsia" w:hAnsiTheme="minorEastAsia" w:cstheme="minorEastAsia" w:hint="eastAsia"/>
          <w:color w:val="000000"/>
          <w:kern w:val="0"/>
          <w:sz w:val="24"/>
        </w:rPr>
        <w:t>A</w:t>
      </w:r>
      <w:r>
        <w:rPr>
          <w:rFonts w:asciiTheme="minorEastAsia" w:eastAsiaTheme="minorEastAsia" w:hAnsiTheme="minorEastAsia" w:cstheme="minorEastAsia" w:hint="eastAsia"/>
          <w:color w:val="000000"/>
          <w:kern w:val="0"/>
          <w:sz w:val="24"/>
        </w:rPr>
        <w:t>；</w:t>
      </w:r>
    </w:p>
    <w:p w:rsidR="000D62CD" w:rsidRDefault="007B01E5" w:rsidP="00560997">
      <w:pPr>
        <w:autoSpaceDE w:val="0"/>
        <w:autoSpaceDN w:val="0"/>
        <w:adjustRightInd w:val="0"/>
        <w:spacing w:line="360" w:lineRule="auto"/>
        <w:ind w:leftChars="-6" w:left="424" w:hangingChars="182" w:hanging="437"/>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w:t>
      </w:r>
      <w:r>
        <w:rPr>
          <w:rFonts w:asciiTheme="minorEastAsia" w:eastAsiaTheme="minorEastAsia" w:hAnsiTheme="minorEastAsia" w:cstheme="minorEastAsia" w:hint="eastAsia"/>
          <w:color w:val="000000"/>
          <w:kern w:val="0"/>
          <w:sz w:val="24"/>
        </w:rPr>
        <w:t>2</w:t>
      </w:r>
      <w:r>
        <w:rPr>
          <w:rFonts w:asciiTheme="minorEastAsia" w:eastAsiaTheme="minorEastAsia" w:hAnsiTheme="minorEastAsia" w:cstheme="minorEastAsia" w:hint="eastAsia"/>
          <w:color w:val="000000"/>
          <w:kern w:val="0"/>
          <w:sz w:val="24"/>
        </w:rPr>
        <w:t>）按本章第</w:t>
      </w:r>
      <w:r>
        <w:rPr>
          <w:rFonts w:asciiTheme="minorEastAsia" w:eastAsiaTheme="minorEastAsia" w:hAnsiTheme="minorEastAsia" w:cstheme="minorEastAsia" w:hint="eastAsia"/>
          <w:color w:val="000000"/>
          <w:kern w:val="0"/>
          <w:sz w:val="24"/>
        </w:rPr>
        <w:t>2.2.</w:t>
      </w:r>
      <w:r>
        <w:rPr>
          <w:rFonts w:asciiTheme="minorEastAsia" w:eastAsiaTheme="minorEastAsia" w:hAnsiTheme="minorEastAsia" w:cstheme="minorEastAsia" w:hint="eastAsia"/>
          <w:color w:val="000000"/>
          <w:kern w:val="0"/>
          <w:sz w:val="24"/>
        </w:rPr>
        <w:t>3</w:t>
      </w:r>
      <w:r>
        <w:rPr>
          <w:rFonts w:asciiTheme="minorEastAsia" w:eastAsiaTheme="minorEastAsia" w:hAnsiTheme="minorEastAsia" w:cstheme="minorEastAsia" w:hint="eastAsia"/>
          <w:color w:val="000000"/>
          <w:kern w:val="0"/>
          <w:sz w:val="24"/>
        </w:rPr>
        <w:t>（</w:t>
      </w:r>
      <w:r>
        <w:rPr>
          <w:rFonts w:asciiTheme="minorEastAsia" w:eastAsiaTheme="minorEastAsia" w:hAnsiTheme="minorEastAsia" w:cstheme="minorEastAsia" w:hint="eastAsia"/>
          <w:color w:val="000000"/>
          <w:kern w:val="0"/>
          <w:sz w:val="24"/>
        </w:rPr>
        <w:t>2</w:t>
      </w:r>
      <w:r>
        <w:rPr>
          <w:rFonts w:asciiTheme="minorEastAsia" w:eastAsiaTheme="minorEastAsia" w:hAnsiTheme="minorEastAsia" w:cstheme="minorEastAsia" w:hint="eastAsia"/>
          <w:color w:val="000000"/>
          <w:kern w:val="0"/>
          <w:sz w:val="24"/>
        </w:rPr>
        <w:t>）目规定的评审因素和分值对</w:t>
      </w:r>
      <w:r>
        <w:rPr>
          <w:rFonts w:asciiTheme="minorEastAsia" w:eastAsiaTheme="minorEastAsia" w:hAnsiTheme="minorEastAsia" w:cstheme="minorEastAsia" w:hint="eastAsia"/>
          <w:color w:val="000000"/>
          <w:kern w:val="0"/>
          <w:sz w:val="24"/>
        </w:rPr>
        <w:t>磋商报价部分</w:t>
      </w:r>
      <w:r>
        <w:rPr>
          <w:rFonts w:asciiTheme="minorEastAsia" w:eastAsiaTheme="minorEastAsia" w:hAnsiTheme="minorEastAsia" w:cstheme="minorEastAsia" w:hint="eastAsia"/>
          <w:color w:val="000000"/>
          <w:kern w:val="0"/>
          <w:sz w:val="24"/>
        </w:rPr>
        <w:t>计算出得分</w:t>
      </w:r>
      <w:r>
        <w:rPr>
          <w:rFonts w:asciiTheme="minorEastAsia" w:eastAsiaTheme="minorEastAsia" w:hAnsiTheme="minorEastAsia" w:cstheme="minorEastAsia" w:hint="eastAsia"/>
          <w:color w:val="000000"/>
          <w:kern w:val="0"/>
          <w:sz w:val="24"/>
        </w:rPr>
        <w:t>B</w:t>
      </w:r>
      <w:r>
        <w:rPr>
          <w:rFonts w:asciiTheme="minorEastAsia" w:eastAsiaTheme="minorEastAsia" w:hAnsiTheme="minorEastAsia" w:cstheme="minorEastAsia" w:hint="eastAsia"/>
          <w:color w:val="000000"/>
          <w:kern w:val="0"/>
          <w:sz w:val="24"/>
        </w:rPr>
        <w:t>；</w:t>
      </w:r>
    </w:p>
    <w:p w:rsidR="000D62CD" w:rsidRDefault="007B01E5" w:rsidP="00560997">
      <w:pPr>
        <w:autoSpaceDE w:val="0"/>
        <w:autoSpaceDN w:val="0"/>
        <w:adjustRightInd w:val="0"/>
        <w:spacing w:line="360" w:lineRule="auto"/>
        <w:ind w:leftChars="-6" w:left="424" w:hangingChars="182" w:hanging="437"/>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w:t>
      </w:r>
      <w:r>
        <w:rPr>
          <w:rFonts w:asciiTheme="minorEastAsia" w:eastAsiaTheme="minorEastAsia" w:hAnsiTheme="minorEastAsia" w:cstheme="minorEastAsia" w:hint="eastAsia"/>
          <w:color w:val="000000"/>
          <w:kern w:val="0"/>
          <w:sz w:val="24"/>
        </w:rPr>
        <w:t>3</w:t>
      </w:r>
      <w:r>
        <w:rPr>
          <w:rFonts w:asciiTheme="minorEastAsia" w:eastAsiaTheme="minorEastAsia" w:hAnsiTheme="minorEastAsia" w:cstheme="minorEastAsia" w:hint="eastAsia"/>
          <w:color w:val="000000"/>
          <w:kern w:val="0"/>
          <w:sz w:val="24"/>
        </w:rPr>
        <w:t>）按本章第</w:t>
      </w:r>
      <w:r>
        <w:rPr>
          <w:rFonts w:asciiTheme="minorEastAsia" w:eastAsiaTheme="minorEastAsia" w:hAnsiTheme="minorEastAsia" w:cstheme="minorEastAsia" w:hint="eastAsia"/>
          <w:color w:val="000000"/>
          <w:kern w:val="0"/>
          <w:sz w:val="24"/>
        </w:rPr>
        <w:t>2.2.</w:t>
      </w:r>
      <w:r>
        <w:rPr>
          <w:rFonts w:asciiTheme="minorEastAsia" w:eastAsiaTheme="minorEastAsia" w:hAnsiTheme="minorEastAsia" w:cstheme="minorEastAsia" w:hint="eastAsia"/>
          <w:color w:val="000000"/>
          <w:kern w:val="0"/>
          <w:sz w:val="24"/>
        </w:rPr>
        <w:t>3</w:t>
      </w:r>
      <w:r>
        <w:rPr>
          <w:rFonts w:asciiTheme="minorEastAsia" w:eastAsiaTheme="minorEastAsia" w:hAnsiTheme="minorEastAsia" w:cstheme="minorEastAsia" w:hint="eastAsia"/>
          <w:color w:val="000000"/>
          <w:kern w:val="0"/>
          <w:sz w:val="24"/>
        </w:rPr>
        <w:t>（</w:t>
      </w:r>
      <w:r>
        <w:rPr>
          <w:rFonts w:asciiTheme="minorEastAsia" w:eastAsiaTheme="minorEastAsia" w:hAnsiTheme="minorEastAsia" w:cstheme="minorEastAsia" w:hint="eastAsia"/>
          <w:color w:val="000000"/>
          <w:kern w:val="0"/>
          <w:sz w:val="24"/>
        </w:rPr>
        <w:t>3</w:t>
      </w:r>
      <w:r>
        <w:rPr>
          <w:rFonts w:asciiTheme="minorEastAsia" w:eastAsiaTheme="minorEastAsia" w:hAnsiTheme="minorEastAsia" w:cstheme="minorEastAsia" w:hint="eastAsia"/>
          <w:color w:val="000000"/>
          <w:kern w:val="0"/>
          <w:sz w:val="24"/>
        </w:rPr>
        <w:t>）目规定的评审因素和分值对</w:t>
      </w:r>
      <w:r>
        <w:rPr>
          <w:rFonts w:asciiTheme="minorEastAsia" w:eastAsiaTheme="minorEastAsia" w:hAnsiTheme="minorEastAsia" w:cstheme="minorEastAsia" w:hint="eastAsia"/>
          <w:color w:val="000000"/>
          <w:kern w:val="0"/>
          <w:sz w:val="24"/>
        </w:rPr>
        <w:t>综合部分</w:t>
      </w:r>
      <w:r>
        <w:rPr>
          <w:rFonts w:asciiTheme="minorEastAsia" w:eastAsiaTheme="minorEastAsia" w:hAnsiTheme="minorEastAsia" w:cstheme="minorEastAsia" w:hint="eastAsia"/>
          <w:color w:val="000000"/>
          <w:kern w:val="0"/>
          <w:sz w:val="24"/>
        </w:rPr>
        <w:t>计算出得分</w:t>
      </w:r>
      <w:r>
        <w:rPr>
          <w:rFonts w:asciiTheme="minorEastAsia" w:eastAsiaTheme="minorEastAsia" w:hAnsiTheme="minorEastAsia" w:cstheme="minorEastAsia" w:hint="eastAsia"/>
          <w:color w:val="000000"/>
          <w:kern w:val="0"/>
          <w:sz w:val="24"/>
        </w:rPr>
        <w:t>C</w:t>
      </w:r>
      <w:r>
        <w:rPr>
          <w:rFonts w:asciiTheme="minorEastAsia" w:eastAsiaTheme="minorEastAsia" w:hAnsiTheme="minorEastAsia" w:cstheme="minorEastAsia" w:hint="eastAsia"/>
          <w:color w:val="000000"/>
          <w:kern w:val="0"/>
          <w:sz w:val="24"/>
        </w:rPr>
        <w:t>；</w:t>
      </w:r>
    </w:p>
    <w:p w:rsidR="000D62CD" w:rsidRDefault="007B01E5">
      <w:pPr>
        <w:autoSpaceDE w:val="0"/>
        <w:autoSpaceDN w:val="0"/>
        <w:adjustRightInd w:val="0"/>
        <w:spacing w:line="360" w:lineRule="auto"/>
        <w:ind w:leftChars="-5" w:left="424" w:hangingChars="181" w:hanging="434"/>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3.2.2</w:t>
      </w:r>
      <w:r>
        <w:rPr>
          <w:rFonts w:asciiTheme="minorEastAsia" w:eastAsiaTheme="minorEastAsia" w:hAnsiTheme="minorEastAsia" w:cstheme="minorEastAsia" w:hint="eastAsia"/>
          <w:color w:val="000000"/>
          <w:kern w:val="0"/>
          <w:sz w:val="24"/>
        </w:rPr>
        <w:t>评分分值计算保留小数点后两位，小数点后第三位“四舍五入”。</w:t>
      </w:r>
    </w:p>
    <w:p w:rsidR="000D62CD" w:rsidRDefault="007B01E5">
      <w:pPr>
        <w:autoSpaceDE w:val="0"/>
        <w:autoSpaceDN w:val="0"/>
        <w:adjustRightInd w:val="0"/>
        <w:spacing w:line="360" w:lineRule="auto"/>
        <w:ind w:leftChars="-5" w:left="424" w:hangingChars="181" w:hanging="434"/>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3.2.3</w:t>
      </w:r>
      <w:r>
        <w:rPr>
          <w:rFonts w:asciiTheme="minorEastAsia" w:eastAsiaTheme="minorEastAsia" w:hAnsiTheme="minorEastAsia" w:cstheme="minorEastAsia" w:hint="eastAsia"/>
          <w:color w:val="000000"/>
          <w:kern w:val="0"/>
          <w:sz w:val="24"/>
        </w:rPr>
        <w:t>投标人</w:t>
      </w:r>
      <w:r>
        <w:rPr>
          <w:rFonts w:asciiTheme="minorEastAsia" w:eastAsiaTheme="minorEastAsia" w:hAnsiTheme="minorEastAsia" w:cstheme="minorEastAsia" w:hint="eastAsia"/>
          <w:color w:val="000000"/>
          <w:kern w:val="0"/>
          <w:sz w:val="24"/>
        </w:rPr>
        <w:t>得分</w:t>
      </w:r>
      <w:r>
        <w:rPr>
          <w:rFonts w:asciiTheme="minorEastAsia" w:eastAsiaTheme="minorEastAsia" w:hAnsiTheme="minorEastAsia" w:cstheme="minorEastAsia" w:hint="eastAsia"/>
          <w:color w:val="000000"/>
          <w:kern w:val="0"/>
          <w:sz w:val="24"/>
        </w:rPr>
        <w:t>=A+B+C</w:t>
      </w:r>
    </w:p>
    <w:p w:rsidR="000D62CD" w:rsidRDefault="007B01E5">
      <w:pPr>
        <w:pStyle w:val="3"/>
        <w:spacing w:line="440" w:lineRule="exact"/>
        <w:ind w:left="426" w:hanging="426"/>
        <w:rPr>
          <w:rFonts w:asciiTheme="minorEastAsia" w:eastAsiaTheme="minorEastAsia" w:hAnsiTheme="minorEastAsia" w:cstheme="minorEastAsia"/>
          <w:color w:val="000000"/>
        </w:rPr>
      </w:pPr>
      <w:bookmarkStart w:id="435" w:name="_Toc11317827"/>
      <w:r>
        <w:rPr>
          <w:rFonts w:asciiTheme="minorEastAsia" w:eastAsiaTheme="minorEastAsia" w:hAnsiTheme="minorEastAsia" w:cstheme="minorEastAsia" w:hint="eastAsia"/>
          <w:color w:val="000000"/>
        </w:rPr>
        <w:t>3.3</w:t>
      </w:r>
      <w:r>
        <w:rPr>
          <w:rFonts w:asciiTheme="minorEastAsia" w:eastAsiaTheme="minorEastAsia" w:hAnsiTheme="minorEastAsia" w:cstheme="minorEastAsia" w:hint="eastAsia"/>
          <w:color w:val="000000"/>
        </w:rPr>
        <w:t>响应文件的澄清</w:t>
      </w:r>
      <w:bookmarkEnd w:id="429"/>
      <w:bookmarkEnd w:id="430"/>
      <w:bookmarkEnd w:id="431"/>
      <w:bookmarkEnd w:id="432"/>
      <w:bookmarkEnd w:id="433"/>
      <w:bookmarkEnd w:id="434"/>
      <w:bookmarkEnd w:id="435"/>
    </w:p>
    <w:p w:rsidR="000D62CD" w:rsidRDefault="007B01E5">
      <w:pPr>
        <w:autoSpaceDE w:val="0"/>
        <w:autoSpaceDN w:val="0"/>
        <w:adjustRightInd w:val="0"/>
        <w:spacing w:line="360" w:lineRule="auto"/>
        <w:jc w:val="left"/>
        <w:rPr>
          <w:rFonts w:asciiTheme="minorEastAsia" w:eastAsiaTheme="minorEastAsia" w:hAnsiTheme="minorEastAsia" w:cstheme="minorEastAsia"/>
          <w:color w:val="000000"/>
          <w:kern w:val="0"/>
          <w:sz w:val="24"/>
        </w:rPr>
      </w:pPr>
      <w:bookmarkStart w:id="436" w:name="_Toc19279"/>
      <w:bookmarkStart w:id="437" w:name="_Toc518284327"/>
      <w:bookmarkStart w:id="438" w:name="_Toc518373223"/>
      <w:bookmarkStart w:id="439" w:name="_Toc31701"/>
      <w:bookmarkStart w:id="440" w:name="_Toc7236"/>
      <w:bookmarkStart w:id="441" w:name="_Toc26084"/>
      <w:r>
        <w:rPr>
          <w:rFonts w:asciiTheme="minorEastAsia" w:eastAsiaTheme="minorEastAsia" w:hAnsiTheme="minorEastAsia" w:cstheme="minorEastAsia" w:hint="eastAsia"/>
          <w:color w:val="000000"/>
          <w:kern w:val="0"/>
          <w:sz w:val="24"/>
        </w:rPr>
        <w:t>3.3.1</w:t>
      </w:r>
      <w:r>
        <w:rPr>
          <w:rFonts w:asciiTheme="minorEastAsia" w:eastAsiaTheme="minorEastAsia" w:hAnsiTheme="minorEastAsia" w:cstheme="minorEastAsia" w:hint="eastAsia"/>
          <w:color w:val="000000"/>
          <w:kern w:val="0"/>
          <w:sz w:val="24"/>
        </w:rPr>
        <w:t>在评标过程中，磋商小组可以书面形式要求</w:t>
      </w:r>
      <w:r>
        <w:rPr>
          <w:rFonts w:asciiTheme="minorEastAsia" w:eastAsiaTheme="minorEastAsia" w:hAnsiTheme="minorEastAsia" w:cstheme="minorEastAsia" w:hint="eastAsia"/>
          <w:color w:val="000000"/>
          <w:kern w:val="0"/>
          <w:sz w:val="24"/>
        </w:rPr>
        <w:t>投标人</w:t>
      </w:r>
      <w:r>
        <w:rPr>
          <w:rFonts w:asciiTheme="minorEastAsia" w:eastAsiaTheme="minorEastAsia" w:hAnsiTheme="minorEastAsia" w:cstheme="minorEastAsia" w:hint="eastAsia"/>
          <w:color w:val="000000"/>
          <w:kern w:val="0"/>
          <w:sz w:val="24"/>
        </w:rPr>
        <w:t>对所提交响应文件中不明确的内容进行书面澄清或说明，或者对细微偏差进行补正。磋商小组不接受</w:t>
      </w:r>
      <w:r>
        <w:rPr>
          <w:rFonts w:asciiTheme="minorEastAsia" w:eastAsiaTheme="minorEastAsia" w:hAnsiTheme="minorEastAsia" w:cstheme="minorEastAsia" w:hint="eastAsia"/>
          <w:color w:val="000000"/>
          <w:kern w:val="0"/>
          <w:sz w:val="24"/>
        </w:rPr>
        <w:t>投标人</w:t>
      </w:r>
      <w:r>
        <w:rPr>
          <w:rFonts w:asciiTheme="minorEastAsia" w:eastAsiaTheme="minorEastAsia" w:hAnsiTheme="minorEastAsia" w:cstheme="minorEastAsia" w:hint="eastAsia"/>
          <w:color w:val="000000"/>
          <w:kern w:val="0"/>
          <w:sz w:val="24"/>
        </w:rPr>
        <w:t>主动提出的澄清、说明或补正。</w:t>
      </w:r>
    </w:p>
    <w:p w:rsidR="000D62CD" w:rsidRDefault="007B01E5">
      <w:pPr>
        <w:autoSpaceDE w:val="0"/>
        <w:autoSpaceDN w:val="0"/>
        <w:adjustRightInd w:val="0"/>
        <w:spacing w:line="360" w:lineRule="auto"/>
        <w:ind w:hanging="4"/>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3.3.2</w:t>
      </w:r>
      <w:r>
        <w:rPr>
          <w:rFonts w:asciiTheme="minorEastAsia" w:eastAsiaTheme="minorEastAsia" w:hAnsiTheme="minorEastAsia" w:cstheme="minorEastAsia" w:hint="eastAsia"/>
          <w:color w:val="000000"/>
          <w:kern w:val="0"/>
          <w:sz w:val="24"/>
        </w:rPr>
        <w:t>澄清、说明和补正不得改变响应文件的实质性内容（算术性错误修正的除外）。</w:t>
      </w:r>
      <w:r>
        <w:rPr>
          <w:rFonts w:asciiTheme="minorEastAsia" w:eastAsiaTheme="minorEastAsia" w:hAnsiTheme="minorEastAsia" w:cstheme="minorEastAsia" w:hint="eastAsia"/>
          <w:color w:val="000000"/>
          <w:kern w:val="0"/>
          <w:sz w:val="24"/>
        </w:rPr>
        <w:t>投标人</w:t>
      </w:r>
      <w:r>
        <w:rPr>
          <w:rFonts w:asciiTheme="minorEastAsia" w:eastAsiaTheme="minorEastAsia" w:hAnsiTheme="minorEastAsia" w:cstheme="minorEastAsia" w:hint="eastAsia"/>
          <w:color w:val="000000"/>
          <w:kern w:val="0"/>
          <w:sz w:val="24"/>
        </w:rPr>
        <w:t>的书面澄清、说明和补正属于响应文件的组成部分。</w:t>
      </w:r>
    </w:p>
    <w:p w:rsidR="000D62CD" w:rsidRDefault="007B01E5">
      <w:pPr>
        <w:autoSpaceDE w:val="0"/>
        <w:autoSpaceDN w:val="0"/>
        <w:adjustRightInd w:val="0"/>
        <w:spacing w:line="360" w:lineRule="auto"/>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3.3.3</w:t>
      </w:r>
      <w:r>
        <w:rPr>
          <w:rFonts w:asciiTheme="minorEastAsia" w:eastAsiaTheme="minorEastAsia" w:hAnsiTheme="minorEastAsia" w:cstheme="minorEastAsia" w:hint="eastAsia"/>
          <w:color w:val="000000"/>
          <w:kern w:val="0"/>
          <w:sz w:val="24"/>
        </w:rPr>
        <w:t>磋商小组对</w:t>
      </w:r>
      <w:r>
        <w:rPr>
          <w:rFonts w:asciiTheme="minorEastAsia" w:eastAsiaTheme="minorEastAsia" w:hAnsiTheme="minorEastAsia" w:cstheme="minorEastAsia" w:hint="eastAsia"/>
          <w:color w:val="000000"/>
          <w:kern w:val="0"/>
          <w:sz w:val="24"/>
        </w:rPr>
        <w:t>投标人</w:t>
      </w:r>
      <w:r>
        <w:rPr>
          <w:rFonts w:asciiTheme="minorEastAsia" w:eastAsiaTheme="minorEastAsia" w:hAnsiTheme="minorEastAsia" w:cstheme="minorEastAsia" w:hint="eastAsia"/>
          <w:color w:val="000000"/>
          <w:kern w:val="0"/>
          <w:sz w:val="24"/>
        </w:rPr>
        <w:t>提交的澄清、说明或补正有疑问的，可以要求</w:t>
      </w:r>
      <w:r>
        <w:rPr>
          <w:rFonts w:asciiTheme="minorEastAsia" w:eastAsiaTheme="minorEastAsia" w:hAnsiTheme="minorEastAsia" w:cstheme="minorEastAsia" w:hint="eastAsia"/>
          <w:color w:val="000000"/>
          <w:kern w:val="0"/>
          <w:sz w:val="24"/>
        </w:rPr>
        <w:t>投标人</w:t>
      </w:r>
      <w:r>
        <w:rPr>
          <w:rFonts w:asciiTheme="minorEastAsia" w:eastAsiaTheme="minorEastAsia" w:hAnsiTheme="minorEastAsia" w:cstheme="minorEastAsia" w:hint="eastAsia"/>
          <w:color w:val="000000"/>
          <w:kern w:val="0"/>
          <w:sz w:val="24"/>
        </w:rPr>
        <w:t>进一步澄清、说明或补正，直至满足磋商小组的要求。</w:t>
      </w:r>
    </w:p>
    <w:p w:rsidR="000D62CD" w:rsidRDefault="007B01E5">
      <w:pPr>
        <w:autoSpaceDE w:val="0"/>
        <w:autoSpaceDN w:val="0"/>
        <w:adjustRightInd w:val="0"/>
        <w:spacing w:line="360" w:lineRule="auto"/>
        <w:ind w:hanging="4"/>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3.3.4</w:t>
      </w:r>
      <w:r>
        <w:rPr>
          <w:rFonts w:asciiTheme="minorEastAsia" w:eastAsiaTheme="minorEastAsia" w:hAnsiTheme="minorEastAsia" w:cstheme="minorEastAsia" w:hint="eastAsia"/>
          <w:color w:val="000000"/>
          <w:kern w:val="0"/>
          <w:sz w:val="24"/>
        </w:rPr>
        <w:t>在评标过程中，磋商小组发现</w:t>
      </w:r>
      <w:r>
        <w:rPr>
          <w:rFonts w:asciiTheme="minorEastAsia" w:eastAsiaTheme="minorEastAsia" w:hAnsiTheme="minorEastAsia" w:cstheme="minorEastAsia" w:hint="eastAsia"/>
          <w:color w:val="000000"/>
          <w:kern w:val="0"/>
          <w:sz w:val="24"/>
        </w:rPr>
        <w:t>投标人</w:t>
      </w:r>
      <w:r>
        <w:rPr>
          <w:rFonts w:asciiTheme="minorEastAsia" w:eastAsiaTheme="minorEastAsia" w:hAnsiTheme="minorEastAsia" w:cstheme="minorEastAsia" w:hint="eastAsia"/>
          <w:color w:val="000000"/>
          <w:kern w:val="0"/>
          <w:sz w:val="24"/>
        </w:rPr>
        <w:t>的报价明显低于其他磋商报价或者在设有标底时明显低于标底，使得其磋商报价可能低于其个别成本的，应当要求该</w:t>
      </w:r>
      <w:r>
        <w:rPr>
          <w:rFonts w:asciiTheme="minorEastAsia" w:eastAsiaTheme="minorEastAsia" w:hAnsiTheme="minorEastAsia" w:cstheme="minorEastAsia" w:hint="eastAsia"/>
          <w:color w:val="000000"/>
          <w:kern w:val="0"/>
          <w:sz w:val="24"/>
        </w:rPr>
        <w:t>投标人</w:t>
      </w:r>
      <w:r>
        <w:rPr>
          <w:rFonts w:asciiTheme="minorEastAsia" w:eastAsiaTheme="minorEastAsia" w:hAnsiTheme="minorEastAsia" w:cstheme="minorEastAsia" w:hint="eastAsia"/>
          <w:color w:val="000000"/>
          <w:kern w:val="0"/>
          <w:sz w:val="24"/>
        </w:rPr>
        <w:t>作出书面说明并提供相关证明材料。</w:t>
      </w:r>
      <w:r>
        <w:rPr>
          <w:rFonts w:asciiTheme="minorEastAsia" w:eastAsiaTheme="minorEastAsia" w:hAnsiTheme="minorEastAsia" w:cstheme="minorEastAsia" w:hint="eastAsia"/>
          <w:color w:val="000000"/>
          <w:kern w:val="0"/>
          <w:sz w:val="24"/>
        </w:rPr>
        <w:t>投标人</w:t>
      </w:r>
      <w:r>
        <w:rPr>
          <w:rFonts w:asciiTheme="minorEastAsia" w:eastAsiaTheme="minorEastAsia" w:hAnsiTheme="minorEastAsia" w:cstheme="minorEastAsia" w:hint="eastAsia"/>
          <w:color w:val="000000"/>
          <w:kern w:val="0"/>
          <w:sz w:val="24"/>
        </w:rPr>
        <w:t>不能合理说明或者不能提供相关证明材料的，由磋商小组认定该</w:t>
      </w:r>
      <w:r>
        <w:rPr>
          <w:rFonts w:asciiTheme="minorEastAsia" w:eastAsiaTheme="minorEastAsia" w:hAnsiTheme="minorEastAsia" w:cstheme="minorEastAsia" w:hint="eastAsia"/>
          <w:color w:val="000000"/>
          <w:kern w:val="0"/>
          <w:sz w:val="24"/>
        </w:rPr>
        <w:t>投标人</w:t>
      </w:r>
      <w:r>
        <w:rPr>
          <w:rFonts w:asciiTheme="minorEastAsia" w:eastAsiaTheme="minorEastAsia" w:hAnsiTheme="minorEastAsia" w:cstheme="minorEastAsia" w:hint="eastAsia"/>
          <w:color w:val="000000"/>
          <w:kern w:val="0"/>
          <w:sz w:val="24"/>
        </w:rPr>
        <w:t>以低于成本报价竞标，其投标应作废标处理。</w:t>
      </w:r>
      <w:r>
        <w:rPr>
          <w:rFonts w:asciiTheme="minorEastAsia" w:eastAsiaTheme="minorEastAsia" w:hAnsiTheme="minorEastAsia" w:cstheme="minorEastAsia" w:hint="eastAsia"/>
          <w:color w:val="000000"/>
          <w:kern w:val="0"/>
          <w:sz w:val="24"/>
        </w:rPr>
        <w:t xml:space="preserve"> </w:t>
      </w:r>
    </w:p>
    <w:p w:rsidR="000D62CD" w:rsidRDefault="007B01E5" w:rsidP="00560997">
      <w:pPr>
        <w:autoSpaceDE w:val="0"/>
        <w:autoSpaceDN w:val="0"/>
        <w:adjustRightInd w:val="0"/>
        <w:spacing w:line="360" w:lineRule="auto"/>
        <w:ind w:leftChars="28" w:left="59" w:firstLineChars="25" w:firstLine="60"/>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3.3.5</w:t>
      </w:r>
      <w:r>
        <w:rPr>
          <w:rFonts w:asciiTheme="minorEastAsia" w:eastAsiaTheme="minorEastAsia" w:hAnsiTheme="minorEastAsia" w:cstheme="minorEastAsia" w:hint="eastAsia"/>
          <w:color w:val="000000"/>
          <w:kern w:val="0"/>
          <w:sz w:val="24"/>
        </w:rPr>
        <w:t>投标人</w:t>
      </w:r>
      <w:r>
        <w:rPr>
          <w:rFonts w:asciiTheme="minorEastAsia" w:eastAsiaTheme="minorEastAsia" w:hAnsiTheme="minorEastAsia" w:cstheme="minorEastAsia" w:hint="eastAsia"/>
          <w:color w:val="000000"/>
          <w:kern w:val="0"/>
          <w:sz w:val="24"/>
        </w:rPr>
        <w:t>不合格，或者拒不按照要求对响应文件进行澄清、说明或者补正的，磋商小组可以否决其投标。</w:t>
      </w:r>
    </w:p>
    <w:p w:rsidR="000D62CD" w:rsidRDefault="007B01E5">
      <w:pPr>
        <w:autoSpaceDE w:val="0"/>
        <w:autoSpaceDN w:val="0"/>
        <w:adjustRightInd w:val="0"/>
        <w:spacing w:line="360" w:lineRule="auto"/>
        <w:ind w:hanging="4"/>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3.4</w:t>
      </w:r>
      <w:r>
        <w:rPr>
          <w:rFonts w:asciiTheme="minorEastAsia" w:eastAsiaTheme="minorEastAsia" w:hAnsiTheme="minorEastAsia" w:cstheme="minorEastAsia" w:hint="eastAsia"/>
          <w:color w:val="000000"/>
          <w:kern w:val="0"/>
          <w:sz w:val="24"/>
        </w:rPr>
        <w:t>磋商</w:t>
      </w:r>
      <w:r>
        <w:rPr>
          <w:rFonts w:asciiTheme="minorEastAsia" w:eastAsiaTheme="minorEastAsia" w:hAnsiTheme="minorEastAsia" w:cstheme="minorEastAsia" w:hint="eastAsia"/>
          <w:color w:val="000000"/>
          <w:kern w:val="0"/>
          <w:sz w:val="24"/>
        </w:rPr>
        <w:t xml:space="preserve"> </w:t>
      </w:r>
    </w:p>
    <w:p w:rsidR="000D62CD" w:rsidRDefault="007B01E5">
      <w:pPr>
        <w:autoSpaceDE w:val="0"/>
        <w:autoSpaceDN w:val="0"/>
        <w:adjustRightInd w:val="0"/>
        <w:spacing w:line="360" w:lineRule="auto"/>
        <w:ind w:hanging="4"/>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 xml:space="preserve">3.4.1 </w:t>
      </w:r>
      <w:r>
        <w:rPr>
          <w:rFonts w:asciiTheme="minorEastAsia" w:eastAsiaTheme="minorEastAsia" w:hAnsiTheme="minorEastAsia" w:cstheme="minorEastAsia" w:hint="eastAsia"/>
          <w:color w:val="000000"/>
          <w:kern w:val="0"/>
          <w:sz w:val="24"/>
        </w:rPr>
        <w:t>磋商小组将按照响应文件递交的逆顺序分别依次与通过响应文件初审的供应商（投标人）授权代表进行磋商。磋商内容及要求详见本磋商文件，磋商小组与供应商（投标人）授权代表仅能针对除磋商内容和要求中不得偏离部分以外的条款进行磋商。</w:t>
      </w:r>
      <w:r>
        <w:rPr>
          <w:rFonts w:asciiTheme="minorEastAsia" w:eastAsiaTheme="minorEastAsia" w:hAnsiTheme="minorEastAsia" w:cstheme="minorEastAsia" w:hint="eastAsia"/>
          <w:color w:val="000000"/>
          <w:kern w:val="0"/>
          <w:sz w:val="24"/>
        </w:rPr>
        <w:t xml:space="preserve"> </w:t>
      </w:r>
    </w:p>
    <w:p w:rsidR="000D62CD" w:rsidRDefault="007B01E5">
      <w:pPr>
        <w:autoSpaceDE w:val="0"/>
        <w:autoSpaceDN w:val="0"/>
        <w:adjustRightInd w:val="0"/>
        <w:spacing w:line="360" w:lineRule="auto"/>
        <w:ind w:hanging="4"/>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 xml:space="preserve">3.4.2 </w:t>
      </w:r>
      <w:r>
        <w:rPr>
          <w:rFonts w:asciiTheme="minorEastAsia" w:eastAsiaTheme="minorEastAsia" w:hAnsiTheme="minorEastAsia" w:cstheme="minorEastAsia" w:hint="eastAsia"/>
          <w:color w:val="000000"/>
          <w:kern w:val="0"/>
          <w:sz w:val="24"/>
        </w:rPr>
        <w:t>在磋商过程中，磋商小组可以根据磋商文件和磋商情况实质性变动采购需求中的技术、服务要求以及合同草案条款，但不得变动磋商文件中的其他内容。实质性变动的内容，须经采购人（招标人）代表确认。</w:t>
      </w:r>
      <w:r>
        <w:rPr>
          <w:rFonts w:asciiTheme="minorEastAsia" w:eastAsiaTheme="minorEastAsia" w:hAnsiTheme="minorEastAsia" w:cstheme="minorEastAsia" w:hint="eastAsia"/>
          <w:color w:val="000000"/>
          <w:kern w:val="0"/>
          <w:sz w:val="24"/>
        </w:rPr>
        <w:t xml:space="preserve"> </w:t>
      </w:r>
    </w:p>
    <w:p w:rsidR="000D62CD" w:rsidRDefault="007B01E5">
      <w:pPr>
        <w:autoSpaceDE w:val="0"/>
        <w:autoSpaceDN w:val="0"/>
        <w:adjustRightInd w:val="0"/>
        <w:spacing w:line="360" w:lineRule="auto"/>
        <w:ind w:hanging="4"/>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 xml:space="preserve">3.4.3 </w:t>
      </w:r>
      <w:r>
        <w:rPr>
          <w:rFonts w:asciiTheme="minorEastAsia" w:eastAsiaTheme="minorEastAsia" w:hAnsiTheme="minorEastAsia" w:cstheme="minorEastAsia" w:hint="eastAsia"/>
          <w:color w:val="000000"/>
          <w:kern w:val="0"/>
          <w:sz w:val="24"/>
        </w:rPr>
        <w:t>对磋商文件作出的实质性变动是磋商文件的有效组成部分，磋商小组应当及时</w:t>
      </w:r>
      <w:r>
        <w:rPr>
          <w:rFonts w:asciiTheme="minorEastAsia" w:eastAsiaTheme="minorEastAsia" w:hAnsiTheme="minorEastAsia" w:cstheme="minorEastAsia" w:hint="eastAsia"/>
          <w:color w:val="000000"/>
          <w:kern w:val="0"/>
          <w:sz w:val="24"/>
        </w:rPr>
        <w:t>以书面形式同时通知所有参加磋商的供应商（投标人）。</w:t>
      </w:r>
      <w:r>
        <w:rPr>
          <w:rFonts w:asciiTheme="minorEastAsia" w:eastAsiaTheme="minorEastAsia" w:hAnsiTheme="minorEastAsia" w:cstheme="minorEastAsia" w:hint="eastAsia"/>
          <w:color w:val="000000"/>
          <w:kern w:val="0"/>
          <w:sz w:val="24"/>
        </w:rPr>
        <w:t xml:space="preserve"> </w:t>
      </w:r>
    </w:p>
    <w:p w:rsidR="000D62CD" w:rsidRDefault="007B01E5">
      <w:pPr>
        <w:autoSpaceDE w:val="0"/>
        <w:autoSpaceDN w:val="0"/>
        <w:adjustRightInd w:val="0"/>
        <w:spacing w:line="360" w:lineRule="auto"/>
        <w:ind w:hanging="4"/>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 xml:space="preserve">3.4.4 </w:t>
      </w:r>
      <w:r>
        <w:rPr>
          <w:rFonts w:asciiTheme="minorEastAsia" w:eastAsiaTheme="minorEastAsia" w:hAnsiTheme="minorEastAsia" w:cstheme="minorEastAsia" w:hint="eastAsia"/>
          <w:color w:val="000000"/>
          <w:kern w:val="0"/>
          <w:sz w:val="24"/>
        </w:rPr>
        <w:t>供应商（投标人）应当按照磋商文件的变动情况和磋商小组的要求重新提交响应文件，并由其法定代表人或授权代表签字或者加盖公章。由授权代表签字的，应当附法定代表人授权书。</w:t>
      </w:r>
      <w:r>
        <w:rPr>
          <w:rFonts w:asciiTheme="minorEastAsia" w:eastAsiaTheme="minorEastAsia" w:hAnsiTheme="minorEastAsia" w:cstheme="minorEastAsia" w:hint="eastAsia"/>
          <w:color w:val="000000"/>
          <w:kern w:val="0"/>
          <w:sz w:val="24"/>
        </w:rPr>
        <w:t xml:space="preserve"> </w:t>
      </w:r>
    </w:p>
    <w:p w:rsidR="000D62CD" w:rsidRDefault="007B01E5">
      <w:pPr>
        <w:autoSpaceDE w:val="0"/>
        <w:autoSpaceDN w:val="0"/>
        <w:adjustRightInd w:val="0"/>
        <w:spacing w:line="360" w:lineRule="auto"/>
        <w:ind w:hanging="4"/>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 xml:space="preserve">3.4.5 </w:t>
      </w:r>
      <w:r>
        <w:rPr>
          <w:rFonts w:asciiTheme="minorEastAsia" w:eastAsiaTheme="minorEastAsia" w:hAnsiTheme="minorEastAsia" w:cstheme="minorEastAsia" w:hint="eastAsia"/>
          <w:color w:val="000000"/>
          <w:kern w:val="0"/>
          <w:sz w:val="24"/>
        </w:rPr>
        <w:t>最终报价（二次报价）</w:t>
      </w:r>
      <w:r>
        <w:rPr>
          <w:rFonts w:asciiTheme="minorEastAsia" w:eastAsiaTheme="minorEastAsia" w:hAnsiTheme="minorEastAsia" w:cstheme="minorEastAsia" w:hint="eastAsia"/>
          <w:color w:val="000000"/>
          <w:kern w:val="0"/>
          <w:sz w:val="24"/>
        </w:rPr>
        <w:t xml:space="preserve"> </w:t>
      </w:r>
    </w:p>
    <w:p w:rsidR="000D62CD" w:rsidRDefault="007B01E5">
      <w:pPr>
        <w:autoSpaceDE w:val="0"/>
        <w:autoSpaceDN w:val="0"/>
        <w:adjustRightInd w:val="0"/>
        <w:spacing w:line="360" w:lineRule="auto"/>
        <w:ind w:firstLineChars="200" w:firstLine="480"/>
        <w:jc w:val="left"/>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磋商文件能够详细列明采购标的的技术、服务要求的，磋商结束后，磋商小组应当要求所有实质性响应的供应商（投标人）在规定时间内提交最后报价，未在规定时间内提交最后报价的，视为该供应商退出磋商，磋商小组将不再评审该供应商递交的响应文件。提交最后报价的供</w:t>
      </w:r>
      <w:r>
        <w:rPr>
          <w:rFonts w:asciiTheme="minorEastAsia" w:eastAsiaTheme="minorEastAsia" w:hAnsiTheme="minorEastAsia" w:cstheme="minorEastAsia" w:hint="eastAsia"/>
          <w:kern w:val="0"/>
          <w:sz w:val="24"/>
        </w:rPr>
        <w:t>应商（投标人）不得少于</w:t>
      </w:r>
      <w:r>
        <w:rPr>
          <w:rFonts w:asciiTheme="minorEastAsia" w:eastAsiaTheme="minorEastAsia" w:hAnsiTheme="minorEastAsia" w:cstheme="minorEastAsia" w:hint="eastAsia"/>
          <w:kern w:val="0"/>
          <w:sz w:val="24"/>
        </w:rPr>
        <w:t xml:space="preserve"> 3 </w:t>
      </w:r>
      <w:r>
        <w:rPr>
          <w:rFonts w:asciiTheme="minorEastAsia" w:eastAsiaTheme="minorEastAsia" w:hAnsiTheme="minorEastAsia" w:cstheme="minorEastAsia" w:hint="eastAsia"/>
          <w:kern w:val="0"/>
          <w:sz w:val="24"/>
        </w:rPr>
        <w:t>家。</w:t>
      </w:r>
      <w:r>
        <w:rPr>
          <w:rFonts w:asciiTheme="minorEastAsia" w:eastAsiaTheme="minorEastAsia" w:hAnsiTheme="minorEastAsia" w:cstheme="minorEastAsia" w:hint="eastAsia"/>
          <w:kern w:val="0"/>
          <w:sz w:val="24"/>
        </w:rPr>
        <w:t xml:space="preserve"> </w:t>
      </w:r>
    </w:p>
    <w:p w:rsidR="000D62CD" w:rsidRDefault="007B01E5">
      <w:pPr>
        <w:autoSpaceDE w:val="0"/>
        <w:autoSpaceDN w:val="0"/>
        <w:adjustRightInd w:val="0"/>
        <w:spacing w:line="360" w:lineRule="auto"/>
        <w:ind w:firstLineChars="200" w:firstLine="480"/>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磋商文件不能详细列明采购标的的技术、服务要求，需经磋商由供应商（投标人）提供最终设计方案或解决方案的，磋商结束后，磋商小组应当按照少数服从多数的原则投票推荐相应数量供应商（投标人）的设计方案或者解决方案，并要求其在规定时间内提交最后报价。</w:t>
      </w:r>
      <w:r>
        <w:rPr>
          <w:rFonts w:asciiTheme="minorEastAsia" w:eastAsiaTheme="minorEastAsia" w:hAnsiTheme="minorEastAsia" w:cstheme="minorEastAsia" w:hint="eastAsia"/>
          <w:color w:val="000000"/>
          <w:kern w:val="0"/>
          <w:sz w:val="24"/>
        </w:rPr>
        <w:t xml:space="preserve"> </w:t>
      </w:r>
    </w:p>
    <w:p w:rsidR="000D62CD" w:rsidRDefault="007B01E5">
      <w:pPr>
        <w:autoSpaceDE w:val="0"/>
        <w:autoSpaceDN w:val="0"/>
        <w:adjustRightInd w:val="0"/>
        <w:spacing w:line="360" w:lineRule="auto"/>
        <w:ind w:hanging="4"/>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最后报价是供应商（投标人）响应文件的有效组成部分</w:t>
      </w:r>
    </w:p>
    <w:p w:rsidR="000D62CD" w:rsidRDefault="007B01E5">
      <w:pPr>
        <w:pStyle w:val="3"/>
        <w:spacing w:line="440" w:lineRule="exact"/>
        <w:ind w:left="426" w:hanging="426"/>
        <w:rPr>
          <w:rFonts w:asciiTheme="minorEastAsia" w:eastAsiaTheme="minorEastAsia" w:hAnsiTheme="minorEastAsia" w:cstheme="minorEastAsia"/>
          <w:color w:val="000000"/>
        </w:rPr>
      </w:pPr>
      <w:bookmarkStart w:id="442" w:name="_Toc11317828"/>
      <w:r>
        <w:rPr>
          <w:rFonts w:asciiTheme="minorEastAsia" w:eastAsiaTheme="minorEastAsia" w:hAnsiTheme="minorEastAsia" w:cstheme="minorEastAsia" w:hint="eastAsia"/>
          <w:color w:val="000000"/>
        </w:rPr>
        <w:t>3.</w:t>
      </w:r>
      <w:r>
        <w:rPr>
          <w:rFonts w:asciiTheme="minorEastAsia" w:eastAsiaTheme="minorEastAsia" w:hAnsiTheme="minorEastAsia" w:cstheme="minorEastAsia" w:hint="eastAsia"/>
          <w:color w:val="000000"/>
        </w:rPr>
        <w:t>5</w:t>
      </w:r>
      <w:r>
        <w:rPr>
          <w:rFonts w:asciiTheme="minorEastAsia" w:eastAsiaTheme="minorEastAsia" w:hAnsiTheme="minorEastAsia" w:cstheme="minorEastAsia" w:hint="eastAsia"/>
          <w:color w:val="000000"/>
        </w:rPr>
        <w:t>评标结果</w:t>
      </w:r>
      <w:bookmarkEnd w:id="436"/>
      <w:bookmarkEnd w:id="437"/>
      <w:bookmarkEnd w:id="438"/>
      <w:bookmarkEnd w:id="439"/>
      <w:bookmarkEnd w:id="440"/>
      <w:bookmarkEnd w:id="441"/>
      <w:bookmarkEnd w:id="442"/>
    </w:p>
    <w:p w:rsidR="000D62CD" w:rsidRDefault="007B01E5">
      <w:pPr>
        <w:autoSpaceDE w:val="0"/>
        <w:autoSpaceDN w:val="0"/>
        <w:adjustRightInd w:val="0"/>
        <w:spacing w:line="360" w:lineRule="auto"/>
        <w:ind w:hanging="4"/>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3.</w:t>
      </w:r>
      <w:r>
        <w:rPr>
          <w:rFonts w:asciiTheme="minorEastAsia" w:eastAsiaTheme="minorEastAsia" w:hAnsiTheme="minorEastAsia" w:cstheme="minorEastAsia" w:hint="eastAsia"/>
          <w:color w:val="000000"/>
          <w:kern w:val="0"/>
          <w:sz w:val="24"/>
        </w:rPr>
        <w:t>5</w:t>
      </w:r>
      <w:r>
        <w:rPr>
          <w:rFonts w:asciiTheme="minorEastAsia" w:eastAsiaTheme="minorEastAsia" w:hAnsiTheme="minorEastAsia" w:cstheme="minorEastAsia" w:hint="eastAsia"/>
          <w:color w:val="000000"/>
          <w:kern w:val="0"/>
          <w:sz w:val="24"/>
        </w:rPr>
        <w:t>.1</w:t>
      </w:r>
      <w:r>
        <w:rPr>
          <w:rFonts w:asciiTheme="minorEastAsia" w:eastAsiaTheme="minorEastAsia" w:hAnsiTheme="minorEastAsia" w:cstheme="minorEastAsia" w:hint="eastAsia"/>
          <w:color w:val="000000"/>
          <w:kern w:val="0"/>
          <w:sz w:val="24"/>
        </w:rPr>
        <w:t>除第二章“</w:t>
      </w:r>
      <w:r>
        <w:rPr>
          <w:rFonts w:asciiTheme="minorEastAsia" w:eastAsiaTheme="minorEastAsia" w:hAnsiTheme="minorEastAsia" w:cstheme="minorEastAsia" w:hint="eastAsia"/>
          <w:color w:val="000000"/>
          <w:kern w:val="0"/>
          <w:sz w:val="24"/>
        </w:rPr>
        <w:t>投标人</w:t>
      </w:r>
      <w:r>
        <w:rPr>
          <w:rFonts w:asciiTheme="minorEastAsia" w:eastAsiaTheme="minorEastAsia" w:hAnsiTheme="minorEastAsia" w:cstheme="minorEastAsia" w:hint="eastAsia"/>
          <w:color w:val="000000"/>
          <w:kern w:val="0"/>
          <w:sz w:val="24"/>
        </w:rPr>
        <w:t>须知”前附表授权直接确定中标人外，磋商小组按照得分由高到低的顺序推荐</w:t>
      </w:r>
      <w:r>
        <w:rPr>
          <w:rFonts w:asciiTheme="minorEastAsia" w:eastAsiaTheme="minorEastAsia" w:hAnsiTheme="minorEastAsia" w:cstheme="minorEastAsia" w:hint="eastAsia"/>
          <w:color w:val="000000"/>
          <w:kern w:val="0"/>
          <w:sz w:val="24"/>
        </w:rPr>
        <w:t>3</w:t>
      </w:r>
      <w:r>
        <w:rPr>
          <w:rFonts w:asciiTheme="minorEastAsia" w:eastAsiaTheme="minorEastAsia" w:hAnsiTheme="minorEastAsia" w:cstheme="minorEastAsia" w:hint="eastAsia"/>
          <w:color w:val="000000"/>
          <w:kern w:val="0"/>
          <w:sz w:val="24"/>
        </w:rPr>
        <w:t>名中标候选人。</w:t>
      </w:r>
    </w:p>
    <w:p w:rsidR="000D62CD" w:rsidRDefault="007B01E5" w:rsidP="00560997">
      <w:pPr>
        <w:autoSpaceDE w:val="0"/>
        <w:autoSpaceDN w:val="0"/>
        <w:adjustRightInd w:val="0"/>
        <w:spacing w:line="360" w:lineRule="auto"/>
        <w:ind w:left="425" w:hangingChars="177" w:hanging="425"/>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3.</w:t>
      </w:r>
      <w:r>
        <w:rPr>
          <w:rFonts w:asciiTheme="minorEastAsia" w:eastAsiaTheme="minorEastAsia" w:hAnsiTheme="minorEastAsia" w:cstheme="minorEastAsia" w:hint="eastAsia"/>
          <w:color w:val="000000"/>
          <w:kern w:val="0"/>
          <w:sz w:val="24"/>
        </w:rPr>
        <w:t>5</w:t>
      </w:r>
      <w:r>
        <w:rPr>
          <w:rFonts w:asciiTheme="minorEastAsia" w:eastAsiaTheme="minorEastAsia" w:hAnsiTheme="minorEastAsia" w:cstheme="minorEastAsia" w:hint="eastAsia"/>
          <w:color w:val="000000"/>
          <w:kern w:val="0"/>
          <w:sz w:val="24"/>
        </w:rPr>
        <w:t>.2</w:t>
      </w:r>
      <w:r>
        <w:rPr>
          <w:rFonts w:asciiTheme="minorEastAsia" w:eastAsiaTheme="minorEastAsia" w:hAnsiTheme="minorEastAsia" w:cstheme="minorEastAsia" w:hint="eastAsia"/>
          <w:color w:val="000000"/>
          <w:kern w:val="0"/>
          <w:sz w:val="24"/>
        </w:rPr>
        <w:t>磋商小组完成评标后，应当向采购人提交书面评标报告。</w:t>
      </w:r>
      <w:bookmarkStart w:id="443" w:name="_Toc40274584"/>
    </w:p>
    <w:p w:rsidR="000D62CD" w:rsidRDefault="007B01E5">
      <w:pPr>
        <w:pStyle w:val="1"/>
        <w:ind w:left="0" w:firstLine="0"/>
        <w:jc w:val="center"/>
        <w:rPr>
          <w:rFonts w:asciiTheme="minorEastAsia" w:eastAsiaTheme="minorEastAsia" w:hAnsiTheme="minorEastAsia" w:cstheme="minorEastAsia"/>
        </w:rPr>
      </w:pPr>
      <w:bookmarkStart w:id="444" w:name="_Toc3865"/>
      <w:bookmarkStart w:id="445" w:name="_Toc14504"/>
      <w:r>
        <w:rPr>
          <w:rFonts w:asciiTheme="minorEastAsia" w:eastAsiaTheme="minorEastAsia" w:hAnsiTheme="minorEastAsia" w:cstheme="minorEastAsia" w:hint="eastAsia"/>
        </w:rPr>
        <w:t>第四章</w:t>
      </w:r>
      <w:r>
        <w:rPr>
          <w:rFonts w:asciiTheme="minorEastAsia" w:eastAsiaTheme="minorEastAsia" w:hAnsiTheme="minorEastAsia" w:cstheme="minorEastAsia" w:hint="eastAsia"/>
        </w:rPr>
        <w:t xml:space="preserve"> </w:t>
      </w:r>
      <w:r>
        <w:rPr>
          <w:rFonts w:asciiTheme="minorEastAsia" w:eastAsiaTheme="minorEastAsia" w:hAnsiTheme="minorEastAsia" w:cstheme="minorEastAsia" w:hint="eastAsia"/>
        </w:rPr>
        <w:t>合同条款及格式</w:t>
      </w:r>
      <w:bookmarkEnd w:id="443"/>
      <w:bookmarkEnd w:id="444"/>
      <w:bookmarkEnd w:id="445"/>
    </w:p>
    <w:p w:rsidR="000D62CD" w:rsidRDefault="007B01E5">
      <w:pPr>
        <w:spacing w:line="360" w:lineRule="auto"/>
        <w:jc w:val="center"/>
        <w:rPr>
          <w:rFonts w:asciiTheme="minorEastAsia" w:eastAsiaTheme="minorEastAsia" w:hAnsiTheme="minorEastAsia" w:cstheme="minorEastAsia"/>
          <w:b/>
          <w:spacing w:val="20"/>
        </w:rPr>
      </w:pPr>
      <w:bookmarkStart w:id="446" w:name="_Toc40274585"/>
      <w:r>
        <w:rPr>
          <w:rFonts w:asciiTheme="minorEastAsia" w:eastAsiaTheme="minorEastAsia" w:hAnsiTheme="minorEastAsia" w:cstheme="minorEastAsia" w:hint="eastAsia"/>
          <w:b/>
          <w:spacing w:val="20"/>
        </w:rPr>
        <w:t>（合同格式仅供参考）</w:t>
      </w:r>
      <w:bookmarkStart w:id="447" w:name="_Toc296890982"/>
      <w:bookmarkStart w:id="448" w:name="_Toc296503025"/>
      <w:bookmarkStart w:id="449" w:name="_Toc351203480"/>
    </w:p>
    <w:p w:rsidR="000D62CD" w:rsidRDefault="007B01E5">
      <w:pPr>
        <w:spacing w:line="360" w:lineRule="auto"/>
        <w:jc w:val="center"/>
        <w:rPr>
          <w:rFonts w:asciiTheme="minorEastAsia" w:eastAsiaTheme="minorEastAsia" w:hAnsiTheme="minorEastAsia" w:cstheme="minorEastAsia"/>
          <w:b/>
          <w:sz w:val="30"/>
          <w:szCs w:val="30"/>
        </w:rPr>
      </w:pPr>
      <w:r>
        <w:rPr>
          <w:rFonts w:asciiTheme="minorEastAsia" w:eastAsiaTheme="minorEastAsia" w:hAnsiTheme="minorEastAsia" w:cstheme="minorEastAsia" w:hint="eastAsia"/>
          <w:b/>
          <w:sz w:val="30"/>
          <w:szCs w:val="30"/>
        </w:rPr>
        <w:t>第一部分</w:t>
      </w:r>
      <w:r>
        <w:rPr>
          <w:rFonts w:asciiTheme="minorEastAsia" w:eastAsiaTheme="minorEastAsia" w:hAnsiTheme="minorEastAsia" w:cstheme="minorEastAsia" w:hint="eastAsia"/>
          <w:b/>
          <w:sz w:val="30"/>
          <w:szCs w:val="30"/>
        </w:rPr>
        <w:t xml:space="preserve"> </w:t>
      </w:r>
      <w:r>
        <w:rPr>
          <w:rFonts w:asciiTheme="minorEastAsia" w:eastAsiaTheme="minorEastAsia" w:hAnsiTheme="minorEastAsia" w:cstheme="minorEastAsia" w:hint="eastAsia"/>
          <w:b/>
          <w:sz w:val="30"/>
          <w:szCs w:val="30"/>
        </w:rPr>
        <w:t>合同协议书</w:t>
      </w:r>
      <w:bookmarkEnd w:id="447"/>
      <w:bookmarkEnd w:id="448"/>
      <w:bookmarkEnd w:id="449"/>
    </w:p>
    <w:p w:rsidR="000D62CD" w:rsidRDefault="007B01E5">
      <w:pPr>
        <w:spacing w:line="400" w:lineRule="exact"/>
        <w:rPr>
          <w:rFonts w:asciiTheme="minorEastAsia" w:eastAsiaTheme="minorEastAsia" w:hAnsiTheme="minorEastAsia" w:cstheme="minorEastAsia"/>
          <w:u w:val="single"/>
        </w:rPr>
      </w:pPr>
      <w:r>
        <w:rPr>
          <w:rFonts w:asciiTheme="minorEastAsia" w:eastAsiaTheme="minorEastAsia" w:hAnsiTheme="minorEastAsia" w:cstheme="minorEastAsia" w:hint="eastAsia"/>
        </w:rPr>
        <w:t>发包人（全称）：</w:t>
      </w:r>
      <w:r>
        <w:rPr>
          <w:rFonts w:asciiTheme="minorEastAsia" w:eastAsiaTheme="minorEastAsia" w:hAnsiTheme="minorEastAsia" w:cstheme="minorEastAsia" w:hint="eastAsia"/>
          <w:u w:val="single"/>
        </w:rPr>
        <w:t></w:t>
      </w:r>
      <w:r>
        <w:rPr>
          <w:rFonts w:asciiTheme="minorEastAsia" w:eastAsiaTheme="minorEastAsia" w:hAnsiTheme="minorEastAsia" w:cstheme="minorEastAsia" w:hint="eastAsia"/>
          <w:u w:val="single"/>
        </w:rPr>
        <w:t xml:space="preserve">               </w:t>
      </w:r>
      <w:r>
        <w:rPr>
          <w:rFonts w:asciiTheme="minorEastAsia" w:eastAsiaTheme="minorEastAsia" w:hAnsiTheme="minorEastAsia" w:cstheme="minorEastAsia" w:hint="eastAsia"/>
          <w:u w:val="single"/>
        </w:rPr>
        <w:t></w:t>
      </w:r>
      <w:r>
        <w:rPr>
          <w:rFonts w:asciiTheme="minorEastAsia" w:eastAsiaTheme="minorEastAsia" w:hAnsiTheme="minorEastAsia" w:cstheme="minorEastAsia" w:hint="eastAsia"/>
          <w:u w:val="single"/>
        </w:rPr>
        <w:t xml:space="preserve">          </w:t>
      </w:r>
      <w:r>
        <w:rPr>
          <w:rFonts w:asciiTheme="minorEastAsia" w:eastAsiaTheme="minorEastAsia" w:hAnsiTheme="minorEastAsia" w:cstheme="minorEastAsia" w:hint="eastAsia"/>
          <w:u w:val="single"/>
        </w:rPr>
        <w:t></w:t>
      </w:r>
      <w:r>
        <w:rPr>
          <w:rFonts w:asciiTheme="minorEastAsia" w:eastAsiaTheme="minorEastAsia" w:hAnsiTheme="minorEastAsia" w:cstheme="minorEastAsia" w:hint="eastAsia"/>
          <w:u w:val="single"/>
        </w:rPr>
        <w:t xml:space="preserve"> </w:t>
      </w:r>
    </w:p>
    <w:p w:rsidR="000D62CD" w:rsidRDefault="007B01E5">
      <w:pPr>
        <w:spacing w:line="400" w:lineRule="exact"/>
        <w:rPr>
          <w:rFonts w:asciiTheme="minorEastAsia" w:eastAsiaTheme="minorEastAsia" w:hAnsiTheme="minorEastAsia" w:cstheme="minorEastAsia"/>
          <w:u w:val="single"/>
        </w:rPr>
      </w:pPr>
      <w:r>
        <w:rPr>
          <w:rFonts w:asciiTheme="minorEastAsia" w:eastAsiaTheme="minorEastAsia" w:hAnsiTheme="minorEastAsia" w:cstheme="minorEastAsia" w:hint="eastAsia"/>
        </w:rPr>
        <w:t>承包人（全称）：</w:t>
      </w:r>
      <w:r>
        <w:rPr>
          <w:rFonts w:asciiTheme="minorEastAsia" w:eastAsiaTheme="minorEastAsia" w:hAnsiTheme="minorEastAsia" w:cstheme="minorEastAsia" w:hint="eastAsia"/>
          <w:u w:val="single"/>
        </w:rPr>
        <w:t></w:t>
      </w:r>
      <w:r>
        <w:rPr>
          <w:rFonts w:asciiTheme="minorEastAsia" w:eastAsiaTheme="minorEastAsia" w:hAnsiTheme="minorEastAsia" w:cstheme="minorEastAsia" w:hint="eastAsia"/>
          <w:u w:val="single"/>
        </w:rPr>
        <w:t xml:space="preserve">              </w:t>
      </w:r>
      <w:r>
        <w:rPr>
          <w:rFonts w:asciiTheme="minorEastAsia" w:eastAsiaTheme="minorEastAsia" w:hAnsiTheme="minorEastAsia" w:cstheme="minorEastAsia" w:hint="eastAsia"/>
          <w:u w:val="single"/>
        </w:rPr>
        <w:t></w:t>
      </w:r>
      <w:r>
        <w:rPr>
          <w:rFonts w:asciiTheme="minorEastAsia" w:eastAsiaTheme="minorEastAsia" w:hAnsiTheme="minorEastAsia" w:cstheme="minorEastAsia" w:hint="eastAsia"/>
          <w:u w:val="single"/>
        </w:rPr>
        <w:t xml:space="preserve">         </w:t>
      </w:r>
      <w:r>
        <w:rPr>
          <w:rFonts w:asciiTheme="minorEastAsia" w:eastAsiaTheme="minorEastAsia" w:hAnsiTheme="minorEastAsia" w:cstheme="minorEastAsia" w:hint="eastAsia"/>
          <w:u w:val="single"/>
        </w:rPr>
        <w:t></w:t>
      </w:r>
      <w:r>
        <w:rPr>
          <w:rFonts w:asciiTheme="minorEastAsia" w:eastAsiaTheme="minorEastAsia" w:hAnsiTheme="minorEastAsia" w:cstheme="minorEastAsia" w:hint="eastAsia"/>
          <w:u w:val="single"/>
        </w:rPr>
        <w:t xml:space="preserve"> </w:t>
      </w:r>
    </w:p>
    <w:p w:rsidR="000D62CD" w:rsidRDefault="007B01E5">
      <w:pPr>
        <w:spacing w:line="400" w:lineRule="exact"/>
        <w:ind w:firstLineChars="200" w:firstLine="420"/>
        <w:rPr>
          <w:rFonts w:asciiTheme="minorEastAsia" w:eastAsiaTheme="minorEastAsia" w:hAnsiTheme="minorEastAsia" w:cstheme="minorEastAsia"/>
        </w:rPr>
      </w:pPr>
      <w:r>
        <w:rPr>
          <w:rFonts w:asciiTheme="minorEastAsia" w:eastAsiaTheme="minorEastAsia" w:hAnsiTheme="minorEastAsia" w:cstheme="minorEastAsia" w:hint="eastAsia"/>
        </w:rPr>
        <w:t>根据《中华人民共和国民法典》、《中华人民共和国建筑法》及有关法律规定，遵循平等、自愿、公平和诚实信用的原则，双方就</w:t>
      </w:r>
    </w:p>
    <w:p w:rsidR="000D62CD" w:rsidRDefault="007B01E5">
      <w:pPr>
        <w:spacing w:line="400" w:lineRule="exact"/>
        <w:rPr>
          <w:rFonts w:asciiTheme="minorEastAsia" w:eastAsiaTheme="minorEastAsia" w:hAnsiTheme="minorEastAsia" w:cstheme="minorEastAsia"/>
        </w:rPr>
      </w:pPr>
      <w:r>
        <w:rPr>
          <w:rFonts w:asciiTheme="minorEastAsia" w:eastAsiaTheme="minorEastAsia" w:hAnsiTheme="minorEastAsia" w:cstheme="minorEastAsia" w:hint="eastAsia"/>
        </w:rPr>
        <w:t>工程施工及有关事项协商一致，共同达成如下协议：</w:t>
      </w:r>
    </w:p>
    <w:p w:rsidR="000D62CD" w:rsidRDefault="007B01E5">
      <w:pPr>
        <w:spacing w:before="120" w:after="120" w:line="400" w:lineRule="exact"/>
        <w:rPr>
          <w:rFonts w:asciiTheme="minorEastAsia" w:eastAsiaTheme="minorEastAsia" w:hAnsiTheme="minorEastAsia" w:cstheme="minorEastAsia"/>
          <w:bCs/>
        </w:rPr>
      </w:pPr>
      <w:bookmarkStart w:id="450" w:name="_Toc351203481"/>
      <w:r>
        <w:rPr>
          <w:rFonts w:asciiTheme="minorEastAsia" w:eastAsiaTheme="minorEastAsia" w:hAnsiTheme="minorEastAsia" w:cstheme="minorEastAsia" w:hint="eastAsia"/>
          <w:b/>
        </w:rPr>
        <w:t>一、工程概况</w:t>
      </w:r>
      <w:bookmarkEnd w:id="450"/>
    </w:p>
    <w:p w:rsidR="000D62CD" w:rsidRDefault="007B01E5" w:rsidP="00560997">
      <w:pPr>
        <w:spacing w:line="400" w:lineRule="exact"/>
        <w:ind w:firstLineChars="196" w:firstLine="412"/>
        <w:rPr>
          <w:rFonts w:asciiTheme="minorEastAsia" w:eastAsiaTheme="minorEastAsia" w:hAnsiTheme="minorEastAsia" w:cstheme="minorEastAsia"/>
          <w:u w:val="single"/>
        </w:rPr>
      </w:pPr>
      <w:r>
        <w:rPr>
          <w:rFonts w:asciiTheme="minorEastAsia" w:eastAsiaTheme="minorEastAsia" w:hAnsiTheme="minorEastAsia" w:cstheme="minorEastAsia" w:hint="eastAsia"/>
          <w:bCs/>
        </w:rPr>
        <w:t>1.</w:t>
      </w:r>
      <w:r>
        <w:rPr>
          <w:rFonts w:asciiTheme="minorEastAsia" w:eastAsiaTheme="minorEastAsia" w:hAnsiTheme="minorEastAsia" w:cstheme="minorEastAsia" w:hint="eastAsia"/>
          <w:bCs/>
        </w:rPr>
        <w:t>工程名称</w:t>
      </w:r>
      <w:r>
        <w:rPr>
          <w:rFonts w:asciiTheme="minorEastAsia" w:eastAsiaTheme="minorEastAsia" w:hAnsiTheme="minorEastAsia" w:cstheme="minorEastAsia" w:hint="eastAsia"/>
        </w:rPr>
        <w:t>：</w:t>
      </w:r>
      <w:r>
        <w:rPr>
          <w:rFonts w:asciiTheme="minorEastAsia" w:eastAsiaTheme="minorEastAsia" w:hAnsiTheme="minorEastAsia" w:cstheme="minorEastAsia" w:hint="eastAsia"/>
          <w:u w:val="single"/>
        </w:rPr>
        <w:t></w:t>
      </w:r>
      <w:r>
        <w:rPr>
          <w:rFonts w:asciiTheme="minorEastAsia" w:eastAsiaTheme="minorEastAsia" w:hAnsiTheme="minorEastAsia" w:cstheme="minorEastAsia" w:hint="eastAsia"/>
          <w:u w:val="single"/>
        </w:rPr>
        <w:t xml:space="preserve">      </w:t>
      </w:r>
      <w:r>
        <w:rPr>
          <w:rFonts w:asciiTheme="minorEastAsia" w:eastAsiaTheme="minorEastAsia" w:hAnsiTheme="minorEastAsia" w:cstheme="minorEastAsia" w:hint="eastAsia"/>
          <w:u w:val="single"/>
        </w:rPr>
        <w:t></w:t>
      </w:r>
      <w:r>
        <w:rPr>
          <w:rFonts w:asciiTheme="minorEastAsia" w:eastAsiaTheme="minorEastAsia" w:hAnsiTheme="minorEastAsia" w:cstheme="minorEastAsia" w:hint="eastAsia"/>
          <w:u w:val="single"/>
        </w:rPr>
        <w:t xml:space="preserve"> </w:t>
      </w:r>
      <w:r>
        <w:rPr>
          <w:rFonts w:asciiTheme="minorEastAsia" w:eastAsiaTheme="minorEastAsia" w:hAnsiTheme="minorEastAsia" w:cstheme="minorEastAsia" w:hint="eastAsia"/>
        </w:rPr>
        <w:t>。</w:t>
      </w:r>
    </w:p>
    <w:p w:rsidR="000D62CD" w:rsidRDefault="007B01E5" w:rsidP="00560997">
      <w:pPr>
        <w:spacing w:line="400" w:lineRule="exact"/>
        <w:ind w:firstLineChars="196" w:firstLine="412"/>
        <w:rPr>
          <w:rFonts w:asciiTheme="minorEastAsia" w:eastAsiaTheme="minorEastAsia" w:hAnsiTheme="minorEastAsia" w:cstheme="minorEastAsia"/>
          <w:bCs/>
        </w:rPr>
      </w:pPr>
      <w:r>
        <w:rPr>
          <w:rFonts w:asciiTheme="minorEastAsia" w:eastAsiaTheme="minorEastAsia" w:hAnsiTheme="minorEastAsia" w:cstheme="minorEastAsia" w:hint="eastAsia"/>
          <w:bCs/>
        </w:rPr>
        <w:t>2.</w:t>
      </w:r>
      <w:r>
        <w:rPr>
          <w:rFonts w:asciiTheme="minorEastAsia" w:eastAsiaTheme="minorEastAsia" w:hAnsiTheme="minorEastAsia" w:cstheme="minorEastAsia" w:hint="eastAsia"/>
          <w:bCs/>
        </w:rPr>
        <w:t>工程地点：</w:t>
      </w:r>
      <w:r>
        <w:rPr>
          <w:rFonts w:asciiTheme="minorEastAsia" w:eastAsiaTheme="minorEastAsia" w:hAnsiTheme="minorEastAsia" w:cstheme="minorEastAsia" w:hint="eastAsia"/>
          <w:u w:val="single"/>
        </w:rPr>
        <w:t></w:t>
      </w:r>
      <w:r>
        <w:rPr>
          <w:rFonts w:asciiTheme="minorEastAsia" w:eastAsiaTheme="minorEastAsia" w:hAnsiTheme="minorEastAsia" w:cstheme="minorEastAsia" w:hint="eastAsia"/>
          <w:u w:val="single"/>
        </w:rPr>
        <w:t xml:space="preserve">      </w:t>
      </w:r>
      <w:r>
        <w:rPr>
          <w:rFonts w:asciiTheme="minorEastAsia" w:eastAsiaTheme="minorEastAsia" w:hAnsiTheme="minorEastAsia" w:cstheme="minorEastAsia" w:hint="eastAsia"/>
          <w:u w:val="single"/>
        </w:rPr>
        <w:t></w:t>
      </w:r>
      <w:r>
        <w:rPr>
          <w:rFonts w:asciiTheme="minorEastAsia" w:eastAsiaTheme="minorEastAsia" w:hAnsiTheme="minorEastAsia" w:cstheme="minorEastAsia" w:hint="eastAsia"/>
          <w:u w:val="single"/>
        </w:rPr>
        <w:t xml:space="preserve"> </w:t>
      </w:r>
      <w:r>
        <w:rPr>
          <w:rFonts w:asciiTheme="minorEastAsia" w:eastAsiaTheme="minorEastAsia" w:hAnsiTheme="minorEastAsia" w:cstheme="minorEastAsia" w:hint="eastAsia"/>
        </w:rPr>
        <w:t>。</w:t>
      </w:r>
    </w:p>
    <w:p w:rsidR="000D62CD" w:rsidRDefault="007B01E5" w:rsidP="00560997">
      <w:pPr>
        <w:spacing w:line="400" w:lineRule="exact"/>
        <w:ind w:firstLineChars="196" w:firstLine="412"/>
        <w:rPr>
          <w:rFonts w:asciiTheme="minorEastAsia" w:eastAsiaTheme="minorEastAsia" w:hAnsiTheme="minorEastAsia" w:cstheme="minorEastAsia"/>
          <w:bCs/>
        </w:rPr>
      </w:pPr>
      <w:r>
        <w:rPr>
          <w:rFonts w:asciiTheme="minorEastAsia" w:eastAsiaTheme="minorEastAsia" w:hAnsiTheme="minorEastAsia" w:cstheme="minorEastAsia" w:hint="eastAsia"/>
          <w:bCs/>
        </w:rPr>
        <w:t>3.</w:t>
      </w:r>
      <w:r>
        <w:rPr>
          <w:rFonts w:asciiTheme="minorEastAsia" w:eastAsiaTheme="minorEastAsia" w:hAnsiTheme="minorEastAsia" w:cstheme="minorEastAsia" w:hint="eastAsia"/>
          <w:bCs/>
        </w:rPr>
        <w:t>工程立项批准文号：</w:t>
      </w:r>
      <w:r>
        <w:rPr>
          <w:rFonts w:asciiTheme="minorEastAsia" w:eastAsiaTheme="minorEastAsia" w:hAnsiTheme="minorEastAsia" w:cstheme="minorEastAsia" w:hint="eastAsia"/>
          <w:u w:val="single"/>
        </w:rPr>
        <w:t></w:t>
      </w:r>
      <w:r>
        <w:rPr>
          <w:rFonts w:asciiTheme="minorEastAsia" w:eastAsiaTheme="minorEastAsia" w:hAnsiTheme="minorEastAsia" w:cstheme="minorEastAsia" w:hint="eastAsia"/>
          <w:u w:val="single"/>
        </w:rPr>
        <w:t xml:space="preserve">      </w:t>
      </w:r>
      <w:r>
        <w:rPr>
          <w:rFonts w:asciiTheme="minorEastAsia" w:eastAsiaTheme="minorEastAsia" w:hAnsiTheme="minorEastAsia" w:cstheme="minorEastAsia" w:hint="eastAsia"/>
          <w:u w:val="single"/>
        </w:rPr>
        <w:t></w:t>
      </w:r>
      <w:r>
        <w:rPr>
          <w:rFonts w:asciiTheme="minorEastAsia" w:eastAsiaTheme="minorEastAsia" w:hAnsiTheme="minorEastAsia" w:cstheme="minorEastAsia" w:hint="eastAsia"/>
          <w:u w:val="single"/>
        </w:rPr>
        <w:t xml:space="preserve"> </w:t>
      </w:r>
      <w:r>
        <w:rPr>
          <w:rFonts w:asciiTheme="minorEastAsia" w:eastAsiaTheme="minorEastAsia" w:hAnsiTheme="minorEastAsia" w:cstheme="minorEastAsia" w:hint="eastAsia"/>
          <w:bCs/>
        </w:rPr>
        <w:t>。</w:t>
      </w:r>
    </w:p>
    <w:p w:rsidR="000D62CD" w:rsidRDefault="007B01E5" w:rsidP="00560997">
      <w:pPr>
        <w:spacing w:line="400" w:lineRule="exact"/>
        <w:ind w:firstLineChars="196" w:firstLine="412"/>
        <w:rPr>
          <w:rFonts w:asciiTheme="minorEastAsia" w:eastAsiaTheme="minorEastAsia" w:hAnsiTheme="minorEastAsia" w:cstheme="minorEastAsia"/>
          <w:bCs/>
        </w:rPr>
      </w:pPr>
      <w:r>
        <w:rPr>
          <w:rFonts w:asciiTheme="minorEastAsia" w:eastAsiaTheme="minorEastAsia" w:hAnsiTheme="minorEastAsia" w:cstheme="minorEastAsia" w:hint="eastAsia"/>
          <w:bCs/>
        </w:rPr>
        <w:t>4.</w:t>
      </w:r>
      <w:r>
        <w:rPr>
          <w:rFonts w:asciiTheme="minorEastAsia" w:eastAsiaTheme="minorEastAsia" w:hAnsiTheme="minorEastAsia" w:cstheme="minorEastAsia" w:hint="eastAsia"/>
          <w:bCs/>
        </w:rPr>
        <w:t>资金来源：</w:t>
      </w:r>
      <w:r>
        <w:rPr>
          <w:rFonts w:asciiTheme="minorEastAsia" w:eastAsiaTheme="minorEastAsia" w:hAnsiTheme="minorEastAsia" w:cstheme="minorEastAsia" w:hint="eastAsia"/>
          <w:u w:val="single"/>
        </w:rPr>
        <w:t></w:t>
      </w:r>
      <w:r>
        <w:rPr>
          <w:rFonts w:asciiTheme="minorEastAsia" w:eastAsiaTheme="minorEastAsia" w:hAnsiTheme="minorEastAsia" w:cstheme="minorEastAsia" w:hint="eastAsia"/>
          <w:u w:val="single"/>
        </w:rPr>
        <w:t xml:space="preserve">      </w:t>
      </w:r>
      <w:r>
        <w:rPr>
          <w:rFonts w:asciiTheme="minorEastAsia" w:eastAsiaTheme="minorEastAsia" w:hAnsiTheme="minorEastAsia" w:cstheme="minorEastAsia" w:hint="eastAsia"/>
          <w:u w:val="single"/>
        </w:rPr>
        <w:t></w:t>
      </w:r>
      <w:r>
        <w:rPr>
          <w:rFonts w:asciiTheme="minorEastAsia" w:eastAsiaTheme="minorEastAsia" w:hAnsiTheme="minorEastAsia" w:cstheme="minorEastAsia" w:hint="eastAsia"/>
          <w:u w:val="single"/>
        </w:rPr>
        <w:t xml:space="preserve"> </w:t>
      </w:r>
      <w:r>
        <w:rPr>
          <w:rFonts w:asciiTheme="minorEastAsia" w:eastAsiaTheme="minorEastAsia" w:hAnsiTheme="minorEastAsia" w:cstheme="minorEastAsia" w:hint="eastAsia"/>
          <w:bCs/>
        </w:rPr>
        <w:t>。</w:t>
      </w:r>
    </w:p>
    <w:p w:rsidR="000D62CD" w:rsidRDefault="007B01E5" w:rsidP="00560997">
      <w:pPr>
        <w:spacing w:line="400" w:lineRule="exact"/>
        <w:ind w:firstLineChars="196" w:firstLine="412"/>
        <w:rPr>
          <w:rFonts w:asciiTheme="minorEastAsia" w:eastAsiaTheme="minorEastAsia" w:hAnsiTheme="minorEastAsia" w:cstheme="minorEastAsia"/>
          <w:bCs/>
        </w:rPr>
      </w:pPr>
      <w:r>
        <w:rPr>
          <w:rFonts w:asciiTheme="minorEastAsia" w:eastAsiaTheme="minorEastAsia" w:hAnsiTheme="minorEastAsia" w:cstheme="minorEastAsia" w:hint="eastAsia"/>
          <w:bCs/>
        </w:rPr>
        <w:t>5.</w:t>
      </w:r>
      <w:r>
        <w:rPr>
          <w:rFonts w:asciiTheme="minorEastAsia" w:eastAsiaTheme="minorEastAsia" w:hAnsiTheme="minorEastAsia" w:cstheme="minorEastAsia" w:hint="eastAsia"/>
          <w:bCs/>
        </w:rPr>
        <w:t>工程内容：</w:t>
      </w:r>
      <w:r>
        <w:rPr>
          <w:rFonts w:asciiTheme="minorEastAsia" w:eastAsiaTheme="minorEastAsia" w:hAnsiTheme="minorEastAsia" w:cstheme="minorEastAsia" w:hint="eastAsia"/>
          <w:u w:val="single"/>
        </w:rPr>
        <w:t></w:t>
      </w:r>
      <w:r>
        <w:rPr>
          <w:rFonts w:asciiTheme="minorEastAsia" w:eastAsiaTheme="minorEastAsia" w:hAnsiTheme="minorEastAsia" w:cstheme="minorEastAsia" w:hint="eastAsia"/>
          <w:u w:val="single"/>
        </w:rPr>
        <w:t xml:space="preserve">      </w:t>
      </w:r>
      <w:r>
        <w:rPr>
          <w:rFonts w:asciiTheme="minorEastAsia" w:eastAsiaTheme="minorEastAsia" w:hAnsiTheme="minorEastAsia" w:cstheme="minorEastAsia" w:hint="eastAsia"/>
          <w:u w:val="single"/>
        </w:rPr>
        <w:t></w:t>
      </w:r>
      <w:r>
        <w:rPr>
          <w:rFonts w:asciiTheme="minorEastAsia" w:eastAsiaTheme="minorEastAsia" w:hAnsiTheme="minorEastAsia" w:cstheme="minorEastAsia" w:hint="eastAsia"/>
          <w:u w:val="single"/>
        </w:rPr>
        <w:t xml:space="preserve"> </w:t>
      </w:r>
      <w:r>
        <w:rPr>
          <w:rFonts w:asciiTheme="minorEastAsia" w:eastAsiaTheme="minorEastAsia" w:hAnsiTheme="minorEastAsia" w:cstheme="minorEastAsia" w:hint="eastAsia"/>
          <w:bCs/>
        </w:rPr>
        <w:t>。</w:t>
      </w:r>
    </w:p>
    <w:p w:rsidR="000D62CD" w:rsidRDefault="007B01E5" w:rsidP="00560997">
      <w:pPr>
        <w:spacing w:line="400" w:lineRule="exact"/>
        <w:ind w:firstLineChars="196" w:firstLine="412"/>
        <w:rPr>
          <w:rFonts w:asciiTheme="minorEastAsia" w:eastAsiaTheme="minorEastAsia" w:hAnsiTheme="minorEastAsia" w:cstheme="minorEastAsia"/>
          <w:bCs/>
        </w:rPr>
      </w:pPr>
      <w:r>
        <w:rPr>
          <w:rFonts w:asciiTheme="minorEastAsia" w:eastAsiaTheme="minorEastAsia" w:hAnsiTheme="minorEastAsia" w:cstheme="minorEastAsia" w:hint="eastAsia"/>
        </w:rPr>
        <w:t>群体工程应附《承包人承揽工程项目一览表》（附件</w:t>
      </w:r>
      <w:r>
        <w:rPr>
          <w:rFonts w:asciiTheme="minorEastAsia" w:eastAsiaTheme="minorEastAsia" w:hAnsiTheme="minorEastAsia" w:cstheme="minorEastAsia" w:hint="eastAsia"/>
        </w:rPr>
        <w:t>1</w:t>
      </w:r>
      <w:r>
        <w:rPr>
          <w:rFonts w:asciiTheme="minorEastAsia" w:eastAsiaTheme="minorEastAsia" w:hAnsiTheme="minorEastAsia" w:cstheme="minorEastAsia" w:hint="eastAsia"/>
        </w:rPr>
        <w:t>）。</w:t>
      </w:r>
    </w:p>
    <w:p w:rsidR="000D62CD" w:rsidRDefault="007B01E5" w:rsidP="00560997">
      <w:pPr>
        <w:spacing w:line="400" w:lineRule="exact"/>
        <w:ind w:firstLineChars="196" w:firstLine="412"/>
        <w:rPr>
          <w:rFonts w:asciiTheme="minorEastAsia" w:eastAsiaTheme="minorEastAsia" w:hAnsiTheme="minorEastAsia" w:cstheme="minorEastAsia"/>
          <w:bCs/>
        </w:rPr>
      </w:pPr>
      <w:r>
        <w:rPr>
          <w:rFonts w:asciiTheme="minorEastAsia" w:eastAsiaTheme="minorEastAsia" w:hAnsiTheme="minorEastAsia" w:cstheme="minorEastAsia" w:hint="eastAsia"/>
          <w:bCs/>
        </w:rPr>
        <w:t>6.</w:t>
      </w:r>
      <w:r>
        <w:rPr>
          <w:rFonts w:asciiTheme="minorEastAsia" w:eastAsiaTheme="minorEastAsia" w:hAnsiTheme="minorEastAsia" w:cstheme="minorEastAsia" w:hint="eastAsia"/>
          <w:bCs/>
        </w:rPr>
        <w:t>工程承包范围：</w:t>
      </w:r>
    </w:p>
    <w:p w:rsidR="000D62CD" w:rsidRDefault="007B01E5">
      <w:pPr>
        <w:spacing w:line="400" w:lineRule="exact"/>
        <w:ind w:firstLineChars="193" w:firstLine="405"/>
        <w:rPr>
          <w:rFonts w:asciiTheme="minorEastAsia" w:eastAsiaTheme="minorEastAsia" w:hAnsiTheme="minorEastAsia" w:cstheme="minorEastAsia"/>
        </w:rPr>
      </w:pPr>
      <w:r>
        <w:rPr>
          <w:rFonts w:asciiTheme="minorEastAsia" w:eastAsiaTheme="minorEastAsia" w:hAnsiTheme="minorEastAsia" w:cstheme="minorEastAsia" w:hint="eastAsia"/>
          <w:u w:val="single"/>
        </w:rPr>
        <w:t></w:t>
      </w:r>
      <w:r>
        <w:rPr>
          <w:rFonts w:asciiTheme="minorEastAsia" w:eastAsiaTheme="minorEastAsia" w:hAnsiTheme="minorEastAsia" w:cstheme="minorEastAsia" w:hint="eastAsia"/>
          <w:u w:val="single"/>
        </w:rPr>
        <w:t xml:space="preserve">   </w:t>
      </w:r>
      <w:r>
        <w:rPr>
          <w:rFonts w:asciiTheme="minorEastAsia" w:eastAsiaTheme="minorEastAsia" w:hAnsiTheme="minorEastAsia" w:cstheme="minorEastAsia" w:hint="eastAsia"/>
          <w:u w:val="single"/>
        </w:rPr>
        <w:t></w:t>
      </w:r>
    </w:p>
    <w:p w:rsidR="000D62CD" w:rsidRDefault="007B01E5">
      <w:pPr>
        <w:spacing w:line="400" w:lineRule="exact"/>
        <w:ind w:firstLineChars="200" w:firstLine="420"/>
        <w:rPr>
          <w:rFonts w:asciiTheme="minorEastAsia" w:eastAsiaTheme="minorEastAsia" w:hAnsiTheme="minorEastAsia" w:cstheme="minorEastAsia"/>
        </w:rPr>
      </w:pPr>
      <w:r>
        <w:rPr>
          <w:rFonts w:asciiTheme="minorEastAsia" w:eastAsiaTheme="minorEastAsia" w:hAnsiTheme="minorEastAsia" w:cstheme="minorEastAsia" w:hint="eastAsia"/>
          <w:u w:val="single"/>
        </w:rPr>
        <w:t></w:t>
      </w:r>
      <w:r>
        <w:rPr>
          <w:rFonts w:asciiTheme="minorEastAsia" w:eastAsiaTheme="minorEastAsia" w:hAnsiTheme="minorEastAsia" w:cstheme="minorEastAsia" w:hint="eastAsia"/>
          <w:u w:val="single"/>
        </w:rPr>
        <w:t xml:space="preserve"> </w:t>
      </w:r>
      <w:r>
        <w:rPr>
          <w:rFonts w:asciiTheme="minorEastAsia" w:eastAsiaTheme="minorEastAsia" w:hAnsiTheme="minorEastAsia" w:cstheme="minorEastAsia" w:hint="eastAsia"/>
          <w:u w:val="single"/>
        </w:rPr>
        <w:t></w:t>
      </w:r>
      <w:r>
        <w:rPr>
          <w:rFonts w:asciiTheme="minorEastAsia" w:eastAsiaTheme="minorEastAsia" w:hAnsiTheme="minorEastAsia" w:cstheme="minorEastAsia" w:hint="eastAsia"/>
        </w:rPr>
        <w:t>。</w:t>
      </w:r>
    </w:p>
    <w:p w:rsidR="000D62CD" w:rsidRDefault="007B01E5">
      <w:pPr>
        <w:spacing w:before="120" w:after="120" w:line="400" w:lineRule="exact"/>
        <w:rPr>
          <w:rFonts w:asciiTheme="minorEastAsia" w:eastAsiaTheme="minorEastAsia" w:hAnsiTheme="minorEastAsia" w:cstheme="minorEastAsia"/>
          <w:b/>
        </w:rPr>
      </w:pPr>
      <w:bookmarkStart w:id="451" w:name="_Toc351203482"/>
      <w:r>
        <w:rPr>
          <w:rFonts w:asciiTheme="minorEastAsia" w:eastAsiaTheme="minorEastAsia" w:hAnsiTheme="minorEastAsia" w:cstheme="minorEastAsia" w:hint="eastAsia"/>
          <w:b/>
        </w:rPr>
        <w:t>二、合同工期</w:t>
      </w:r>
      <w:bookmarkEnd w:id="451"/>
    </w:p>
    <w:p w:rsidR="000D62CD" w:rsidRDefault="007B01E5">
      <w:pPr>
        <w:spacing w:line="400" w:lineRule="exact"/>
        <w:ind w:firstLine="459"/>
        <w:rPr>
          <w:rFonts w:asciiTheme="minorEastAsia" w:eastAsiaTheme="minorEastAsia" w:hAnsiTheme="minorEastAsia" w:cstheme="minorEastAsia"/>
        </w:rPr>
      </w:pPr>
      <w:r>
        <w:rPr>
          <w:rFonts w:asciiTheme="minorEastAsia" w:eastAsiaTheme="minorEastAsia" w:hAnsiTheme="minorEastAsia" w:cstheme="minorEastAsia" w:hint="eastAsia"/>
        </w:rPr>
        <w:t>计划开工日期：</w:t>
      </w:r>
      <w:r>
        <w:rPr>
          <w:rFonts w:asciiTheme="minorEastAsia" w:eastAsiaTheme="minorEastAsia" w:hAnsiTheme="minorEastAsia" w:cstheme="minorEastAsia" w:hint="eastAsia"/>
          <w:u w:val="single"/>
        </w:rPr>
        <w:t></w:t>
      </w:r>
      <w:r>
        <w:rPr>
          <w:rFonts w:asciiTheme="minorEastAsia" w:eastAsiaTheme="minorEastAsia" w:hAnsiTheme="minorEastAsia" w:cstheme="minorEastAsia" w:hint="eastAsia"/>
          <w:u w:val="single"/>
        </w:rPr>
        <w:t></w:t>
      </w:r>
      <w:r>
        <w:rPr>
          <w:rFonts w:asciiTheme="minorEastAsia" w:eastAsiaTheme="minorEastAsia" w:hAnsiTheme="minorEastAsia" w:cstheme="minorEastAsia" w:hint="eastAsia"/>
        </w:rPr>
        <w:t>年</w:t>
      </w:r>
      <w:r>
        <w:rPr>
          <w:rFonts w:asciiTheme="minorEastAsia" w:eastAsiaTheme="minorEastAsia" w:hAnsiTheme="minorEastAsia" w:cstheme="minorEastAsia" w:hint="eastAsia"/>
          <w:u w:val="single"/>
        </w:rPr>
        <w:t></w:t>
      </w:r>
      <w:r>
        <w:rPr>
          <w:rFonts w:asciiTheme="minorEastAsia" w:eastAsiaTheme="minorEastAsia" w:hAnsiTheme="minorEastAsia" w:cstheme="minorEastAsia" w:hint="eastAsia"/>
        </w:rPr>
        <w:t>月</w:t>
      </w:r>
      <w:r>
        <w:rPr>
          <w:rFonts w:asciiTheme="minorEastAsia" w:eastAsiaTheme="minorEastAsia" w:hAnsiTheme="minorEastAsia" w:cstheme="minorEastAsia" w:hint="eastAsia"/>
          <w:u w:val="single"/>
        </w:rPr>
        <w:t></w:t>
      </w:r>
      <w:r>
        <w:rPr>
          <w:rFonts w:asciiTheme="minorEastAsia" w:eastAsiaTheme="minorEastAsia" w:hAnsiTheme="minorEastAsia" w:cstheme="minorEastAsia" w:hint="eastAsia"/>
        </w:rPr>
        <w:t>日。</w:t>
      </w:r>
    </w:p>
    <w:p w:rsidR="000D62CD" w:rsidRDefault="007B01E5">
      <w:pPr>
        <w:spacing w:line="400" w:lineRule="exact"/>
        <w:ind w:firstLine="459"/>
        <w:rPr>
          <w:rFonts w:asciiTheme="minorEastAsia" w:eastAsiaTheme="minorEastAsia" w:hAnsiTheme="minorEastAsia" w:cstheme="minorEastAsia"/>
        </w:rPr>
      </w:pPr>
      <w:r>
        <w:rPr>
          <w:rFonts w:asciiTheme="minorEastAsia" w:eastAsiaTheme="minorEastAsia" w:hAnsiTheme="minorEastAsia" w:cstheme="minorEastAsia" w:hint="eastAsia"/>
        </w:rPr>
        <w:t>计划竣工日期：</w:t>
      </w:r>
      <w:r>
        <w:rPr>
          <w:rFonts w:asciiTheme="minorEastAsia" w:eastAsiaTheme="minorEastAsia" w:hAnsiTheme="minorEastAsia" w:cstheme="minorEastAsia" w:hint="eastAsia"/>
          <w:u w:val="single"/>
        </w:rPr>
        <w:t></w:t>
      </w:r>
      <w:r>
        <w:rPr>
          <w:rFonts w:asciiTheme="minorEastAsia" w:eastAsiaTheme="minorEastAsia" w:hAnsiTheme="minorEastAsia" w:cstheme="minorEastAsia" w:hint="eastAsia"/>
        </w:rPr>
        <w:t>年</w:t>
      </w:r>
      <w:r>
        <w:rPr>
          <w:rFonts w:asciiTheme="minorEastAsia" w:eastAsiaTheme="minorEastAsia" w:hAnsiTheme="minorEastAsia" w:cstheme="minorEastAsia" w:hint="eastAsia"/>
          <w:u w:val="single"/>
        </w:rPr>
        <w:t></w:t>
      </w:r>
      <w:r>
        <w:rPr>
          <w:rFonts w:asciiTheme="minorEastAsia" w:eastAsiaTheme="minorEastAsia" w:hAnsiTheme="minorEastAsia" w:cstheme="minorEastAsia" w:hint="eastAsia"/>
        </w:rPr>
        <w:t>月</w:t>
      </w:r>
      <w:r>
        <w:rPr>
          <w:rFonts w:asciiTheme="minorEastAsia" w:eastAsiaTheme="minorEastAsia" w:hAnsiTheme="minorEastAsia" w:cstheme="minorEastAsia" w:hint="eastAsia"/>
          <w:u w:val="single"/>
        </w:rPr>
        <w:t></w:t>
      </w:r>
      <w:r>
        <w:rPr>
          <w:rFonts w:asciiTheme="minorEastAsia" w:eastAsiaTheme="minorEastAsia" w:hAnsiTheme="minorEastAsia" w:cstheme="minorEastAsia" w:hint="eastAsia"/>
        </w:rPr>
        <w:t>日。</w:t>
      </w:r>
    </w:p>
    <w:p w:rsidR="000D62CD" w:rsidRDefault="007B01E5">
      <w:pPr>
        <w:spacing w:line="400" w:lineRule="exact"/>
        <w:ind w:firstLine="459"/>
        <w:rPr>
          <w:rFonts w:asciiTheme="minorEastAsia" w:eastAsiaTheme="minorEastAsia" w:hAnsiTheme="minorEastAsia" w:cstheme="minorEastAsia"/>
        </w:rPr>
      </w:pPr>
      <w:r>
        <w:rPr>
          <w:rFonts w:asciiTheme="minorEastAsia" w:eastAsiaTheme="minorEastAsia" w:hAnsiTheme="minorEastAsia" w:cstheme="minorEastAsia" w:hint="eastAsia"/>
        </w:rPr>
        <w:t>工期总日历天数：</w:t>
      </w:r>
      <w:r>
        <w:rPr>
          <w:rFonts w:asciiTheme="minorEastAsia" w:eastAsiaTheme="minorEastAsia" w:hAnsiTheme="minorEastAsia" w:cstheme="minorEastAsia" w:hint="eastAsia"/>
          <w:u w:val="single"/>
        </w:rPr>
        <w:t></w:t>
      </w:r>
      <w:r>
        <w:rPr>
          <w:rFonts w:asciiTheme="minorEastAsia" w:eastAsiaTheme="minorEastAsia" w:hAnsiTheme="minorEastAsia" w:cstheme="minorEastAsia" w:hint="eastAsia"/>
        </w:rPr>
        <w:t>天。工期总日历天数与根据前述计划开竣工日期计算的工期天数不一致的，以工期总日历天数为准。</w:t>
      </w:r>
    </w:p>
    <w:p w:rsidR="000D62CD" w:rsidRDefault="007B01E5">
      <w:pPr>
        <w:spacing w:before="120" w:after="120" w:line="400" w:lineRule="exact"/>
        <w:rPr>
          <w:rFonts w:asciiTheme="minorEastAsia" w:eastAsiaTheme="minorEastAsia" w:hAnsiTheme="minorEastAsia" w:cstheme="minorEastAsia"/>
          <w:bCs/>
        </w:rPr>
      </w:pPr>
      <w:bookmarkStart w:id="452" w:name="_Toc351203483"/>
      <w:r>
        <w:rPr>
          <w:rFonts w:asciiTheme="minorEastAsia" w:eastAsiaTheme="minorEastAsia" w:hAnsiTheme="minorEastAsia" w:cstheme="minorEastAsia" w:hint="eastAsia"/>
          <w:b/>
        </w:rPr>
        <w:t>三、质量标准</w:t>
      </w:r>
      <w:bookmarkEnd w:id="452"/>
    </w:p>
    <w:p w:rsidR="000D62CD" w:rsidRDefault="007B01E5">
      <w:pPr>
        <w:spacing w:line="400" w:lineRule="exact"/>
        <w:ind w:firstLine="459"/>
        <w:rPr>
          <w:rFonts w:asciiTheme="minorEastAsia" w:eastAsiaTheme="minorEastAsia" w:hAnsiTheme="minorEastAsia" w:cstheme="minorEastAsia"/>
        </w:rPr>
      </w:pPr>
      <w:r>
        <w:rPr>
          <w:rFonts w:asciiTheme="minorEastAsia" w:eastAsiaTheme="minorEastAsia" w:hAnsiTheme="minorEastAsia" w:cstheme="minorEastAsia" w:hint="eastAsia"/>
        </w:rPr>
        <w:t>工程质量符合</w:t>
      </w:r>
      <w:r>
        <w:rPr>
          <w:rFonts w:asciiTheme="minorEastAsia" w:eastAsiaTheme="minorEastAsia" w:hAnsiTheme="minorEastAsia" w:cstheme="minorEastAsia" w:hint="eastAsia"/>
          <w:u w:val="single"/>
        </w:rPr>
        <w:t></w:t>
      </w:r>
      <w:r>
        <w:rPr>
          <w:rFonts w:asciiTheme="minorEastAsia" w:eastAsiaTheme="minorEastAsia" w:hAnsiTheme="minorEastAsia" w:cstheme="minorEastAsia" w:hint="eastAsia"/>
        </w:rPr>
        <w:t>标准。</w:t>
      </w:r>
    </w:p>
    <w:p w:rsidR="000D62CD" w:rsidRDefault="007B01E5">
      <w:pPr>
        <w:spacing w:before="120" w:after="120" w:line="400" w:lineRule="exact"/>
        <w:rPr>
          <w:rFonts w:asciiTheme="minorEastAsia" w:eastAsiaTheme="minorEastAsia" w:hAnsiTheme="minorEastAsia" w:cstheme="minorEastAsia"/>
          <w:bCs/>
        </w:rPr>
      </w:pPr>
      <w:bookmarkStart w:id="453" w:name="_Toc351203484"/>
      <w:r>
        <w:rPr>
          <w:rFonts w:asciiTheme="minorEastAsia" w:eastAsiaTheme="minorEastAsia" w:hAnsiTheme="minorEastAsia" w:cstheme="minorEastAsia" w:hint="eastAsia"/>
          <w:b/>
        </w:rPr>
        <w:t>四、签约合同价与合同价格形式</w:t>
      </w:r>
      <w:bookmarkEnd w:id="453"/>
      <w:r>
        <w:rPr>
          <w:rFonts w:asciiTheme="minorEastAsia" w:eastAsiaTheme="minorEastAsia" w:hAnsiTheme="minorEastAsia" w:cstheme="minorEastAsia" w:hint="eastAsia"/>
          <w:b/>
        </w:rPr>
        <w:tab/>
      </w:r>
    </w:p>
    <w:p w:rsidR="000D62CD" w:rsidRDefault="007B01E5">
      <w:pPr>
        <w:spacing w:line="400" w:lineRule="exact"/>
        <w:ind w:firstLineChars="200" w:firstLine="420"/>
        <w:rPr>
          <w:rFonts w:asciiTheme="minorEastAsia" w:eastAsiaTheme="minorEastAsia" w:hAnsiTheme="minorEastAsia" w:cstheme="minorEastAsia"/>
        </w:rPr>
      </w:pPr>
      <w:r>
        <w:rPr>
          <w:rFonts w:asciiTheme="minorEastAsia" w:eastAsiaTheme="minorEastAsia" w:hAnsiTheme="minorEastAsia" w:cstheme="minorEastAsia" w:hint="eastAsia"/>
        </w:rPr>
        <w:t>1.</w:t>
      </w:r>
      <w:r>
        <w:rPr>
          <w:rFonts w:asciiTheme="minorEastAsia" w:eastAsiaTheme="minorEastAsia" w:hAnsiTheme="minorEastAsia" w:cstheme="minorEastAsia" w:hint="eastAsia"/>
        </w:rPr>
        <w:t>签约合同总价为：</w:t>
      </w:r>
    </w:p>
    <w:p w:rsidR="000D62CD" w:rsidRDefault="007B01E5">
      <w:pPr>
        <w:spacing w:line="400" w:lineRule="exact"/>
        <w:ind w:firstLineChars="250" w:firstLine="525"/>
        <w:rPr>
          <w:rFonts w:asciiTheme="minorEastAsia" w:eastAsiaTheme="minorEastAsia" w:hAnsiTheme="minorEastAsia" w:cstheme="minorEastAsia"/>
        </w:rPr>
      </w:pPr>
      <w:r>
        <w:rPr>
          <w:rFonts w:asciiTheme="minorEastAsia" w:eastAsiaTheme="minorEastAsia" w:hAnsiTheme="minorEastAsia" w:cstheme="minorEastAsia" w:hint="eastAsia"/>
        </w:rPr>
        <w:t>人民币（大写）</w:t>
      </w:r>
      <w:r>
        <w:rPr>
          <w:rFonts w:asciiTheme="minorEastAsia" w:eastAsiaTheme="minorEastAsia" w:hAnsiTheme="minorEastAsia" w:cstheme="minorEastAsia" w:hint="eastAsia"/>
        </w:rPr>
        <w:t>(¥</w:t>
      </w:r>
      <w:r>
        <w:rPr>
          <w:rFonts w:asciiTheme="minorEastAsia" w:eastAsiaTheme="minorEastAsia" w:hAnsiTheme="minorEastAsia" w:cstheme="minorEastAsia" w:hint="eastAsia"/>
        </w:rPr>
        <w:t>元</w:t>
      </w:r>
      <w:r>
        <w:rPr>
          <w:rFonts w:asciiTheme="minorEastAsia" w:eastAsiaTheme="minorEastAsia" w:hAnsiTheme="minorEastAsia" w:cstheme="minorEastAsia" w:hint="eastAsia"/>
        </w:rPr>
        <w:t>)</w:t>
      </w:r>
      <w:r>
        <w:rPr>
          <w:rFonts w:asciiTheme="minorEastAsia" w:eastAsiaTheme="minorEastAsia" w:hAnsiTheme="minorEastAsia" w:cstheme="minorEastAsia" w:hint="eastAsia"/>
        </w:rPr>
        <w:t>；</w:t>
      </w:r>
    </w:p>
    <w:p w:rsidR="000D62CD" w:rsidRDefault="007B01E5">
      <w:pPr>
        <w:spacing w:line="400" w:lineRule="exact"/>
        <w:ind w:firstLineChars="200" w:firstLine="420"/>
        <w:rPr>
          <w:rFonts w:asciiTheme="minorEastAsia" w:eastAsiaTheme="minorEastAsia" w:hAnsiTheme="minorEastAsia" w:cstheme="minorEastAsia"/>
        </w:rPr>
      </w:pPr>
      <w:r>
        <w:rPr>
          <w:rFonts w:asciiTheme="minorEastAsia" w:eastAsiaTheme="minorEastAsia" w:hAnsiTheme="minorEastAsia" w:cstheme="minorEastAsia" w:hint="eastAsia"/>
        </w:rPr>
        <w:t>其中：</w:t>
      </w:r>
    </w:p>
    <w:p w:rsidR="000D62CD" w:rsidRDefault="000D62CD">
      <w:pPr>
        <w:pStyle w:val="Default"/>
        <w:rPr>
          <w:rFonts w:asciiTheme="minorEastAsia" w:eastAsiaTheme="minorEastAsia" w:hAnsiTheme="minorEastAsia" w:cstheme="minorEastAsia"/>
        </w:rPr>
      </w:pPr>
    </w:p>
    <w:p w:rsidR="000D62CD" w:rsidRDefault="007B01E5">
      <w:pPr>
        <w:spacing w:before="120" w:after="120" w:line="400" w:lineRule="exact"/>
        <w:rPr>
          <w:rFonts w:asciiTheme="minorEastAsia" w:eastAsiaTheme="minorEastAsia" w:hAnsiTheme="minorEastAsia" w:cstheme="minorEastAsia"/>
          <w:b/>
        </w:rPr>
      </w:pPr>
      <w:bookmarkStart w:id="454" w:name="_Toc351203485"/>
      <w:r>
        <w:rPr>
          <w:rFonts w:asciiTheme="minorEastAsia" w:eastAsiaTheme="minorEastAsia" w:hAnsiTheme="minorEastAsia" w:cstheme="minorEastAsia" w:hint="eastAsia"/>
          <w:b/>
        </w:rPr>
        <w:t>五、</w:t>
      </w:r>
      <w:bookmarkEnd w:id="454"/>
      <w:r>
        <w:rPr>
          <w:rFonts w:asciiTheme="minorEastAsia" w:eastAsiaTheme="minorEastAsia" w:hAnsiTheme="minorEastAsia" w:cstheme="minorEastAsia" w:hint="eastAsia"/>
          <w:b/>
        </w:rPr>
        <w:t>项目经理</w:t>
      </w:r>
    </w:p>
    <w:p w:rsidR="000D62CD" w:rsidRDefault="007B01E5">
      <w:pPr>
        <w:spacing w:line="400" w:lineRule="exact"/>
        <w:ind w:firstLineChars="200" w:firstLine="420"/>
        <w:rPr>
          <w:rFonts w:asciiTheme="minorEastAsia" w:eastAsiaTheme="minorEastAsia" w:hAnsiTheme="minorEastAsia" w:cstheme="minorEastAsia"/>
        </w:rPr>
      </w:pPr>
      <w:r>
        <w:rPr>
          <w:rFonts w:asciiTheme="minorEastAsia" w:eastAsiaTheme="minorEastAsia" w:hAnsiTheme="minorEastAsia" w:cstheme="minorEastAsia" w:hint="eastAsia"/>
        </w:rPr>
        <w:t>承包人项目经理：</w:t>
      </w:r>
      <w:r>
        <w:rPr>
          <w:rFonts w:asciiTheme="minorEastAsia" w:eastAsiaTheme="minorEastAsia" w:hAnsiTheme="minorEastAsia" w:cstheme="minorEastAsia" w:hint="eastAsia"/>
          <w:u w:val="single"/>
        </w:rPr>
        <w:t></w:t>
      </w:r>
      <w:r>
        <w:rPr>
          <w:rFonts w:asciiTheme="minorEastAsia" w:eastAsiaTheme="minorEastAsia" w:hAnsiTheme="minorEastAsia" w:cstheme="minorEastAsia" w:hint="eastAsia"/>
          <w:u w:val="single"/>
        </w:rPr>
        <w:t xml:space="preserve">                 </w:t>
      </w:r>
      <w:r>
        <w:rPr>
          <w:rFonts w:asciiTheme="minorEastAsia" w:eastAsiaTheme="minorEastAsia" w:hAnsiTheme="minorEastAsia" w:cstheme="minorEastAsia" w:hint="eastAsia"/>
          <w:u w:val="single"/>
        </w:rPr>
        <w:t></w:t>
      </w:r>
      <w:r>
        <w:rPr>
          <w:rFonts w:asciiTheme="minorEastAsia" w:eastAsiaTheme="minorEastAsia" w:hAnsiTheme="minorEastAsia" w:cstheme="minorEastAsia" w:hint="eastAsia"/>
          <w:u w:val="single"/>
        </w:rPr>
        <w:t xml:space="preserve">    </w:t>
      </w:r>
      <w:r>
        <w:rPr>
          <w:rFonts w:asciiTheme="minorEastAsia" w:eastAsiaTheme="minorEastAsia" w:hAnsiTheme="minorEastAsia" w:cstheme="minorEastAsia" w:hint="eastAsia"/>
          <w:u w:val="single"/>
        </w:rPr>
        <w:t></w:t>
      </w:r>
      <w:r>
        <w:rPr>
          <w:rFonts w:asciiTheme="minorEastAsia" w:eastAsiaTheme="minorEastAsia" w:hAnsiTheme="minorEastAsia" w:cstheme="minorEastAsia" w:hint="eastAsia"/>
        </w:rPr>
        <w:t>。</w:t>
      </w:r>
    </w:p>
    <w:p w:rsidR="000D62CD" w:rsidRDefault="007B01E5">
      <w:pPr>
        <w:spacing w:before="120" w:after="120" w:line="400" w:lineRule="exact"/>
        <w:rPr>
          <w:rFonts w:asciiTheme="minorEastAsia" w:eastAsiaTheme="minorEastAsia" w:hAnsiTheme="minorEastAsia" w:cstheme="minorEastAsia"/>
          <w:bCs/>
        </w:rPr>
      </w:pPr>
      <w:bookmarkStart w:id="455" w:name="_Toc351203486"/>
      <w:r>
        <w:rPr>
          <w:rFonts w:asciiTheme="minorEastAsia" w:eastAsiaTheme="minorEastAsia" w:hAnsiTheme="minorEastAsia" w:cstheme="minorEastAsia" w:hint="eastAsia"/>
          <w:b/>
        </w:rPr>
        <w:t>六、合同文件构成</w:t>
      </w:r>
      <w:bookmarkEnd w:id="455"/>
    </w:p>
    <w:p w:rsidR="000D62CD" w:rsidRDefault="007B01E5">
      <w:pPr>
        <w:spacing w:line="400" w:lineRule="exact"/>
        <w:ind w:firstLineChars="200" w:firstLine="420"/>
        <w:rPr>
          <w:rFonts w:asciiTheme="minorEastAsia" w:eastAsiaTheme="minorEastAsia" w:hAnsiTheme="minorEastAsia" w:cstheme="minorEastAsia"/>
          <w:bCs/>
        </w:rPr>
      </w:pPr>
      <w:r>
        <w:rPr>
          <w:rFonts w:asciiTheme="minorEastAsia" w:eastAsiaTheme="minorEastAsia" w:hAnsiTheme="minorEastAsia" w:cstheme="minorEastAsia" w:hint="eastAsia"/>
          <w:bCs/>
        </w:rPr>
        <w:t>本协议书与下列文件一起构成合同文件：</w:t>
      </w:r>
    </w:p>
    <w:p w:rsidR="000D62CD" w:rsidRDefault="007B01E5">
      <w:pPr>
        <w:autoSpaceDE w:val="0"/>
        <w:autoSpaceDN w:val="0"/>
        <w:adjustRightInd w:val="0"/>
        <w:spacing w:line="400" w:lineRule="exact"/>
        <w:ind w:firstLineChars="200" w:firstLine="420"/>
        <w:jc w:val="left"/>
        <w:rPr>
          <w:rFonts w:asciiTheme="minorEastAsia" w:eastAsiaTheme="minorEastAsia" w:hAnsiTheme="minorEastAsia" w:cstheme="minorEastAsia"/>
        </w:rPr>
      </w:pPr>
      <w:r>
        <w:rPr>
          <w:rFonts w:asciiTheme="minorEastAsia" w:eastAsiaTheme="minorEastAsia" w:hAnsiTheme="minorEastAsia" w:cstheme="minorEastAsia" w:hint="eastAsia"/>
        </w:rPr>
        <w:t>（</w:t>
      </w:r>
      <w:r>
        <w:rPr>
          <w:rFonts w:asciiTheme="minorEastAsia" w:eastAsiaTheme="minorEastAsia" w:hAnsiTheme="minorEastAsia" w:cstheme="minorEastAsia" w:hint="eastAsia"/>
        </w:rPr>
        <w:t>1</w:t>
      </w:r>
      <w:r>
        <w:rPr>
          <w:rFonts w:asciiTheme="minorEastAsia" w:eastAsiaTheme="minorEastAsia" w:hAnsiTheme="minorEastAsia" w:cstheme="minorEastAsia" w:hint="eastAsia"/>
        </w:rPr>
        <w:t>）中标通知书（如果有）；</w:t>
      </w:r>
    </w:p>
    <w:p w:rsidR="000D62CD" w:rsidRDefault="007B01E5">
      <w:pPr>
        <w:autoSpaceDE w:val="0"/>
        <w:autoSpaceDN w:val="0"/>
        <w:adjustRightInd w:val="0"/>
        <w:spacing w:line="400" w:lineRule="exact"/>
        <w:ind w:firstLineChars="200" w:firstLine="420"/>
        <w:jc w:val="left"/>
        <w:rPr>
          <w:rFonts w:asciiTheme="minorEastAsia" w:eastAsiaTheme="minorEastAsia" w:hAnsiTheme="minorEastAsia" w:cstheme="minorEastAsia"/>
        </w:rPr>
      </w:pPr>
      <w:r>
        <w:rPr>
          <w:rFonts w:asciiTheme="minorEastAsia" w:eastAsiaTheme="minorEastAsia" w:hAnsiTheme="minorEastAsia" w:cstheme="minorEastAsia" w:hint="eastAsia"/>
        </w:rPr>
        <w:t>（</w:t>
      </w:r>
      <w:r>
        <w:rPr>
          <w:rFonts w:asciiTheme="minorEastAsia" w:eastAsiaTheme="minorEastAsia" w:hAnsiTheme="minorEastAsia" w:cstheme="minorEastAsia" w:hint="eastAsia"/>
        </w:rPr>
        <w:t>2</w:t>
      </w:r>
      <w:r>
        <w:rPr>
          <w:rFonts w:asciiTheme="minorEastAsia" w:eastAsiaTheme="minorEastAsia" w:hAnsiTheme="minorEastAsia" w:cstheme="minorEastAsia" w:hint="eastAsia"/>
        </w:rPr>
        <w:t>）投标函及其附录（如果有）；</w:t>
      </w:r>
      <w:r>
        <w:rPr>
          <w:rFonts w:asciiTheme="minorEastAsia" w:eastAsiaTheme="minorEastAsia" w:hAnsiTheme="minorEastAsia" w:cstheme="minorEastAsia" w:hint="eastAsia"/>
        </w:rPr>
        <w:t xml:space="preserve"> </w:t>
      </w:r>
    </w:p>
    <w:p w:rsidR="000D62CD" w:rsidRDefault="007B01E5">
      <w:pPr>
        <w:autoSpaceDE w:val="0"/>
        <w:autoSpaceDN w:val="0"/>
        <w:adjustRightInd w:val="0"/>
        <w:spacing w:line="400" w:lineRule="exact"/>
        <w:ind w:firstLineChars="200" w:firstLine="420"/>
        <w:jc w:val="left"/>
        <w:rPr>
          <w:rFonts w:asciiTheme="minorEastAsia" w:eastAsiaTheme="minorEastAsia" w:hAnsiTheme="minorEastAsia" w:cstheme="minorEastAsia"/>
        </w:rPr>
      </w:pPr>
      <w:r>
        <w:rPr>
          <w:rFonts w:asciiTheme="minorEastAsia" w:eastAsiaTheme="minorEastAsia" w:hAnsiTheme="minorEastAsia" w:cstheme="minorEastAsia" w:hint="eastAsia"/>
        </w:rPr>
        <w:t>（</w:t>
      </w:r>
      <w:r>
        <w:rPr>
          <w:rFonts w:asciiTheme="minorEastAsia" w:eastAsiaTheme="minorEastAsia" w:hAnsiTheme="minorEastAsia" w:cstheme="minorEastAsia" w:hint="eastAsia"/>
        </w:rPr>
        <w:t>3</w:t>
      </w:r>
      <w:r>
        <w:rPr>
          <w:rFonts w:asciiTheme="minorEastAsia" w:eastAsiaTheme="minorEastAsia" w:hAnsiTheme="minorEastAsia" w:cstheme="minorEastAsia" w:hint="eastAsia"/>
        </w:rPr>
        <w:t>）专用合同条款及其附件；</w:t>
      </w:r>
    </w:p>
    <w:p w:rsidR="000D62CD" w:rsidRDefault="007B01E5">
      <w:pPr>
        <w:autoSpaceDE w:val="0"/>
        <w:autoSpaceDN w:val="0"/>
        <w:adjustRightInd w:val="0"/>
        <w:spacing w:line="400" w:lineRule="exact"/>
        <w:ind w:firstLineChars="200" w:firstLine="420"/>
        <w:jc w:val="left"/>
        <w:rPr>
          <w:rFonts w:asciiTheme="minorEastAsia" w:eastAsiaTheme="minorEastAsia" w:hAnsiTheme="minorEastAsia" w:cstheme="minorEastAsia"/>
        </w:rPr>
      </w:pPr>
      <w:r>
        <w:rPr>
          <w:rFonts w:asciiTheme="minorEastAsia" w:eastAsiaTheme="minorEastAsia" w:hAnsiTheme="minorEastAsia" w:cstheme="minorEastAsia" w:hint="eastAsia"/>
        </w:rPr>
        <w:t>（</w:t>
      </w:r>
      <w:r>
        <w:rPr>
          <w:rFonts w:asciiTheme="minorEastAsia" w:eastAsiaTheme="minorEastAsia" w:hAnsiTheme="minorEastAsia" w:cstheme="minorEastAsia" w:hint="eastAsia"/>
        </w:rPr>
        <w:t>4</w:t>
      </w:r>
      <w:r>
        <w:rPr>
          <w:rFonts w:asciiTheme="minorEastAsia" w:eastAsiaTheme="minorEastAsia" w:hAnsiTheme="minorEastAsia" w:cstheme="minorEastAsia" w:hint="eastAsia"/>
        </w:rPr>
        <w:t>）通用合同条款；</w:t>
      </w:r>
    </w:p>
    <w:p w:rsidR="000D62CD" w:rsidRDefault="007B01E5">
      <w:pPr>
        <w:autoSpaceDE w:val="0"/>
        <w:autoSpaceDN w:val="0"/>
        <w:adjustRightInd w:val="0"/>
        <w:spacing w:line="400" w:lineRule="exact"/>
        <w:ind w:firstLineChars="200" w:firstLine="420"/>
        <w:jc w:val="left"/>
        <w:rPr>
          <w:rFonts w:asciiTheme="minorEastAsia" w:eastAsiaTheme="minorEastAsia" w:hAnsiTheme="minorEastAsia" w:cstheme="minorEastAsia"/>
        </w:rPr>
      </w:pPr>
      <w:r>
        <w:rPr>
          <w:rFonts w:asciiTheme="minorEastAsia" w:eastAsiaTheme="minorEastAsia" w:hAnsiTheme="minorEastAsia" w:cstheme="minorEastAsia" w:hint="eastAsia"/>
        </w:rPr>
        <w:t>（</w:t>
      </w:r>
      <w:r>
        <w:rPr>
          <w:rFonts w:asciiTheme="minorEastAsia" w:eastAsiaTheme="minorEastAsia" w:hAnsiTheme="minorEastAsia" w:cstheme="minorEastAsia" w:hint="eastAsia"/>
        </w:rPr>
        <w:t>5</w:t>
      </w:r>
      <w:r>
        <w:rPr>
          <w:rFonts w:asciiTheme="minorEastAsia" w:eastAsiaTheme="minorEastAsia" w:hAnsiTheme="minorEastAsia" w:cstheme="minorEastAsia" w:hint="eastAsia"/>
        </w:rPr>
        <w:t>）技术标准和要求；</w:t>
      </w:r>
    </w:p>
    <w:p w:rsidR="000D62CD" w:rsidRDefault="007B01E5">
      <w:pPr>
        <w:autoSpaceDE w:val="0"/>
        <w:autoSpaceDN w:val="0"/>
        <w:adjustRightInd w:val="0"/>
        <w:spacing w:line="400" w:lineRule="exact"/>
        <w:ind w:firstLineChars="200" w:firstLine="420"/>
        <w:jc w:val="left"/>
        <w:rPr>
          <w:rFonts w:asciiTheme="minorEastAsia" w:eastAsiaTheme="minorEastAsia" w:hAnsiTheme="minorEastAsia" w:cstheme="minorEastAsia"/>
        </w:rPr>
      </w:pPr>
      <w:r>
        <w:rPr>
          <w:rFonts w:asciiTheme="minorEastAsia" w:eastAsiaTheme="minorEastAsia" w:hAnsiTheme="minorEastAsia" w:cstheme="minorEastAsia" w:hint="eastAsia"/>
        </w:rPr>
        <w:t>（</w:t>
      </w:r>
      <w:r>
        <w:rPr>
          <w:rFonts w:asciiTheme="minorEastAsia" w:eastAsiaTheme="minorEastAsia" w:hAnsiTheme="minorEastAsia" w:cstheme="minorEastAsia" w:hint="eastAsia"/>
        </w:rPr>
        <w:t>6</w:t>
      </w:r>
      <w:r>
        <w:rPr>
          <w:rFonts w:asciiTheme="minorEastAsia" w:eastAsiaTheme="minorEastAsia" w:hAnsiTheme="minorEastAsia" w:cstheme="minorEastAsia" w:hint="eastAsia"/>
        </w:rPr>
        <w:t>）已标价工程量清单或预算书；</w:t>
      </w:r>
    </w:p>
    <w:p w:rsidR="000D62CD" w:rsidRDefault="007B01E5">
      <w:pPr>
        <w:autoSpaceDE w:val="0"/>
        <w:autoSpaceDN w:val="0"/>
        <w:adjustRightInd w:val="0"/>
        <w:spacing w:line="400" w:lineRule="exact"/>
        <w:ind w:firstLineChars="200" w:firstLine="420"/>
        <w:jc w:val="left"/>
        <w:rPr>
          <w:rFonts w:asciiTheme="minorEastAsia" w:eastAsiaTheme="minorEastAsia" w:hAnsiTheme="minorEastAsia" w:cstheme="minorEastAsia"/>
        </w:rPr>
      </w:pPr>
      <w:r>
        <w:rPr>
          <w:rFonts w:asciiTheme="minorEastAsia" w:eastAsiaTheme="minorEastAsia" w:hAnsiTheme="minorEastAsia" w:cstheme="minorEastAsia" w:hint="eastAsia"/>
        </w:rPr>
        <w:t>（</w:t>
      </w:r>
      <w:r>
        <w:rPr>
          <w:rFonts w:asciiTheme="minorEastAsia" w:eastAsiaTheme="minorEastAsia" w:hAnsiTheme="minorEastAsia" w:cstheme="minorEastAsia" w:hint="eastAsia"/>
        </w:rPr>
        <w:t>7</w:t>
      </w:r>
      <w:r>
        <w:rPr>
          <w:rFonts w:asciiTheme="minorEastAsia" w:eastAsiaTheme="minorEastAsia" w:hAnsiTheme="minorEastAsia" w:cstheme="minorEastAsia" w:hint="eastAsia"/>
        </w:rPr>
        <w:t>）其他合同文件。</w:t>
      </w:r>
    </w:p>
    <w:p w:rsidR="000D62CD" w:rsidRDefault="007B01E5">
      <w:pPr>
        <w:autoSpaceDE w:val="0"/>
        <w:autoSpaceDN w:val="0"/>
        <w:adjustRightInd w:val="0"/>
        <w:spacing w:line="400" w:lineRule="exact"/>
        <w:ind w:firstLineChars="200" w:firstLine="420"/>
        <w:jc w:val="left"/>
        <w:rPr>
          <w:rFonts w:asciiTheme="minorEastAsia" w:eastAsiaTheme="minorEastAsia" w:hAnsiTheme="minorEastAsia" w:cstheme="minorEastAsia"/>
        </w:rPr>
      </w:pPr>
      <w:r>
        <w:rPr>
          <w:rFonts w:asciiTheme="minorEastAsia" w:eastAsiaTheme="minorEastAsia" w:hAnsiTheme="minorEastAsia" w:cstheme="minorEastAsia" w:hint="eastAsia"/>
        </w:rPr>
        <w:t>在合同订立及履行过程中形成的与合同有关的文件均构成合同文件组成部分。</w:t>
      </w:r>
    </w:p>
    <w:p w:rsidR="000D62CD" w:rsidRDefault="007B01E5">
      <w:pPr>
        <w:autoSpaceDE w:val="0"/>
        <w:autoSpaceDN w:val="0"/>
        <w:adjustRightInd w:val="0"/>
        <w:spacing w:line="400" w:lineRule="exact"/>
        <w:ind w:firstLineChars="200" w:firstLine="420"/>
        <w:jc w:val="left"/>
        <w:rPr>
          <w:rFonts w:asciiTheme="minorEastAsia" w:eastAsiaTheme="minorEastAsia" w:hAnsiTheme="minorEastAsia" w:cstheme="minorEastAsia"/>
        </w:rPr>
      </w:pPr>
      <w:r>
        <w:rPr>
          <w:rFonts w:asciiTheme="minorEastAsia" w:eastAsiaTheme="minorEastAsia" w:hAnsiTheme="minorEastAsia" w:cstheme="minorEastAsia" w:hint="eastAsia"/>
        </w:rPr>
        <w:t>上述各项合同文件包括合同当事人就该项合同文件所作出的补充和修改，属于同一类内容的文件，应以最新签署的为准。专用合同条款及其附件须经合同当事人签字或盖章。</w:t>
      </w:r>
    </w:p>
    <w:p w:rsidR="000D62CD" w:rsidRDefault="007B01E5">
      <w:pPr>
        <w:spacing w:before="120" w:after="120" w:line="400" w:lineRule="exact"/>
        <w:rPr>
          <w:rFonts w:asciiTheme="minorEastAsia" w:eastAsiaTheme="minorEastAsia" w:hAnsiTheme="minorEastAsia" w:cstheme="minorEastAsia"/>
          <w:b/>
          <w:bCs/>
        </w:rPr>
      </w:pPr>
      <w:bookmarkStart w:id="456" w:name="_Toc351203487"/>
      <w:r>
        <w:rPr>
          <w:rFonts w:asciiTheme="minorEastAsia" w:eastAsiaTheme="minorEastAsia" w:hAnsiTheme="minorEastAsia" w:cstheme="minorEastAsia" w:hint="eastAsia"/>
          <w:b/>
        </w:rPr>
        <w:t>七、承诺</w:t>
      </w:r>
      <w:bookmarkEnd w:id="456"/>
    </w:p>
    <w:p w:rsidR="000D62CD" w:rsidRDefault="007B01E5">
      <w:pPr>
        <w:spacing w:line="400" w:lineRule="exact"/>
        <w:ind w:firstLineChars="200" w:firstLine="420"/>
        <w:rPr>
          <w:rFonts w:asciiTheme="minorEastAsia" w:eastAsiaTheme="minorEastAsia" w:hAnsiTheme="minorEastAsia" w:cstheme="minorEastAsia"/>
          <w:bCs/>
        </w:rPr>
      </w:pPr>
      <w:r>
        <w:rPr>
          <w:rFonts w:asciiTheme="minorEastAsia" w:eastAsiaTheme="minorEastAsia" w:hAnsiTheme="minorEastAsia" w:cstheme="minorEastAsia" w:hint="eastAsia"/>
          <w:bCs/>
        </w:rPr>
        <w:t>1.</w:t>
      </w:r>
      <w:r>
        <w:rPr>
          <w:rFonts w:asciiTheme="minorEastAsia" w:eastAsiaTheme="minorEastAsia" w:hAnsiTheme="minorEastAsia" w:cstheme="minorEastAsia" w:hint="eastAsia"/>
          <w:bCs/>
        </w:rPr>
        <w:t>发包人承诺按照法律规定履行项目审批手续、筹集工程建设资金并按照合同约定的期限和方式支付合同价款。</w:t>
      </w:r>
    </w:p>
    <w:p w:rsidR="000D62CD" w:rsidRDefault="007B01E5">
      <w:pPr>
        <w:spacing w:line="400" w:lineRule="exact"/>
        <w:ind w:firstLineChars="200" w:firstLine="420"/>
        <w:rPr>
          <w:rFonts w:asciiTheme="minorEastAsia" w:eastAsiaTheme="minorEastAsia" w:hAnsiTheme="minorEastAsia" w:cstheme="minorEastAsia"/>
          <w:bCs/>
        </w:rPr>
      </w:pPr>
      <w:r>
        <w:rPr>
          <w:rFonts w:asciiTheme="minorEastAsia" w:eastAsiaTheme="minorEastAsia" w:hAnsiTheme="minorEastAsia" w:cstheme="minorEastAsia" w:hint="eastAsia"/>
          <w:bCs/>
        </w:rPr>
        <w:t>2.</w:t>
      </w:r>
      <w:r>
        <w:rPr>
          <w:rFonts w:asciiTheme="minorEastAsia" w:eastAsiaTheme="minorEastAsia" w:hAnsiTheme="minorEastAsia" w:cstheme="minorEastAsia" w:hint="eastAsia"/>
          <w:bCs/>
        </w:rPr>
        <w:t>承包人承诺按照法律规定及合同约定组织完成工程施工，确保工程质量和安全，不进行转包及违法分包，并在缺陷责任期及保修期内承担相应的工程维修责任。</w:t>
      </w:r>
    </w:p>
    <w:p w:rsidR="000D62CD" w:rsidRDefault="007B01E5">
      <w:pPr>
        <w:spacing w:line="400" w:lineRule="exact"/>
        <w:ind w:firstLineChars="200" w:firstLine="420"/>
        <w:rPr>
          <w:rFonts w:asciiTheme="minorEastAsia" w:eastAsiaTheme="minorEastAsia" w:hAnsiTheme="minorEastAsia" w:cstheme="minorEastAsia"/>
          <w:bCs/>
        </w:rPr>
      </w:pPr>
      <w:r>
        <w:rPr>
          <w:rFonts w:asciiTheme="minorEastAsia" w:eastAsiaTheme="minorEastAsia" w:hAnsiTheme="minorEastAsia" w:cstheme="minorEastAsia" w:hint="eastAsia"/>
          <w:bCs/>
        </w:rPr>
        <w:t>3.</w:t>
      </w:r>
      <w:r>
        <w:rPr>
          <w:rFonts w:asciiTheme="minorEastAsia" w:eastAsiaTheme="minorEastAsia" w:hAnsiTheme="minorEastAsia" w:cstheme="minorEastAsia" w:hint="eastAsia"/>
          <w:bCs/>
        </w:rPr>
        <w:t>发包人和承包人通过招投标形式签订合同的，双方理解并承诺不再就同一工程另行签订与合同实质性内容相背离的协议。</w:t>
      </w:r>
      <w:bookmarkStart w:id="457" w:name="_Toc351203488"/>
    </w:p>
    <w:p w:rsidR="000D62CD" w:rsidRDefault="007B01E5">
      <w:pPr>
        <w:spacing w:line="400" w:lineRule="exact"/>
        <w:rPr>
          <w:rFonts w:asciiTheme="minorEastAsia" w:eastAsiaTheme="minorEastAsia" w:hAnsiTheme="minorEastAsia" w:cstheme="minorEastAsia"/>
          <w:bCs/>
        </w:rPr>
      </w:pPr>
      <w:r>
        <w:rPr>
          <w:rFonts w:asciiTheme="minorEastAsia" w:eastAsiaTheme="minorEastAsia" w:hAnsiTheme="minorEastAsia" w:cstheme="minorEastAsia" w:hint="eastAsia"/>
          <w:b/>
        </w:rPr>
        <w:t>八、词语含义</w:t>
      </w:r>
      <w:bookmarkEnd w:id="457"/>
    </w:p>
    <w:p w:rsidR="000D62CD" w:rsidRDefault="007B01E5">
      <w:pPr>
        <w:spacing w:line="400" w:lineRule="exact"/>
        <w:ind w:firstLineChars="200" w:firstLine="420"/>
        <w:rPr>
          <w:rFonts w:asciiTheme="minorEastAsia" w:eastAsiaTheme="minorEastAsia" w:hAnsiTheme="minorEastAsia" w:cstheme="minorEastAsia"/>
          <w:bCs/>
        </w:rPr>
      </w:pPr>
      <w:r>
        <w:rPr>
          <w:rFonts w:asciiTheme="minorEastAsia" w:eastAsiaTheme="minorEastAsia" w:hAnsiTheme="minorEastAsia" w:cstheme="minorEastAsia" w:hint="eastAsia"/>
          <w:bCs/>
        </w:rPr>
        <w:t>本协议书中词语含义与第二部分通用合同条款中赋予的含义相同。</w:t>
      </w:r>
    </w:p>
    <w:p w:rsidR="000D62CD" w:rsidRDefault="007B01E5">
      <w:pPr>
        <w:spacing w:before="120" w:after="120" w:line="400" w:lineRule="exact"/>
        <w:rPr>
          <w:rFonts w:asciiTheme="minorEastAsia" w:eastAsiaTheme="minorEastAsia" w:hAnsiTheme="minorEastAsia" w:cstheme="minorEastAsia"/>
          <w:bCs/>
        </w:rPr>
      </w:pPr>
      <w:bookmarkStart w:id="458" w:name="_Toc351203489"/>
      <w:r>
        <w:rPr>
          <w:rFonts w:asciiTheme="minorEastAsia" w:eastAsiaTheme="minorEastAsia" w:hAnsiTheme="minorEastAsia" w:cstheme="minorEastAsia" w:hint="eastAsia"/>
          <w:b/>
        </w:rPr>
        <w:t>九、签订时间</w:t>
      </w:r>
      <w:bookmarkEnd w:id="458"/>
    </w:p>
    <w:p w:rsidR="000D62CD" w:rsidRDefault="007B01E5">
      <w:pPr>
        <w:spacing w:line="400" w:lineRule="exact"/>
        <w:ind w:firstLineChars="200" w:firstLine="420"/>
        <w:rPr>
          <w:rFonts w:asciiTheme="minorEastAsia" w:eastAsiaTheme="minorEastAsia" w:hAnsiTheme="minorEastAsia" w:cstheme="minorEastAsia"/>
          <w:bCs/>
        </w:rPr>
      </w:pPr>
      <w:r>
        <w:rPr>
          <w:rFonts w:asciiTheme="minorEastAsia" w:eastAsiaTheme="minorEastAsia" w:hAnsiTheme="minorEastAsia" w:cstheme="minorEastAsia" w:hint="eastAsia"/>
          <w:bCs/>
        </w:rPr>
        <w:t>本合同于年月日签订。</w:t>
      </w:r>
    </w:p>
    <w:p w:rsidR="000D62CD" w:rsidRDefault="007B01E5">
      <w:pPr>
        <w:spacing w:before="120" w:after="120" w:line="400" w:lineRule="exact"/>
        <w:rPr>
          <w:rFonts w:asciiTheme="minorEastAsia" w:eastAsiaTheme="minorEastAsia" w:hAnsiTheme="minorEastAsia" w:cstheme="minorEastAsia"/>
          <w:bCs/>
        </w:rPr>
      </w:pPr>
      <w:bookmarkStart w:id="459" w:name="_Toc351203490"/>
      <w:r>
        <w:rPr>
          <w:rFonts w:asciiTheme="minorEastAsia" w:eastAsiaTheme="minorEastAsia" w:hAnsiTheme="minorEastAsia" w:cstheme="minorEastAsia" w:hint="eastAsia"/>
          <w:b/>
        </w:rPr>
        <w:t>十、签订地点</w:t>
      </w:r>
      <w:bookmarkEnd w:id="459"/>
    </w:p>
    <w:p w:rsidR="000D62CD" w:rsidRDefault="007B01E5">
      <w:pPr>
        <w:spacing w:line="400" w:lineRule="exact"/>
        <w:ind w:firstLineChars="200" w:firstLine="420"/>
        <w:rPr>
          <w:rFonts w:asciiTheme="minorEastAsia" w:eastAsiaTheme="minorEastAsia" w:hAnsiTheme="minorEastAsia" w:cstheme="minorEastAsia"/>
          <w:bCs/>
        </w:rPr>
      </w:pPr>
      <w:r>
        <w:rPr>
          <w:rFonts w:asciiTheme="minorEastAsia" w:eastAsiaTheme="minorEastAsia" w:hAnsiTheme="minorEastAsia" w:cstheme="minorEastAsia" w:hint="eastAsia"/>
          <w:bCs/>
        </w:rPr>
        <w:t>本合同在签订。</w:t>
      </w:r>
    </w:p>
    <w:p w:rsidR="000D62CD" w:rsidRDefault="007B01E5">
      <w:pPr>
        <w:spacing w:before="120" w:after="120" w:line="400" w:lineRule="exact"/>
        <w:rPr>
          <w:rFonts w:asciiTheme="minorEastAsia" w:eastAsiaTheme="minorEastAsia" w:hAnsiTheme="minorEastAsia" w:cstheme="minorEastAsia"/>
          <w:bCs/>
        </w:rPr>
      </w:pPr>
      <w:bookmarkStart w:id="460" w:name="_Toc351203491"/>
      <w:r>
        <w:rPr>
          <w:rFonts w:asciiTheme="minorEastAsia" w:eastAsiaTheme="minorEastAsia" w:hAnsiTheme="minorEastAsia" w:cstheme="minorEastAsia" w:hint="eastAsia"/>
          <w:b/>
        </w:rPr>
        <w:t>十一、补充协</w:t>
      </w:r>
      <w:r>
        <w:rPr>
          <w:rFonts w:asciiTheme="minorEastAsia" w:eastAsiaTheme="minorEastAsia" w:hAnsiTheme="minorEastAsia" w:cstheme="minorEastAsia" w:hint="eastAsia"/>
          <w:b/>
        </w:rPr>
        <w:t>议</w:t>
      </w:r>
      <w:bookmarkEnd w:id="460"/>
    </w:p>
    <w:p w:rsidR="000D62CD" w:rsidRDefault="007B01E5">
      <w:pPr>
        <w:spacing w:line="400" w:lineRule="exact"/>
        <w:ind w:firstLineChars="200" w:firstLine="420"/>
        <w:rPr>
          <w:rFonts w:asciiTheme="minorEastAsia" w:eastAsiaTheme="minorEastAsia" w:hAnsiTheme="minorEastAsia" w:cstheme="minorEastAsia"/>
          <w:b/>
          <w:bCs/>
        </w:rPr>
      </w:pPr>
      <w:r>
        <w:rPr>
          <w:rFonts w:asciiTheme="minorEastAsia" w:eastAsiaTheme="minorEastAsia" w:hAnsiTheme="minorEastAsia" w:cstheme="minorEastAsia" w:hint="eastAsia"/>
          <w:bCs/>
        </w:rPr>
        <w:t>合同未尽事宜，合同当事人另行签订补充协议，补充协议是合同的组成部分。</w:t>
      </w:r>
    </w:p>
    <w:p w:rsidR="000D62CD" w:rsidRDefault="007B01E5">
      <w:pPr>
        <w:spacing w:before="120" w:after="120" w:line="400" w:lineRule="exact"/>
        <w:rPr>
          <w:rFonts w:asciiTheme="minorEastAsia" w:eastAsiaTheme="minorEastAsia" w:hAnsiTheme="minorEastAsia" w:cstheme="minorEastAsia"/>
          <w:bCs/>
        </w:rPr>
      </w:pPr>
      <w:bookmarkStart w:id="461" w:name="_Toc351203492"/>
      <w:r>
        <w:rPr>
          <w:rFonts w:asciiTheme="minorEastAsia" w:eastAsiaTheme="minorEastAsia" w:hAnsiTheme="minorEastAsia" w:cstheme="minorEastAsia" w:hint="eastAsia"/>
          <w:b/>
        </w:rPr>
        <w:t>十二、合同生效</w:t>
      </w:r>
      <w:bookmarkEnd w:id="461"/>
    </w:p>
    <w:p w:rsidR="000D62CD" w:rsidRDefault="007B01E5">
      <w:pPr>
        <w:spacing w:line="400" w:lineRule="exact"/>
        <w:ind w:firstLineChars="200" w:firstLine="420"/>
        <w:rPr>
          <w:rFonts w:asciiTheme="minorEastAsia" w:eastAsiaTheme="minorEastAsia" w:hAnsiTheme="minorEastAsia" w:cstheme="minorEastAsia"/>
          <w:bCs/>
        </w:rPr>
      </w:pPr>
      <w:r>
        <w:rPr>
          <w:rFonts w:asciiTheme="minorEastAsia" w:eastAsiaTheme="minorEastAsia" w:hAnsiTheme="minorEastAsia" w:cstheme="minorEastAsia" w:hint="eastAsia"/>
          <w:bCs/>
        </w:rPr>
        <w:t>本合同自生效。</w:t>
      </w:r>
    </w:p>
    <w:p w:rsidR="000D62CD" w:rsidRDefault="007B01E5">
      <w:pPr>
        <w:spacing w:before="120" w:after="120" w:line="400" w:lineRule="exact"/>
        <w:rPr>
          <w:rFonts w:asciiTheme="minorEastAsia" w:eastAsiaTheme="minorEastAsia" w:hAnsiTheme="minorEastAsia" w:cstheme="minorEastAsia"/>
          <w:bCs/>
        </w:rPr>
      </w:pPr>
      <w:bookmarkStart w:id="462" w:name="_Toc351203493"/>
      <w:r>
        <w:rPr>
          <w:rFonts w:asciiTheme="minorEastAsia" w:eastAsiaTheme="minorEastAsia" w:hAnsiTheme="minorEastAsia" w:cstheme="minorEastAsia" w:hint="eastAsia"/>
          <w:b/>
        </w:rPr>
        <w:t>十三、合同份数</w:t>
      </w:r>
      <w:bookmarkEnd w:id="462"/>
    </w:p>
    <w:p w:rsidR="000D62CD" w:rsidRDefault="007B01E5">
      <w:pPr>
        <w:spacing w:line="400" w:lineRule="exact"/>
        <w:ind w:firstLineChars="200" w:firstLine="420"/>
        <w:rPr>
          <w:rFonts w:asciiTheme="minorEastAsia" w:eastAsiaTheme="minorEastAsia" w:hAnsiTheme="minorEastAsia" w:cstheme="minorEastAsia"/>
          <w:bCs/>
        </w:rPr>
      </w:pPr>
      <w:r>
        <w:rPr>
          <w:rFonts w:asciiTheme="minorEastAsia" w:eastAsiaTheme="minorEastAsia" w:hAnsiTheme="minorEastAsia" w:cstheme="minorEastAsia" w:hint="eastAsia"/>
          <w:bCs/>
        </w:rPr>
        <w:t>本合同一式份，均具有同等法律效力，发包人执份，承包人执份。</w:t>
      </w:r>
    </w:p>
    <w:p w:rsidR="000D62CD" w:rsidRDefault="000D62CD">
      <w:pPr>
        <w:spacing w:line="400" w:lineRule="exact"/>
        <w:rPr>
          <w:rFonts w:asciiTheme="minorEastAsia" w:eastAsiaTheme="minorEastAsia" w:hAnsiTheme="minorEastAsia" w:cstheme="minorEastAsia"/>
          <w:bCs/>
        </w:rPr>
      </w:pPr>
    </w:p>
    <w:p w:rsidR="000D62CD" w:rsidRDefault="000D62CD">
      <w:pPr>
        <w:spacing w:line="400" w:lineRule="exact"/>
        <w:rPr>
          <w:rFonts w:asciiTheme="minorEastAsia" w:eastAsiaTheme="minorEastAsia" w:hAnsiTheme="minorEastAsia" w:cstheme="minorEastAsia"/>
        </w:rPr>
      </w:pPr>
    </w:p>
    <w:p w:rsidR="000D62CD" w:rsidRDefault="007B01E5">
      <w:pPr>
        <w:spacing w:line="400" w:lineRule="exact"/>
        <w:rPr>
          <w:rFonts w:asciiTheme="minorEastAsia" w:eastAsiaTheme="minorEastAsia" w:hAnsiTheme="minorEastAsia" w:cstheme="minorEastAsia"/>
        </w:rPr>
      </w:pPr>
      <w:r>
        <w:rPr>
          <w:rFonts w:asciiTheme="minorEastAsia" w:eastAsiaTheme="minorEastAsia" w:hAnsiTheme="minorEastAsia" w:cstheme="minorEastAsia" w:hint="eastAsia"/>
        </w:rPr>
        <w:t>发包人：</w:t>
      </w:r>
      <w:r>
        <w:rPr>
          <w:rFonts w:asciiTheme="minorEastAsia" w:eastAsiaTheme="minorEastAsia" w:hAnsiTheme="minorEastAsia" w:cstheme="minorEastAsia" w:hint="eastAsia"/>
        </w:rPr>
        <w:t xml:space="preserve">  (</w:t>
      </w:r>
      <w:r>
        <w:rPr>
          <w:rFonts w:asciiTheme="minorEastAsia" w:eastAsiaTheme="minorEastAsia" w:hAnsiTheme="minorEastAsia" w:cstheme="minorEastAsia" w:hint="eastAsia"/>
        </w:rPr>
        <w:t>公章</w:t>
      </w:r>
      <w:r>
        <w:rPr>
          <w:rFonts w:asciiTheme="minorEastAsia" w:eastAsiaTheme="minorEastAsia" w:hAnsiTheme="minorEastAsia" w:cstheme="minorEastAsia" w:hint="eastAsia"/>
        </w:rPr>
        <w:t xml:space="preserve">)                                 </w:t>
      </w:r>
      <w:r>
        <w:rPr>
          <w:rFonts w:asciiTheme="minorEastAsia" w:eastAsiaTheme="minorEastAsia" w:hAnsiTheme="minorEastAsia" w:cstheme="minorEastAsia" w:hint="eastAsia"/>
        </w:rPr>
        <w:t>承包人：</w:t>
      </w:r>
      <w:r>
        <w:rPr>
          <w:rFonts w:asciiTheme="minorEastAsia" w:eastAsiaTheme="minorEastAsia" w:hAnsiTheme="minorEastAsia" w:cstheme="minorEastAsia" w:hint="eastAsia"/>
        </w:rPr>
        <w:t xml:space="preserve">  (</w:t>
      </w:r>
      <w:r>
        <w:rPr>
          <w:rFonts w:asciiTheme="minorEastAsia" w:eastAsiaTheme="minorEastAsia" w:hAnsiTheme="minorEastAsia" w:cstheme="minorEastAsia" w:hint="eastAsia"/>
        </w:rPr>
        <w:t>公章</w:t>
      </w:r>
      <w:r>
        <w:rPr>
          <w:rFonts w:asciiTheme="minorEastAsia" w:eastAsiaTheme="minorEastAsia" w:hAnsiTheme="minorEastAsia" w:cstheme="minorEastAsia" w:hint="eastAsia"/>
        </w:rPr>
        <w:t>)</w:t>
      </w:r>
    </w:p>
    <w:p w:rsidR="000D62CD" w:rsidRDefault="000D62CD">
      <w:pPr>
        <w:spacing w:line="400" w:lineRule="exact"/>
        <w:rPr>
          <w:rFonts w:asciiTheme="minorEastAsia" w:eastAsiaTheme="minorEastAsia" w:hAnsiTheme="minorEastAsia" w:cstheme="minorEastAsia"/>
          <w:u w:val="single"/>
        </w:rPr>
      </w:pPr>
    </w:p>
    <w:p w:rsidR="000D62CD" w:rsidRDefault="007B01E5">
      <w:pPr>
        <w:spacing w:line="400" w:lineRule="exact"/>
        <w:rPr>
          <w:rFonts w:asciiTheme="minorEastAsia" w:eastAsiaTheme="minorEastAsia" w:hAnsiTheme="minorEastAsia" w:cstheme="minorEastAsia"/>
        </w:rPr>
      </w:pPr>
      <w:r>
        <w:rPr>
          <w:rFonts w:asciiTheme="minorEastAsia" w:eastAsiaTheme="minorEastAsia" w:hAnsiTheme="minorEastAsia" w:cstheme="minorEastAsia" w:hint="eastAsia"/>
        </w:rPr>
        <w:t>法定代表人或其委托代理人：</w:t>
      </w:r>
      <w:r>
        <w:rPr>
          <w:rFonts w:asciiTheme="minorEastAsia" w:eastAsiaTheme="minorEastAsia" w:hAnsiTheme="minorEastAsia" w:cstheme="minorEastAsia" w:hint="eastAsia"/>
        </w:rPr>
        <w:t xml:space="preserve">                      </w:t>
      </w:r>
      <w:r>
        <w:rPr>
          <w:rFonts w:asciiTheme="minorEastAsia" w:eastAsiaTheme="minorEastAsia" w:hAnsiTheme="minorEastAsia" w:cstheme="minorEastAsia" w:hint="eastAsia"/>
        </w:rPr>
        <w:t>法定代表人或其委托代理人：</w:t>
      </w:r>
    </w:p>
    <w:p w:rsidR="000D62CD" w:rsidRDefault="007B01E5">
      <w:pPr>
        <w:spacing w:line="400" w:lineRule="exact"/>
        <w:rPr>
          <w:rFonts w:asciiTheme="minorEastAsia" w:eastAsiaTheme="minorEastAsia" w:hAnsiTheme="minorEastAsia" w:cstheme="minorEastAsia"/>
        </w:rPr>
      </w:pPr>
      <w:r>
        <w:rPr>
          <w:rFonts w:asciiTheme="minorEastAsia" w:eastAsiaTheme="minorEastAsia" w:hAnsiTheme="minorEastAsia" w:cstheme="minorEastAsia" w:hint="eastAsia"/>
        </w:rPr>
        <w:t>（签字）</w:t>
      </w:r>
      <w:r>
        <w:rPr>
          <w:rFonts w:asciiTheme="minorEastAsia" w:eastAsiaTheme="minorEastAsia" w:hAnsiTheme="minorEastAsia" w:cstheme="minorEastAsia" w:hint="eastAsia"/>
        </w:rPr>
        <w:t xml:space="preserve">                                                       </w:t>
      </w:r>
      <w:r>
        <w:rPr>
          <w:rFonts w:asciiTheme="minorEastAsia" w:eastAsiaTheme="minorEastAsia" w:hAnsiTheme="minorEastAsia" w:cstheme="minorEastAsia" w:hint="eastAsia"/>
        </w:rPr>
        <w:t xml:space="preserve"> </w:t>
      </w:r>
      <w:r>
        <w:rPr>
          <w:rFonts w:asciiTheme="minorEastAsia" w:eastAsiaTheme="minorEastAsia" w:hAnsiTheme="minorEastAsia" w:cstheme="minorEastAsia" w:hint="eastAsia"/>
        </w:rPr>
        <w:t>（签字）</w:t>
      </w:r>
    </w:p>
    <w:p w:rsidR="000D62CD" w:rsidRDefault="000D62CD">
      <w:pPr>
        <w:spacing w:line="400" w:lineRule="exact"/>
        <w:rPr>
          <w:rFonts w:asciiTheme="minorEastAsia" w:eastAsiaTheme="minorEastAsia" w:hAnsiTheme="minorEastAsia" w:cstheme="minorEastAsia"/>
          <w:u w:val="single"/>
        </w:rPr>
      </w:pPr>
    </w:p>
    <w:p w:rsidR="000D62CD" w:rsidRDefault="007B01E5">
      <w:pPr>
        <w:tabs>
          <w:tab w:val="left" w:pos="4410"/>
        </w:tabs>
        <w:spacing w:line="400" w:lineRule="exact"/>
        <w:rPr>
          <w:rFonts w:asciiTheme="minorEastAsia" w:eastAsiaTheme="minorEastAsia" w:hAnsiTheme="minorEastAsia" w:cstheme="minorEastAsia"/>
        </w:rPr>
      </w:pPr>
      <w:r>
        <w:rPr>
          <w:rFonts w:asciiTheme="minorEastAsia" w:eastAsiaTheme="minorEastAsia" w:hAnsiTheme="minorEastAsia" w:cstheme="minorEastAsia" w:hint="eastAsia"/>
        </w:rPr>
        <w:t>组织机构代码：</w:t>
      </w:r>
      <w:r>
        <w:rPr>
          <w:rFonts w:asciiTheme="minorEastAsia" w:eastAsiaTheme="minorEastAsia" w:hAnsiTheme="minorEastAsia" w:cstheme="minorEastAsia" w:hint="eastAsia"/>
          <w:u w:val="single"/>
        </w:rPr>
        <w:t></w:t>
      </w:r>
      <w:r>
        <w:rPr>
          <w:rFonts w:asciiTheme="minorEastAsia" w:eastAsiaTheme="minorEastAsia" w:hAnsiTheme="minorEastAsia" w:cstheme="minorEastAsia" w:hint="eastAsia"/>
          <w:u w:val="single"/>
        </w:rPr>
        <w:t xml:space="preserve">  </w:t>
      </w:r>
      <w:r>
        <w:rPr>
          <w:rFonts w:asciiTheme="minorEastAsia" w:eastAsiaTheme="minorEastAsia" w:hAnsiTheme="minorEastAsia" w:cstheme="minorEastAsia" w:hint="eastAsia"/>
          <w:u w:val="single"/>
        </w:rPr>
        <w:t></w:t>
      </w:r>
      <w:r>
        <w:rPr>
          <w:rFonts w:asciiTheme="minorEastAsia" w:eastAsiaTheme="minorEastAsia" w:hAnsiTheme="minorEastAsia" w:cstheme="minorEastAsia" w:hint="eastAsia"/>
          <w:u w:val="single"/>
        </w:rPr>
        <w:t xml:space="preserve">     </w:t>
      </w:r>
      <w:r>
        <w:rPr>
          <w:rFonts w:asciiTheme="minorEastAsia" w:eastAsiaTheme="minorEastAsia" w:hAnsiTheme="minorEastAsia" w:cstheme="minorEastAsia" w:hint="eastAsia"/>
        </w:rPr>
        <w:t xml:space="preserve">                     </w:t>
      </w:r>
      <w:r>
        <w:rPr>
          <w:rFonts w:asciiTheme="minorEastAsia" w:eastAsiaTheme="minorEastAsia" w:hAnsiTheme="minorEastAsia" w:cstheme="minorEastAsia" w:hint="eastAsia"/>
        </w:rPr>
        <w:t>组织机构代码：</w:t>
      </w:r>
      <w:r>
        <w:rPr>
          <w:rFonts w:asciiTheme="minorEastAsia" w:eastAsiaTheme="minorEastAsia" w:hAnsiTheme="minorEastAsia" w:cstheme="minorEastAsia" w:hint="eastAsia"/>
          <w:u w:val="single"/>
        </w:rPr>
        <w:t></w:t>
      </w:r>
      <w:r>
        <w:rPr>
          <w:rFonts w:asciiTheme="minorEastAsia" w:eastAsiaTheme="minorEastAsia" w:hAnsiTheme="minorEastAsia" w:cstheme="minorEastAsia" w:hint="eastAsia"/>
          <w:u w:val="single"/>
        </w:rPr>
        <w:t xml:space="preserve">  </w:t>
      </w:r>
      <w:r>
        <w:rPr>
          <w:rFonts w:asciiTheme="minorEastAsia" w:eastAsiaTheme="minorEastAsia" w:hAnsiTheme="minorEastAsia" w:cstheme="minorEastAsia" w:hint="eastAsia"/>
          <w:u w:val="single"/>
        </w:rPr>
        <w:t></w:t>
      </w:r>
      <w:r>
        <w:rPr>
          <w:rFonts w:asciiTheme="minorEastAsia" w:eastAsiaTheme="minorEastAsia" w:hAnsiTheme="minorEastAsia" w:cstheme="minorEastAsia" w:hint="eastAsia"/>
          <w:u w:val="single"/>
        </w:rPr>
        <w:t xml:space="preserve">        </w:t>
      </w:r>
    </w:p>
    <w:p w:rsidR="000D62CD" w:rsidRDefault="007B01E5">
      <w:pPr>
        <w:spacing w:line="400" w:lineRule="exact"/>
        <w:rPr>
          <w:rFonts w:asciiTheme="minorEastAsia" w:eastAsiaTheme="minorEastAsia" w:hAnsiTheme="minorEastAsia" w:cstheme="minorEastAsia"/>
        </w:rPr>
      </w:pPr>
      <w:r>
        <w:rPr>
          <w:rFonts w:asciiTheme="minorEastAsia" w:eastAsiaTheme="minorEastAsia" w:hAnsiTheme="minorEastAsia" w:cstheme="minorEastAsia" w:hint="eastAsia"/>
        </w:rPr>
        <w:t>地</w:t>
      </w:r>
      <w:r>
        <w:rPr>
          <w:rFonts w:asciiTheme="minorEastAsia" w:eastAsiaTheme="minorEastAsia" w:hAnsiTheme="minorEastAsia" w:cstheme="minorEastAsia" w:hint="eastAsia"/>
        </w:rPr>
        <w:t xml:space="preserve">  </w:t>
      </w:r>
      <w:r>
        <w:rPr>
          <w:rFonts w:asciiTheme="minorEastAsia" w:eastAsiaTheme="minorEastAsia" w:hAnsiTheme="minorEastAsia" w:cstheme="minorEastAsia" w:hint="eastAsia"/>
        </w:rPr>
        <w:t>址：</w:t>
      </w:r>
      <w:r>
        <w:rPr>
          <w:rFonts w:asciiTheme="minorEastAsia" w:eastAsiaTheme="minorEastAsia" w:hAnsiTheme="minorEastAsia" w:cstheme="minorEastAsia" w:hint="eastAsia"/>
          <w:u w:val="single"/>
        </w:rPr>
        <w:t xml:space="preserve"> </w:t>
      </w:r>
      <w:r>
        <w:rPr>
          <w:rFonts w:asciiTheme="minorEastAsia" w:eastAsiaTheme="minorEastAsia" w:hAnsiTheme="minorEastAsia" w:cstheme="minorEastAsia" w:hint="eastAsia"/>
          <w:u w:val="single"/>
        </w:rPr>
        <w:t></w:t>
      </w:r>
      <w:r>
        <w:rPr>
          <w:rFonts w:asciiTheme="minorEastAsia" w:eastAsiaTheme="minorEastAsia" w:hAnsiTheme="minorEastAsia" w:cstheme="minorEastAsia" w:hint="eastAsia"/>
          <w:u w:val="single"/>
        </w:rPr>
        <w:t xml:space="preserve">    </w:t>
      </w:r>
      <w:r>
        <w:rPr>
          <w:rFonts w:asciiTheme="minorEastAsia" w:eastAsiaTheme="minorEastAsia" w:hAnsiTheme="minorEastAsia" w:cstheme="minorEastAsia" w:hint="eastAsia"/>
        </w:rPr>
        <w:t xml:space="preserve">                     </w:t>
      </w:r>
      <w:r>
        <w:rPr>
          <w:rFonts w:asciiTheme="minorEastAsia" w:eastAsiaTheme="minorEastAsia" w:hAnsiTheme="minorEastAsia" w:cstheme="minorEastAsia" w:hint="eastAsia"/>
        </w:rPr>
        <w:t>地</w:t>
      </w:r>
      <w:r>
        <w:rPr>
          <w:rFonts w:asciiTheme="minorEastAsia" w:eastAsiaTheme="minorEastAsia" w:hAnsiTheme="minorEastAsia" w:cstheme="minorEastAsia" w:hint="eastAsia"/>
        </w:rPr>
        <w:t xml:space="preserve">  </w:t>
      </w:r>
      <w:r>
        <w:rPr>
          <w:rFonts w:asciiTheme="minorEastAsia" w:eastAsiaTheme="minorEastAsia" w:hAnsiTheme="minorEastAsia" w:cstheme="minorEastAsia" w:hint="eastAsia"/>
        </w:rPr>
        <w:t>址：</w:t>
      </w:r>
      <w:r>
        <w:rPr>
          <w:rFonts w:asciiTheme="minorEastAsia" w:eastAsiaTheme="minorEastAsia" w:hAnsiTheme="minorEastAsia" w:cstheme="minorEastAsia" w:hint="eastAsia"/>
          <w:u w:val="single"/>
        </w:rPr>
        <w:t></w:t>
      </w:r>
      <w:r>
        <w:rPr>
          <w:rFonts w:asciiTheme="minorEastAsia" w:eastAsiaTheme="minorEastAsia" w:hAnsiTheme="minorEastAsia" w:cstheme="minorEastAsia" w:hint="eastAsia"/>
          <w:u w:val="single"/>
        </w:rPr>
        <w:t xml:space="preserve"> </w:t>
      </w:r>
      <w:r>
        <w:rPr>
          <w:rFonts w:asciiTheme="minorEastAsia" w:eastAsiaTheme="minorEastAsia" w:hAnsiTheme="minorEastAsia" w:cstheme="minorEastAsia" w:hint="eastAsia"/>
          <w:u w:val="single"/>
        </w:rPr>
        <w:t></w:t>
      </w:r>
      <w:r>
        <w:rPr>
          <w:rFonts w:asciiTheme="minorEastAsia" w:eastAsiaTheme="minorEastAsia" w:hAnsiTheme="minorEastAsia" w:cstheme="minorEastAsia" w:hint="eastAsia"/>
          <w:u w:val="single"/>
        </w:rPr>
        <w:t xml:space="preserve"> </w:t>
      </w:r>
      <w:r>
        <w:rPr>
          <w:rFonts w:asciiTheme="minorEastAsia" w:eastAsiaTheme="minorEastAsia" w:hAnsiTheme="minorEastAsia" w:cstheme="minorEastAsia" w:hint="eastAsia"/>
          <w:u w:val="single"/>
        </w:rPr>
        <w:t></w:t>
      </w:r>
      <w:r>
        <w:rPr>
          <w:rFonts w:asciiTheme="minorEastAsia" w:eastAsiaTheme="minorEastAsia" w:hAnsiTheme="minorEastAsia" w:cstheme="minorEastAsia" w:hint="eastAsia"/>
          <w:u w:val="single"/>
        </w:rPr>
        <w:t xml:space="preserve">      </w:t>
      </w:r>
    </w:p>
    <w:p w:rsidR="000D62CD" w:rsidRDefault="007B01E5">
      <w:pPr>
        <w:spacing w:line="400" w:lineRule="exact"/>
        <w:rPr>
          <w:rFonts w:asciiTheme="minorEastAsia" w:eastAsiaTheme="minorEastAsia" w:hAnsiTheme="minorEastAsia" w:cstheme="minorEastAsia"/>
        </w:rPr>
      </w:pPr>
      <w:r>
        <w:rPr>
          <w:rFonts w:asciiTheme="minorEastAsia" w:eastAsiaTheme="minorEastAsia" w:hAnsiTheme="minorEastAsia" w:cstheme="minorEastAsia" w:hint="eastAsia"/>
        </w:rPr>
        <w:t>邮政编码：</w:t>
      </w:r>
      <w:r>
        <w:rPr>
          <w:rFonts w:asciiTheme="minorEastAsia" w:eastAsiaTheme="minorEastAsia" w:hAnsiTheme="minorEastAsia" w:cstheme="minorEastAsia" w:hint="eastAsia"/>
          <w:u w:val="single"/>
        </w:rPr>
        <w:t xml:space="preserve"> </w:t>
      </w:r>
      <w:r>
        <w:rPr>
          <w:rFonts w:asciiTheme="minorEastAsia" w:eastAsiaTheme="minorEastAsia" w:hAnsiTheme="minorEastAsia" w:cstheme="minorEastAsia" w:hint="eastAsia"/>
          <w:u w:val="single"/>
        </w:rPr>
        <w:t></w:t>
      </w:r>
      <w:r>
        <w:rPr>
          <w:rFonts w:asciiTheme="minorEastAsia" w:eastAsiaTheme="minorEastAsia" w:hAnsiTheme="minorEastAsia" w:cstheme="minorEastAsia" w:hint="eastAsia"/>
          <w:u w:val="single"/>
        </w:rPr>
        <w:t xml:space="preserve"> </w:t>
      </w:r>
      <w:r>
        <w:rPr>
          <w:rFonts w:asciiTheme="minorEastAsia" w:eastAsiaTheme="minorEastAsia" w:hAnsiTheme="minorEastAsia" w:cstheme="minorEastAsia" w:hint="eastAsia"/>
          <w:u w:val="single"/>
        </w:rPr>
        <w:t></w:t>
      </w:r>
      <w:r>
        <w:rPr>
          <w:rFonts w:asciiTheme="minorEastAsia" w:eastAsiaTheme="minorEastAsia" w:hAnsiTheme="minorEastAsia" w:cstheme="minorEastAsia" w:hint="eastAsia"/>
          <w:u w:val="single"/>
        </w:rPr>
        <w:t xml:space="preserve">    </w:t>
      </w:r>
      <w:r>
        <w:rPr>
          <w:rFonts w:asciiTheme="minorEastAsia" w:eastAsiaTheme="minorEastAsia" w:hAnsiTheme="minorEastAsia" w:cstheme="minorEastAsia" w:hint="eastAsia"/>
        </w:rPr>
        <w:t xml:space="preserve">                    </w:t>
      </w:r>
      <w:r>
        <w:rPr>
          <w:rFonts w:asciiTheme="minorEastAsia" w:eastAsiaTheme="minorEastAsia" w:hAnsiTheme="minorEastAsia" w:cstheme="minorEastAsia" w:hint="eastAsia"/>
        </w:rPr>
        <w:t>邮政编码：</w:t>
      </w:r>
      <w:r>
        <w:rPr>
          <w:rFonts w:asciiTheme="minorEastAsia" w:eastAsiaTheme="minorEastAsia" w:hAnsiTheme="minorEastAsia" w:cstheme="minorEastAsia" w:hint="eastAsia"/>
          <w:u w:val="single"/>
        </w:rPr>
        <w:t></w:t>
      </w:r>
      <w:r>
        <w:rPr>
          <w:rFonts w:asciiTheme="minorEastAsia" w:eastAsiaTheme="minorEastAsia" w:hAnsiTheme="minorEastAsia" w:cstheme="minorEastAsia" w:hint="eastAsia"/>
          <w:u w:val="single"/>
        </w:rPr>
        <w:t xml:space="preserve">   </w:t>
      </w:r>
    </w:p>
    <w:p w:rsidR="000D62CD" w:rsidRDefault="007B01E5">
      <w:pPr>
        <w:spacing w:line="400" w:lineRule="exact"/>
        <w:rPr>
          <w:rFonts w:asciiTheme="minorEastAsia" w:eastAsiaTheme="minorEastAsia" w:hAnsiTheme="minorEastAsia" w:cstheme="minorEastAsia"/>
        </w:rPr>
      </w:pPr>
      <w:r>
        <w:rPr>
          <w:rFonts w:asciiTheme="minorEastAsia" w:eastAsiaTheme="minorEastAsia" w:hAnsiTheme="minorEastAsia" w:cstheme="minorEastAsia" w:hint="eastAsia"/>
        </w:rPr>
        <w:t>法定代表人：</w:t>
      </w:r>
      <w:r>
        <w:rPr>
          <w:rFonts w:asciiTheme="minorEastAsia" w:eastAsiaTheme="minorEastAsia" w:hAnsiTheme="minorEastAsia" w:cstheme="minorEastAsia" w:hint="eastAsia"/>
          <w:u w:val="single"/>
        </w:rPr>
        <w:t></w:t>
      </w:r>
      <w:r>
        <w:rPr>
          <w:rFonts w:asciiTheme="minorEastAsia" w:eastAsiaTheme="minorEastAsia" w:hAnsiTheme="minorEastAsia" w:cstheme="minorEastAsia" w:hint="eastAsia"/>
          <w:u w:val="single"/>
        </w:rPr>
        <w:t xml:space="preserve">     </w:t>
      </w:r>
      <w:r>
        <w:rPr>
          <w:rFonts w:asciiTheme="minorEastAsia" w:eastAsiaTheme="minorEastAsia" w:hAnsiTheme="minorEastAsia" w:cstheme="minorEastAsia" w:hint="eastAsia"/>
          <w:u w:val="single"/>
        </w:rPr>
        <w:t></w:t>
      </w:r>
      <w:r>
        <w:rPr>
          <w:rFonts w:asciiTheme="minorEastAsia" w:eastAsiaTheme="minorEastAsia" w:hAnsiTheme="minorEastAsia" w:cstheme="minorEastAsia" w:hint="eastAsia"/>
          <w:u w:val="single"/>
        </w:rPr>
        <w:t xml:space="preserve">      </w:t>
      </w:r>
      <w:r>
        <w:rPr>
          <w:rFonts w:asciiTheme="minorEastAsia" w:eastAsiaTheme="minorEastAsia" w:hAnsiTheme="minorEastAsia" w:cstheme="minorEastAsia" w:hint="eastAsia"/>
        </w:rPr>
        <w:t xml:space="preserve">                     </w:t>
      </w:r>
      <w:r>
        <w:rPr>
          <w:rFonts w:asciiTheme="minorEastAsia" w:eastAsiaTheme="minorEastAsia" w:hAnsiTheme="minorEastAsia" w:cstheme="minorEastAsia" w:hint="eastAsia"/>
        </w:rPr>
        <w:t>法定代表人：</w:t>
      </w:r>
      <w:r>
        <w:rPr>
          <w:rFonts w:asciiTheme="minorEastAsia" w:eastAsiaTheme="minorEastAsia" w:hAnsiTheme="minorEastAsia" w:cstheme="minorEastAsia" w:hint="eastAsia"/>
          <w:u w:val="single"/>
        </w:rPr>
        <w:t></w:t>
      </w:r>
      <w:r>
        <w:rPr>
          <w:rFonts w:asciiTheme="minorEastAsia" w:eastAsiaTheme="minorEastAsia" w:hAnsiTheme="minorEastAsia" w:cstheme="minorEastAsia" w:hint="eastAsia"/>
          <w:u w:val="single"/>
        </w:rPr>
        <w:t xml:space="preserve">      </w:t>
      </w:r>
      <w:r>
        <w:rPr>
          <w:rFonts w:asciiTheme="minorEastAsia" w:eastAsiaTheme="minorEastAsia" w:hAnsiTheme="minorEastAsia" w:cstheme="minorEastAsia" w:hint="eastAsia"/>
          <w:u w:val="single"/>
        </w:rPr>
        <w:t></w:t>
      </w:r>
      <w:r>
        <w:rPr>
          <w:rFonts w:asciiTheme="minorEastAsia" w:eastAsiaTheme="minorEastAsia" w:hAnsiTheme="minorEastAsia" w:cstheme="minorEastAsia" w:hint="eastAsia"/>
          <w:u w:val="single"/>
        </w:rPr>
        <w:t xml:space="preserve">       </w:t>
      </w:r>
    </w:p>
    <w:p w:rsidR="000D62CD" w:rsidRDefault="007B01E5">
      <w:pPr>
        <w:spacing w:line="400" w:lineRule="exact"/>
        <w:rPr>
          <w:rFonts w:asciiTheme="minorEastAsia" w:eastAsiaTheme="minorEastAsia" w:hAnsiTheme="minorEastAsia" w:cstheme="minorEastAsia"/>
        </w:rPr>
      </w:pPr>
      <w:r>
        <w:rPr>
          <w:rFonts w:asciiTheme="minorEastAsia" w:eastAsiaTheme="minorEastAsia" w:hAnsiTheme="minorEastAsia" w:cstheme="minorEastAsia" w:hint="eastAsia"/>
        </w:rPr>
        <w:t>委托代理人：</w:t>
      </w:r>
      <w:r>
        <w:rPr>
          <w:rFonts w:asciiTheme="minorEastAsia" w:eastAsiaTheme="minorEastAsia" w:hAnsiTheme="minorEastAsia" w:cstheme="minorEastAsia" w:hint="eastAsia"/>
          <w:u w:val="single"/>
        </w:rPr>
        <w:t></w:t>
      </w:r>
      <w:r>
        <w:rPr>
          <w:rFonts w:asciiTheme="minorEastAsia" w:eastAsiaTheme="minorEastAsia" w:hAnsiTheme="minorEastAsia" w:cstheme="minorEastAsia" w:hint="eastAsia"/>
          <w:u w:val="single"/>
        </w:rPr>
        <w:t xml:space="preserve">           </w:t>
      </w:r>
      <w:r>
        <w:rPr>
          <w:rFonts w:asciiTheme="minorEastAsia" w:eastAsiaTheme="minorEastAsia" w:hAnsiTheme="minorEastAsia" w:cstheme="minorEastAsia" w:hint="eastAsia"/>
        </w:rPr>
        <w:t xml:space="preserve">                     </w:t>
      </w:r>
      <w:r>
        <w:rPr>
          <w:rFonts w:asciiTheme="minorEastAsia" w:eastAsiaTheme="minorEastAsia" w:hAnsiTheme="minorEastAsia" w:cstheme="minorEastAsia" w:hint="eastAsia"/>
        </w:rPr>
        <w:t>委托代理人：</w:t>
      </w:r>
      <w:r>
        <w:rPr>
          <w:rFonts w:asciiTheme="minorEastAsia" w:eastAsiaTheme="minorEastAsia" w:hAnsiTheme="minorEastAsia" w:cstheme="minorEastAsia" w:hint="eastAsia"/>
          <w:u w:val="single"/>
        </w:rPr>
        <w:t></w:t>
      </w:r>
      <w:r>
        <w:rPr>
          <w:rFonts w:asciiTheme="minorEastAsia" w:eastAsiaTheme="minorEastAsia" w:hAnsiTheme="minorEastAsia" w:cstheme="minorEastAsia" w:hint="eastAsia"/>
          <w:u w:val="single"/>
        </w:rPr>
        <w:t xml:space="preserve">             </w:t>
      </w:r>
    </w:p>
    <w:p w:rsidR="000D62CD" w:rsidRDefault="007B01E5">
      <w:pPr>
        <w:spacing w:line="400" w:lineRule="exact"/>
        <w:rPr>
          <w:rFonts w:asciiTheme="minorEastAsia" w:eastAsiaTheme="minorEastAsia" w:hAnsiTheme="minorEastAsia" w:cstheme="minorEastAsia"/>
        </w:rPr>
      </w:pPr>
      <w:r>
        <w:rPr>
          <w:rFonts w:asciiTheme="minorEastAsia" w:eastAsiaTheme="minorEastAsia" w:hAnsiTheme="minorEastAsia" w:cstheme="minorEastAsia" w:hint="eastAsia"/>
        </w:rPr>
        <w:t>电</w:t>
      </w:r>
      <w:r>
        <w:rPr>
          <w:rFonts w:asciiTheme="minorEastAsia" w:eastAsiaTheme="minorEastAsia" w:hAnsiTheme="minorEastAsia" w:cstheme="minorEastAsia" w:hint="eastAsia"/>
        </w:rPr>
        <w:t xml:space="preserve">  </w:t>
      </w:r>
      <w:r>
        <w:rPr>
          <w:rFonts w:asciiTheme="minorEastAsia" w:eastAsiaTheme="minorEastAsia" w:hAnsiTheme="minorEastAsia" w:cstheme="minorEastAsia" w:hint="eastAsia"/>
        </w:rPr>
        <w:t>话：</w:t>
      </w:r>
      <w:r>
        <w:rPr>
          <w:rFonts w:asciiTheme="minorEastAsia" w:eastAsiaTheme="minorEastAsia" w:hAnsiTheme="minorEastAsia" w:cstheme="minorEastAsia" w:hint="eastAsia"/>
          <w:u w:val="single"/>
        </w:rPr>
        <w:t></w:t>
      </w:r>
      <w:r>
        <w:rPr>
          <w:rFonts w:asciiTheme="minorEastAsia" w:eastAsiaTheme="minorEastAsia" w:hAnsiTheme="minorEastAsia" w:cstheme="minorEastAsia" w:hint="eastAsia"/>
          <w:u w:val="single"/>
        </w:rPr>
        <w:t xml:space="preserve">   </w:t>
      </w:r>
      <w:r>
        <w:rPr>
          <w:rFonts w:asciiTheme="minorEastAsia" w:eastAsiaTheme="minorEastAsia" w:hAnsiTheme="minorEastAsia" w:cstheme="minorEastAsia" w:hint="eastAsia"/>
        </w:rPr>
        <w:t xml:space="preserve">                     </w:t>
      </w:r>
      <w:r>
        <w:rPr>
          <w:rFonts w:asciiTheme="minorEastAsia" w:eastAsiaTheme="minorEastAsia" w:hAnsiTheme="minorEastAsia" w:cstheme="minorEastAsia" w:hint="eastAsia"/>
        </w:rPr>
        <w:t>电</w:t>
      </w:r>
      <w:r>
        <w:rPr>
          <w:rFonts w:asciiTheme="minorEastAsia" w:eastAsiaTheme="minorEastAsia" w:hAnsiTheme="minorEastAsia" w:cstheme="minorEastAsia" w:hint="eastAsia"/>
        </w:rPr>
        <w:t xml:space="preserve">  </w:t>
      </w:r>
      <w:r>
        <w:rPr>
          <w:rFonts w:asciiTheme="minorEastAsia" w:eastAsiaTheme="minorEastAsia" w:hAnsiTheme="minorEastAsia" w:cstheme="minorEastAsia" w:hint="eastAsia"/>
        </w:rPr>
        <w:t>话：</w:t>
      </w:r>
      <w:r>
        <w:rPr>
          <w:rFonts w:asciiTheme="minorEastAsia" w:eastAsiaTheme="minorEastAsia" w:hAnsiTheme="minorEastAsia" w:cstheme="minorEastAsia" w:hint="eastAsia"/>
          <w:u w:val="single"/>
        </w:rPr>
        <w:t></w:t>
      </w:r>
      <w:r>
        <w:rPr>
          <w:rFonts w:asciiTheme="minorEastAsia" w:eastAsiaTheme="minorEastAsia" w:hAnsiTheme="minorEastAsia" w:cstheme="minorEastAsia" w:hint="eastAsia"/>
          <w:u w:val="single"/>
        </w:rPr>
        <w:t xml:space="preserve">     </w:t>
      </w:r>
    </w:p>
    <w:p w:rsidR="000D62CD" w:rsidRDefault="007B01E5">
      <w:pPr>
        <w:spacing w:line="400" w:lineRule="exact"/>
        <w:rPr>
          <w:rFonts w:asciiTheme="minorEastAsia" w:eastAsiaTheme="minorEastAsia" w:hAnsiTheme="minorEastAsia" w:cstheme="minorEastAsia"/>
        </w:rPr>
      </w:pPr>
      <w:r>
        <w:rPr>
          <w:rFonts w:asciiTheme="minorEastAsia" w:eastAsiaTheme="minorEastAsia" w:hAnsiTheme="minorEastAsia" w:cstheme="minorEastAsia" w:hint="eastAsia"/>
        </w:rPr>
        <w:t>传</w:t>
      </w:r>
      <w:r>
        <w:rPr>
          <w:rFonts w:asciiTheme="minorEastAsia" w:eastAsiaTheme="minorEastAsia" w:hAnsiTheme="minorEastAsia" w:cstheme="minorEastAsia" w:hint="eastAsia"/>
        </w:rPr>
        <w:t xml:space="preserve">  </w:t>
      </w:r>
      <w:r>
        <w:rPr>
          <w:rFonts w:asciiTheme="minorEastAsia" w:eastAsiaTheme="minorEastAsia" w:hAnsiTheme="minorEastAsia" w:cstheme="minorEastAsia" w:hint="eastAsia"/>
        </w:rPr>
        <w:t>真：</w:t>
      </w:r>
      <w:r>
        <w:rPr>
          <w:rFonts w:asciiTheme="minorEastAsia" w:eastAsiaTheme="minorEastAsia" w:hAnsiTheme="minorEastAsia" w:cstheme="minorEastAsia" w:hint="eastAsia"/>
          <w:u w:val="single"/>
        </w:rPr>
        <w:t></w:t>
      </w:r>
      <w:r>
        <w:rPr>
          <w:rFonts w:asciiTheme="minorEastAsia" w:eastAsiaTheme="minorEastAsia" w:hAnsiTheme="minorEastAsia" w:cstheme="minorEastAsia" w:hint="eastAsia"/>
          <w:u w:val="single"/>
        </w:rPr>
        <w:t xml:space="preserve">   </w:t>
      </w:r>
      <w:r>
        <w:rPr>
          <w:rFonts w:asciiTheme="minorEastAsia" w:eastAsiaTheme="minorEastAsia" w:hAnsiTheme="minorEastAsia" w:cstheme="minorEastAsia" w:hint="eastAsia"/>
        </w:rPr>
        <w:t xml:space="preserve">                     </w:t>
      </w:r>
      <w:r>
        <w:rPr>
          <w:rFonts w:asciiTheme="minorEastAsia" w:eastAsiaTheme="minorEastAsia" w:hAnsiTheme="minorEastAsia" w:cstheme="minorEastAsia" w:hint="eastAsia"/>
        </w:rPr>
        <w:t>传</w:t>
      </w:r>
      <w:r>
        <w:rPr>
          <w:rFonts w:asciiTheme="minorEastAsia" w:eastAsiaTheme="minorEastAsia" w:hAnsiTheme="minorEastAsia" w:cstheme="minorEastAsia" w:hint="eastAsia"/>
        </w:rPr>
        <w:t xml:space="preserve">  </w:t>
      </w:r>
      <w:r>
        <w:rPr>
          <w:rFonts w:asciiTheme="minorEastAsia" w:eastAsiaTheme="minorEastAsia" w:hAnsiTheme="minorEastAsia" w:cstheme="minorEastAsia" w:hint="eastAsia"/>
        </w:rPr>
        <w:t>真：</w:t>
      </w:r>
      <w:r>
        <w:rPr>
          <w:rFonts w:asciiTheme="minorEastAsia" w:eastAsiaTheme="minorEastAsia" w:hAnsiTheme="minorEastAsia" w:cstheme="minorEastAsia" w:hint="eastAsia"/>
          <w:u w:val="single"/>
        </w:rPr>
        <w:t></w:t>
      </w:r>
      <w:r>
        <w:rPr>
          <w:rFonts w:asciiTheme="minorEastAsia" w:eastAsiaTheme="minorEastAsia" w:hAnsiTheme="minorEastAsia" w:cstheme="minorEastAsia" w:hint="eastAsia"/>
          <w:u w:val="single"/>
        </w:rPr>
        <w:t xml:space="preserve">  </w:t>
      </w:r>
      <w:r>
        <w:rPr>
          <w:rFonts w:asciiTheme="minorEastAsia" w:eastAsiaTheme="minorEastAsia" w:hAnsiTheme="minorEastAsia" w:cstheme="minorEastAsia" w:hint="eastAsia"/>
          <w:u w:val="single"/>
        </w:rPr>
        <w:t></w:t>
      </w:r>
      <w:r>
        <w:rPr>
          <w:rFonts w:asciiTheme="minorEastAsia" w:eastAsiaTheme="minorEastAsia" w:hAnsiTheme="minorEastAsia" w:cstheme="minorEastAsia" w:hint="eastAsia"/>
          <w:u w:val="single"/>
        </w:rPr>
        <w:t xml:space="preserve">   </w:t>
      </w:r>
    </w:p>
    <w:p w:rsidR="000D62CD" w:rsidRDefault="007B01E5">
      <w:pPr>
        <w:spacing w:line="400" w:lineRule="exact"/>
        <w:rPr>
          <w:rFonts w:asciiTheme="minorEastAsia" w:eastAsiaTheme="minorEastAsia" w:hAnsiTheme="minorEastAsia" w:cstheme="minorEastAsia"/>
        </w:rPr>
      </w:pPr>
      <w:r>
        <w:rPr>
          <w:rFonts w:asciiTheme="minorEastAsia" w:eastAsiaTheme="minorEastAsia" w:hAnsiTheme="minorEastAsia" w:cstheme="minorEastAsia" w:hint="eastAsia"/>
        </w:rPr>
        <w:t>电子信箱：</w:t>
      </w:r>
      <w:r>
        <w:rPr>
          <w:rFonts w:asciiTheme="minorEastAsia" w:eastAsiaTheme="minorEastAsia" w:hAnsiTheme="minorEastAsia" w:cstheme="minorEastAsia" w:hint="eastAsia"/>
        </w:rPr>
        <w:t xml:space="preserve">                                      </w:t>
      </w:r>
      <w:r>
        <w:rPr>
          <w:rFonts w:asciiTheme="minorEastAsia" w:eastAsiaTheme="minorEastAsia" w:hAnsiTheme="minorEastAsia" w:cstheme="minorEastAsia" w:hint="eastAsia"/>
        </w:rPr>
        <w:t>电子信箱：</w:t>
      </w:r>
      <w:r>
        <w:rPr>
          <w:rFonts w:asciiTheme="minorEastAsia" w:eastAsiaTheme="minorEastAsia" w:hAnsiTheme="minorEastAsia" w:cstheme="minorEastAsia" w:hint="eastAsia"/>
          <w:u w:val="single"/>
        </w:rPr>
        <w:t></w:t>
      </w:r>
      <w:r>
        <w:rPr>
          <w:rFonts w:asciiTheme="minorEastAsia" w:eastAsiaTheme="minorEastAsia" w:hAnsiTheme="minorEastAsia" w:cstheme="minorEastAsia" w:hint="eastAsia"/>
          <w:u w:val="single"/>
        </w:rPr>
        <w:t xml:space="preserve">   </w:t>
      </w:r>
    </w:p>
    <w:p w:rsidR="000D62CD" w:rsidRDefault="007B01E5">
      <w:pPr>
        <w:spacing w:line="400" w:lineRule="exact"/>
        <w:rPr>
          <w:rFonts w:asciiTheme="minorEastAsia" w:eastAsiaTheme="minorEastAsia" w:hAnsiTheme="minorEastAsia" w:cstheme="minorEastAsia"/>
        </w:rPr>
      </w:pPr>
      <w:r>
        <w:rPr>
          <w:rFonts w:asciiTheme="minorEastAsia" w:eastAsiaTheme="minorEastAsia" w:hAnsiTheme="minorEastAsia" w:cstheme="minorEastAsia" w:hint="eastAsia"/>
        </w:rPr>
        <w:t>开户银行：</w:t>
      </w:r>
      <w:r>
        <w:rPr>
          <w:rFonts w:asciiTheme="minorEastAsia" w:eastAsiaTheme="minorEastAsia" w:hAnsiTheme="minorEastAsia" w:cstheme="minorEastAsia" w:hint="eastAsia"/>
          <w:u w:val="single"/>
        </w:rPr>
        <w:t></w:t>
      </w:r>
      <w:r>
        <w:rPr>
          <w:rFonts w:asciiTheme="minorEastAsia" w:eastAsiaTheme="minorEastAsia" w:hAnsiTheme="minorEastAsia" w:cstheme="minorEastAsia" w:hint="eastAsia"/>
          <w:u w:val="single"/>
        </w:rPr>
        <w:t xml:space="preserve">   </w:t>
      </w:r>
      <w:r>
        <w:rPr>
          <w:rFonts w:asciiTheme="minorEastAsia" w:eastAsiaTheme="minorEastAsia" w:hAnsiTheme="minorEastAsia" w:cstheme="minorEastAsia" w:hint="eastAsia"/>
        </w:rPr>
        <w:t xml:space="preserve">             </w:t>
      </w:r>
      <w:r>
        <w:rPr>
          <w:rFonts w:asciiTheme="minorEastAsia" w:eastAsiaTheme="minorEastAsia" w:hAnsiTheme="minorEastAsia" w:cstheme="minorEastAsia" w:hint="eastAsia"/>
        </w:rPr>
        <w:t xml:space="preserve">        </w:t>
      </w:r>
      <w:r>
        <w:rPr>
          <w:rFonts w:asciiTheme="minorEastAsia" w:eastAsiaTheme="minorEastAsia" w:hAnsiTheme="minorEastAsia" w:cstheme="minorEastAsia" w:hint="eastAsia"/>
        </w:rPr>
        <w:t>开户银行：</w:t>
      </w:r>
      <w:r>
        <w:rPr>
          <w:rFonts w:asciiTheme="minorEastAsia" w:eastAsiaTheme="minorEastAsia" w:hAnsiTheme="minorEastAsia" w:cstheme="minorEastAsia" w:hint="eastAsia"/>
          <w:u w:val="single"/>
        </w:rPr>
        <w:t></w:t>
      </w:r>
      <w:r>
        <w:rPr>
          <w:rFonts w:asciiTheme="minorEastAsia" w:eastAsiaTheme="minorEastAsia" w:hAnsiTheme="minorEastAsia" w:cstheme="minorEastAsia" w:hint="eastAsia"/>
          <w:u w:val="single"/>
        </w:rPr>
        <w:t xml:space="preserve">   </w:t>
      </w:r>
    </w:p>
    <w:p w:rsidR="000D62CD" w:rsidRDefault="007B01E5">
      <w:pPr>
        <w:spacing w:line="400" w:lineRule="exact"/>
        <w:rPr>
          <w:rFonts w:asciiTheme="minorEastAsia" w:eastAsiaTheme="minorEastAsia" w:hAnsiTheme="minorEastAsia" w:cstheme="minorEastAsia"/>
        </w:rPr>
      </w:pPr>
      <w:r>
        <w:rPr>
          <w:rFonts w:asciiTheme="minorEastAsia" w:eastAsiaTheme="minorEastAsia" w:hAnsiTheme="minorEastAsia" w:cstheme="minorEastAsia" w:hint="eastAsia"/>
        </w:rPr>
        <w:t>账</w:t>
      </w:r>
      <w:r>
        <w:rPr>
          <w:rFonts w:asciiTheme="minorEastAsia" w:eastAsiaTheme="minorEastAsia" w:hAnsiTheme="minorEastAsia" w:cstheme="minorEastAsia" w:hint="eastAsia"/>
        </w:rPr>
        <w:t xml:space="preserve">  </w:t>
      </w:r>
      <w:r>
        <w:rPr>
          <w:rFonts w:asciiTheme="minorEastAsia" w:eastAsiaTheme="minorEastAsia" w:hAnsiTheme="minorEastAsia" w:cstheme="minorEastAsia" w:hint="eastAsia"/>
        </w:rPr>
        <w:t>号：</w:t>
      </w:r>
      <w:r>
        <w:rPr>
          <w:rFonts w:asciiTheme="minorEastAsia" w:eastAsiaTheme="minorEastAsia" w:hAnsiTheme="minorEastAsia" w:cstheme="minorEastAsia" w:hint="eastAsia"/>
          <w:u w:val="single"/>
        </w:rPr>
        <w:t></w:t>
      </w:r>
      <w:r>
        <w:rPr>
          <w:rFonts w:asciiTheme="minorEastAsia" w:eastAsiaTheme="minorEastAsia" w:hAnsiTheme="minorEastAsia" w:cstheme="minorEastAsia" w:hint="eastAsia"/>
          <w:u w:val="single"/>
        </w:rPr>
        <w:t xml:space="preserve"> </w:t>
      </w:r>
      <w:r>
        <w:rPr>
          <w:rFonts w:asciiTheme="minorEastAsia" w:eastAsiaTheme="minorEastAsia" w:hAnsiTheme="minorEastAsia" w:cstheme="minorEastAsia" w:hint="eastAsia"/>
          <w:u w:val="single"/>
        </w:rPr>
        <w:t></w:t>
      </w:r>
      <w:r>
        <w:rPr>
          <w:rFonts w:asciiTheme="minorEastAsia" w:eastAsiaTheme="minorEastAsia" w:hAnsiTheme="minorEastAsia" w:cstheme="minorEastAsia" w:hint="eastAsia"/>
          <w:u w:val="single"/>
        </w:rPr>
        <w:t xml:space="preserve">      </w:t>
      </w:r>
      <w:r>
        <w:rPr>
          <w:rFonts w:asciiTheme="minorEastAsia" w:eastAsiaTheme="minorEastAsia" w:hAnsiTheme="minorEastAsia" w:cstheme="minorEastAsia" w:hint="eastAsia"/>
        </w:rPr>
        <w:t xml:space="preserve">                      </w:t>
      </w:r>
      <w:r>
        <w:rPr>
          <w:rFonts w:asciiTheme="minorEastAsia" w:eastAsiaTheme="minorEastAsia" w:hAnsiTheme="minorEastAsia" w:cstheme="minorEastAsia" w:hint="eastAsia"/>
        </w:rPr>
        <w:t>账</w:t>
      </w:r>
      <w:r>
        <w:rPr>
          <w:rFonts w:asciiTheme="minorEastAsia" w:eastAsiaTheme="minorEastAsia" w:hAnsiTheme="minorEastAsia" w:cstheme="minorEastAsia" w:hint="eastAsia"/>
        </w:rPr>
        <w:t xml:space="preserve">  </w:t>
      </w:r>
      <w:r>
        <w:rPr>
          <w:rFonts w:asciiTheme="minorEastAsia" w:eastAsiaTheme="minorEastAsia" w:hAnsiTheme="minorEastAsia" w:cstheme="minorEastAsia" w:hint="eastAsia"/>
        </w:rPr>
        <w:t>号：</w:t>
      </w:r>
      <w:r>
        <w:rPr>
          <w:rFonts w:asciiTheme="minorEastAsia" w:eastAsiaTheme="minorEastAsia" w:hAnsiTheme="minorEastAsia" w:cstheme="minorEastAsia" w:hint="eastAsia"/>
          <w:u w:val="single"/>
        </w:rPr>
        <w:t></w:t>
      </w:r>
      <w:r>
        <w:rPr>
          <w:rFonts w:asciiTheme="minorEastAsia" w:eastAsiaTheme="minorEastAsia" w:hAnsiTheme="minorEastAsia" w:cstheme="minorEastAsia" w:hint="eastAsia"/>
          <w:u w:val="single"/>
        </w:rPr>
        <w:t xml:space="preserve">     </w:t>
      </w:r>
    </w:p>
    <w:p w:rsidR="000D62CD" w:rsidRDefault="000D62CD">
      <w:pPr>
        <w:spacing w:line="400" w:lineRule="exact"/>
        <w:rPr>
          <w:rFonts w:asciiTheme="minorEastAsia" w:eastAsiaTheme="minorEastAsia" w:hAnsiTheme="minorEastAsia" w:cstheme="minorEastAsia"/>
          <w:sz w:val="24"/>
        </w:rPr>
      </w:pPr>
    </w:p>
    <w:p w:rsidR="000D62CD" w:rsidRDefault="000D62CD">
      <w:pPr>
        <w:pStyle w:val="a6"/>
        <w:ind w:firstLineChars="0" w:firstLine="0"/>
        <w:rPr>
          <w:rFonts w:asciiTheme="minorEastAsia" w:eastAsiaTheme="minorEastAsia" w:hAnsiTheme="minorEastAsia" w:cstheme="minorEastAsia"/>
        </w:rPr>
      </w:pPr>
    </w:p>
    <w:p w:rsidR="000D62CD" w:rsidRDefault="000D62CD">
      <w:pPr>
        <w:jc w:val="center"/>
        <w:rPr>
          <w:rFonts w:asciiTheme="minorEastAsia" w:eastAsiaTheme="minorEastAsia" w:hAnsiTheme="minorEastAsia" w:cstheme="minorEastAsia"/>
          <w:b/>
          <w:sz w:val="30"/>
          <w:szCs w:val="30"/>
        </w:rPr>
      </w:pPr>
    </w:p>
    <w:p w:rsidR="000D62CD" w:rsidRDefault="000D62CD">
      <w:pPr>
        <w:jc w:val="center"/>
        <w:rPr>
          <w:rFonts w:asciiTheme="minorEastAsia" w:eastAsiaTheme="minorEastAsia" w:hAnsiTheme="minorEastAsia" w:cstheme="minorEastAsia"/>
          <w:b/>
          <w:sz w:val="30"/>
          <w:szCs w:val="30"/>
        </w:rPr>
      </w:pPr>
    </w:p>
    <w:p w:rsidR="000D62CD" w:rsidRDefault="000D62CD">
      <w:pPr>
        <w:jc w:val="center"/>
        <w:rPr>
          <w:rFonts w:asciiTheme="minorEastAsia" w:eastAsiaTheme="minorEastAsia" w:hAnsiTheme="minorEastAsia" w:cstheme="minorEastAsia"/>
          <w:b/>
          <w:sz w:val="30"/>
          <w:szCs w:val="30"/>
        </w:rPr>
      </w:pPr>
    </w:p>
    <w:p w:rsidR="000D62CD" w:rsidRDefault="000D62CD">
      <w:pPr>
        <w:rPr>
          <w:rFonts w:asciiTheme="minorEastAsia" w:eastAsiaTheme="minorEastAsia" w:hAnsiTheme="minorEastAsia" w:cstheme="minorEastAsia"/>
          <w:b/>
          <w:sz w:val="30"/>
          <w:szCs w:val="30"/>
        </w:rPr>
      </w:pPr>
    </w:p>
    <w:p w:rsidR="000D62CD" w:rsidRDefault="000D62CD">
      <w:pPr>
        <w:rPr>
          <w:rFonts w:asciiTheme="minorEastAsia" w:eastAsiaTheme="minorEastAsia" w:hAnsiTheme="minorEastAsia" w:cstheme="minorEastAsia"/>
          <w:b/>
          <w:sz w:val="30"/>
          <w:szCs w:val="30"/>
        </w:rPr>
      </w:pPr>
    </w:p>
    <w:p w:rsidR="000D62CD" w:rsidRDefault="000D62CD">
      <w:pPr>
        <w:rPr>
          <w:rFonts w:asciiTheme="minorEastAsia" w:eastAsiaTheme="minorEastAsia" w:hAnsiTheme="minorEastAsia" w:cstheme="minorEastAsia"/>
          <w:b/>
          <w:sz w:val="30"/>
          <w:szCs w:val="30"/>
        </w:rPr>
      </w:pPr>
    </w:p>
    <w:p w:rsidR="000D62CD" w:rsidRDefault="007B01E5">
      <w:pPr>
        <w:jc w:val="center"/>
        <w:rPr>
          <w:rFonts w:asciiTheme="minorEastAsia" w:eastAsiaTheme="minorEastAsia" w:hAnsiTheme="minorEastAsia" w:cstheme="minorEastAsia"/>
          <w:b/>
          <w:sz w:val="30"/>
          <w:szCs w:val="30"/>
        </w:rPr>
      </w:pPr>
      <w:r>
        <w:rPr>
          <w:rFonts w:asciiTheme="minorEastAsia" w:eastAsiaTheme="minorEastAsia" w:hAnsiTheme="minorEastAsia" w:cstheme="minorEastAsia" w:hint="eastAsia"/>
          <w:b/>
          <w:sz w:val="30"/>
          <w:szCs w:val="30"/>
        </w:rPr>
        <w:br w:type="page"/>
      </w:r>
      <w:r>
        <w:rPr>
          <w:rFonts w:asciiTheme="minorEastAsia" w:eastAsiaTheme="minorEastAsia" w:hAnsiTheme="minorEastAsia" w:cstheme="minorEastAsia" w:hint="eastAsia"/>
          <w:b/>
          <w:sz w:val="30"/>
          <w:szCs w:val="30"/>
        </w:rPr>
        <w:t>第二部分</w:t>
      </w:r>
      <w:r>
        <w:rPr>
          <w:rFonts w:asciiTheme="minorEastAsia" w:eastAsiaTheme="minorEastAsia" w:hAnsiTheme="minorEastAsia" w:cstheme="minorEastAsia" w:hint="eastAsia"/>
          <w:b/>
          <w:sz w:val="30"/>
          <w:szCs w:val="30"/>
        </w:rPr>
        <w:t xml:space="preserve"> </w:t>
      </w:r>
      <w:r>
        <w:rPr>
          <w:rFonts w:asciiTheme="minorEastAsia" w:eastAsiaTheme="minorEastAsia" w:hAnsiTheme="minorEastAsia" w:cstheme="minorEastAsia" w:hint="eastAsia"/>
          <w:b/>
          <w:sz w:val="30"/>
          <w:szCs w:val="30"/>
        </w:rPr>
        <w:t>通用条款</w:t>
      </w:r>
    </w:p>
    <w:p w:rsidR="000D62CD" w:rsidRDefault="000D62CD" w:rsidP="00560997">
      <w:pPr>
        <w:pStyle w:val="ad"/>
        <w:ind w:left="63" w:right="63" w:firstLine="210"/>
        <w:rPr>
          <w:rFonts w:asciiTheme="minorEastAsia" w:eastAsiaTheme="minorEastAsia" w:hAnsiTheme="minorEastAsia" w:cstheme="minorEastAsia"/>
        </w:rPr>
      </w:pPr>
    </w:p>
    <w:p w:rsidR="000D62CD" w:rsidRDefault="007B01E5">
      <w:pPr>
        <w:spacing w:line="400" w:lineRule="exact"/>
        <w:ind w:firstLineChars="200" w:firstLine="420"/>
        <w:jc w:val="center"/>
        <w:rPr>
          <w:rFonts w:asciiTheme="minorEastAsia" w:eastAsiaTheme="minorEastAsia" w:hAnsiTheme="minorEastAsia" w:cstheme="minorEastAsia"/>
          <w:bCs/>
        </w:rPr>
      </w:pPr>
      <w:r>
        <w:rPr>
          <w:rFonts w:asciiTheme="minorEastAsia" w:eastAsiaTheme="minorEastAsia" w:hAnsiTheme="minorEastAsia" w:cstheme="minorEastAsia" w:hint="eastAsia"/>
          <w:bCs/>
        </w:rPr>
        <w:t>直接引用《建设工程施工合同（示范文本）》（</w:t>
      </w:r>
      <w:r>
        <w:rPr>
          <w:rFonts w:asciiTheme="minorEastAsia" w:eastAsiaTheme="minorEastAsia" w:hAnsiTheme="minorEastAsia" w:cstheme="minorEastAsia" w:hint="eastAsia"/>
          <w:bCs/>
        </w:rPr>
        <w:t>GF-2017-0201</w:t>
      </w:r>
      <w:r>
        <w:rPr>
          <w:rFonts w:asciiTheme="minorEastAsia" w:eastAsiaTheme="minorEastAsia" w:hAnsiTheme="minorEastAsia" w:cstheme="minorEastAsia" w:hint="eastAsia"/>
          <w:bCs/>
        </w:rPr>
        <w:t>）通用合同条款</w:t>
      </w:r>
    </w:p>
    <w:p w:rsidR="000D62CD" w:rsidRDefault="007B01E5" w:rsidP="00560997">
      <w:pPr>
        <w:ind w:firstLineChars="1000" w:firstLine="3012"/>
        <w:rPr>
          <w:rFonts w:asciiTheme="minorEastAsia" w:eastAsiaTheme="minorEastAsia" w:hAnsiTheme="minorEastAsia" w:cstheme="minorEastAsia"/>
          <w:b/>
          <w:sz w:val="30"/>
          <w:szCs w:val="30"/>
        </w:rPr>
      </w:pPr>
      <w:r>
        <w:rPr>
          <w:rFonts w:asciiTheme="minorEastAsia" w:eastAsiaTheme="minorEastAsia" w:hAnsiTheme="minorEastAsia" w:cstheme="minorEastAsia" w:hint="eastAsia"/>
          <w:b/>
          <w:sz w:val="30"/>
          <w:szCs w:val="30"/>
        </w:rPr>
        <w:t>第三部分专用合同条款</w:t>
      </w:r>
    </w:p>
    <w:p w:rsidR="000D62CD" w:rsidRDefault="000D62CD" w:rsidP="00560997">
      <w:pPr>
        <w:pStyle w:val="ad"/>
        <w:ind w:left="63" w:right="63" w:firstLine="210"/>
        <w:rPr>
          <w:rFonts w:asciiTheme="minorEastAsia" w:eastAsiaTheme="minorEastAsia" w:hAnsiTheme="minorEastAsia" w:cstheme="minorEastAsia"/>
        </w:rPr>
      </w:pPr>
    </w:p>
    <w:p w:rsidR="000D62CD" w:rsidRDefault="007B01E5">
      <w:pPr>
        <w:rPr>
          <w:rFonts w:asciiTheme="minorEastAsia" w:eastAsiaTheme="minorEastAsia" w:hAnsiTheme="minorEastAsia" w:cstheme="minorEastAsia"/>
          <w:lang w:bidi="en-US"/>
        </w:rPr>
      </w:pPr>
      <w:r>
        <w:rPr>
          <w:rFonts w:asciiTheme="minorEastAsia" w:eastAsiaTheme="minorEastAsia" w:hAnsiTheme="minorEastAsia" w:cstheme="minorEastAsia" w:hint="eastAsia"/>
          <w:bCs/>
        </w:rPr>
        <w:t>直接引用《建设工程施工合同（示范文本）》（</w:t>
      </w:r>
      <w:r>
        <w:rPr>
          <w:rFonts w:asciiTheme="minorEastAsia" w:eastAsiaTheme="minorEastAsia" w:hAnsiTheme="minorEastAsia" w:cstheme="minorEastAsia" w:hint="eastAsia"/>
          <w:bCs/>
        </w:rPr>
        <w:t>GF-2017-0201</w:t>
      </w:r>
      <w:r>
        <w:rPr>
          <w:rFonts w:asciiTheme="minorEastAsia" w:eastAsiaTheme="minorEastAsia" w:hAnsiTheme="minorEastAsia" w:cstheme="minorEastAsia" w:hint="eastAsia"/>
          <w:bCs/>
        </w:rPr>
        <w:t>）专用合同</w:t>
      </w:r>
    </w:p>
    <w:p w:rsidR="000D62CD" w:rsidRDefault="007B01E5">
      <w:pPr>
        <w:pStyle w:val="Default"/>
        <w:jc w:val="center"/>
        <w:rPr>
          <w:rFonts w:asciiTheme="minorEastAsia" w:eastAsiaTheme="minorEastAsia" w:hAnsiTheme="minorEastAsia" w:cstheme="minorEastAsia"/>
          <w:color w:val="auto"/>
        </w:rPr>
      </w:pPr>
      <w:r>
        <w:rPr>
          <w:rFonts w:asciiTheme="minorEastAsia" w:eastAsiaTheme="minorEastAsia" w:hAnsiTheme="minorEastAsia" w:cstheme="minorEastAsia" w:hint="eastAsia"/>
          <w:color w:val="auto"/>
          <w:sz w:val="22"/>
          <w:szCs w:val="22"/>
        </w:rPr>
        <w:t>注：合同参照最新版的合同执行，最终以招标人签订的版本为准</w:t>
      </w:r>
    </w:p>
    <w:p w:rsidR="000D62CD" w:rsidRDefault="000D62CD">
      <w:pPr>
        <w:rPr>
          <w:rFonts w:asciiTheme="minorEastAsia" w:eastAsiaTheme="minorEastAsia" w:hAnsiTheme="minorEastAsia" w:cstheme="minorEastAsia"/>
        </w:rPr>
      </w:pPr>
    </w:p>
    <w:p w:rsidR="000D62CD" w:rsidRDefault="000D62CD">
      <w:pPr>
        <w:rPr>
          <w:rFonts w:asciiTheme="minorEastAsia" w:eastAsiaTheme="minorEastAsia" w:hAnsiTheme="minorEastAsia" w:cstheme="minorEastAsia"/>
        </w:rPr>
      </w:pPr>
    </w:p>
    <w:p w:rsidR="000D62CD" w:rsidRDefault="000D62CD">
      <w:pPr>
        <w:rPr>
          <w:rFonts w:asciiTheme="minorEastAsia" w:eastAsiaTheme="minorEastAsia" w:hAnsiTheme="minorEastAsia" w:cstheme="minorEastAsia"/>
        </w:rPr>
      </w:pPr>
    </w:p>
    <w:p w:rsidR="000D62CD" w:rsidRDefault="000D62CD">
      <w:pPr>
        <w:rPr>
          <w:rFonts w:asciiTheme="minorEastAsia" w:eastAsiaTheme="minorEastAsia" w:hAnsiTheme="minorEastAsia" w:cstheme="minorEastAsia"/>
        </w:rPr>
      </w:pPr>
    </w:p>
    <w:p w:rsidR="000D62CD" w:rsidRDefault="000D62CD">
      <w:pPr>
        <w:rPr>
          <w:rFonts w:asciiTheme="minorEastAsia" w:eastAsiaTheme="minorEastAsia" w:hAnsiTheme="minorEastAsia" w:cstheme="minorEastAsia"/>
        </w:rPr>
      </w:pPr>
    </w:p>
    <w:p w:rsidR="000D62CD" w:rsidRDefault="000D62CD">
      <w:pPr>
        <w:rPr>
          <w:rFonts w:asciiTheme="minorEastAsia" w:eastAsiaTheme="minorEastAsia" w:hAnsiTheme="minorEastAsia" w:cstheme="minorEastAsia"/>
        </w:rPr>
      </w:pPr>
    </w:p>
    <w:p w:rsidR="000D62CD" w:rsidRDefault="000D62CD">
      <w:pPr>
        <w:rPr>
          <w:rFonts w:asciiTheme="minorEastAsia" w:eastAsiaTheme="minorEastAsia" w:hAnsiTheme="minorEastAsia" w:cstheme="minorEastAsia"/>
        </w:rPr>
      </w:pPr>
    </w:p>
    <w:p w:rsidR="000D62CD" w:rsidRDefault="000D62CD">
      <w:pPr>
        <w:rPr>
          <w:rFonts w:asciiTheme="minorEastAsia" w:eastAsiaTheme="minorEastAsia" w:hAnsiTheme="minorEastAsia" w:cstheme="minorEastAsia"/>
        </w:rPr>
      </w:pPr>
    </w:p>
    <w:p w:rsidR="000D62CD" w:rsidRDefault="000D62CD">
      <w:pPr>
        <w:rPr>
          <w:rFonts w:asciiTheme="minorEastAsia" w:eastAsiaTheme="minorEastAsia" w:hAnsiTheme="minorEastAsia" w:cstheme="minorEastAsia"/>
        </w:rPr>
      </w:pPr>
    </w:p>
    <w:p w:rsidR="000D62CD" w:rsidRDefault="000D62CD">
      <w:pPr>
        <w:rPr>
          <w:rFonts w:asciiTheme="minorEastAsia" w:eastAsiaTheme="minorEastAsia" w:hAnsiTheme="minorEastAsia" w:cstheme="minorEastAsia"/>
        </w:rPr>
      </w:pPr>
    </w:p>
    <w:p w:rsidR="000D62CD" w:rsidRDefault="000D62CD">
      <w:pPr>
        <w:rPr>
          <w:rFonts w:asciiTheme="minorEastAsia" w:eastAsiaTheme="minorEastAsia" w:hAnsiTheme="minorEastAsia" w:cstheme="minorEastAsia"/>
        </w:rPr>
      </w:pPr>
    </w:p>
    <w:p w:rsidR="000D62CD" w:rsidRDefault="000D62CD">
      <w:pPr>
        <w:rPr>
          <w:rFonts w:asciiTheme="minorEastAsia" w:eastAsiaTheme="minorEastAsia" w:hAnsiTheme="minorEastAsia" w:cstheme="minorEastAsia"/>
        </w:rPr>
      </w:pPr>
    </w:p>
    <w:p w:rsidR="000D62CD" w:rsidRDefault="000D62CD">
      <w:pPr>
        <w:rPr>
          <w:rFonts w:asciiTheme="minorEastAsia" w:eastAsiaTheme="minorEastAsia" w:hAnsiTheme="minorEastAsia" w:cstheme="minorEastAsia"/>
        </w:rPr>
      </w:pPr>
    </w:p>
    <w:p w:rsidR="000D62CD" w:rsidRDefault="000D62CD">
      <w:pPr>
        <w:rPr>
          <w:rFonts w:asciiTheme="minorEastAsia" w:eastAsiaTheme="minorEastAsia" w:hAnsiTheme="minorEastAsia" w:cstheme="minorEastAsia"/>
        </w:rPr>
      </w:pPr>
    </w:p>
    <w:p w:rsidR="000D62CD" w:rsidRDefault="000D62CD">
      <w:pPr>
        <w:rPr>
          <w:rFonts w:asciiTheme="minorEastAsia" w:eastAsiaTheme="minorEastAsia" w:hAnsiTheme="minorEastAsia" w:cstheme="minorEastAsia"/>
        </w:rPr>
      </w:pPr>
    </w:p>
    <w:p w:rsidR="000D62CD" w:rsidRDefault="000D62CD">
      <w:pPr>
        <w:rPr>
          <w:rFonts w:asciiTheme="minorEastAsia" w:eastAsiaTheme="minorEastAsia" w:hAnsiTheme="minorEastAsia" w:cstheme="minorEastAsia"/>
        </w:rPr>
      </w:pPr>
    </w:p>
    <w:p w:rsidR="000D62CD" w:rsidRDefault="000D62CD">
      <w:pPr>
        <w:rPr>
          <w:rFonts w:asciiTheme="minorEastAsia" w:eastAsiaTheme="minorEastAsia" w:hAnsiTheme="minorEastAsia" w:cstheme="minorEastAsia"/>
        </w:rPr>
      </w:pPr>
    </w:p>
    <w:p w:rsidR="000D62CD" w:rsidRDefault="000D62CD">
      <w:pPr>
        <w:rPr>
          <w:rFonts w:asciiTheme="minorEastAsia" w:eastAsiaTheme="minorEastAsia" w:hAnsiTheme="minorEastAsia" w:cstheme="minorEastAsia"/>
        </w:rPr>
      </w:pPr>
    </w:p>
    <w:p w:rsidR="000D62CD" w:rsidRDefault="000D62CD">
      <w:pPr>
        <w:rPr>
          <w:rFonts w:asciiTheme="minorEastAsia" w:eastAsiaTheme="minorEastAsia" w:hAnsiTheme="minorEastAsia" w:cstheme="minorEastAsia"/>
        </w:rPr>
      </w:pPr>
    </w:p>
    <w:p w:rsidR="000D62CD" w:rsidRDefault="000D62CD">
      <w:pPr>
        <w:rPr>
          <w:rFonts w:asciiTheme="minorEastAsia" w:eastAsiaTheme="minorEastAsia" w:hAnsiTheme="minorEastAsia" w:cstheme="minorEastAsia"/>
        </w:rPr>
      </w:pPr>
    </w:p>
    <w:p w:rsidR="000D62CD" w:rsidRDefault="000D62CD">
      <w:pPr>
        <w:rPr>
          <w:rFonts w:asciiTheme="minorEastAsia" w:eastAsiaTheme="minorEastAsia" w:hAnsiTheme="minorEastAsia" w:cstheme="minorEastAsia"/>
        </w:rPr>
      </w:pPr>
    </w:p>
    <w:p w:rsidR="000D62CD" w:rsidRDefault="000D62CD">
      <w:pPr>
        <w:rPr>
          <w:rFonts w:asciiTheme="minorEastAsia" w:eastAsiaTheme="minorEastAsia" w:hAnsiTheme="minorEastAsia" w:cstheme="minorEastAsia"/>
        </w:rPr>
      </w:pPr>
    </w:p>
    <w:p w:rsidR="000D62CD" w:rsidRDefault="007B01E5">
      <w:pPr>
        <w:spacing w:line="200" w:lineRule="exact"/>
        <w:rPr>
          <w:rFonts w:asciiTheme="minorEastAsia" w:eastAsiaTheme="minorEastAsia" w:hAnsiTheme="minorEastAsia" w:cstheme="minorEastAsia"/>
          <w:b/>
          <w:sz w:val="24"/>
        </w:rPr>
      </w:pPr>
      <w:r>
        <w:rPr>
          <w:rFonts w:asciiTheme="minorEastAsia" w:eastAsiaTheme="minorEastAsia" w:hAnsiTheme="minorEastAsia" w:cstheme="minorEastAsia" w:hint="eastAsia"/>
          <w:b/>
          <w:sz w:val="24"/>
        </w:rPr>
        <w:br w:type="page"/>
      </w:r>
    </w:p>
    <w:p w:rsidR="000D62CD" w:rsidRDefault="007B01E5">
      <w:pPr>
        <w:pStyle w:val="1"/>
        <w:jc w:val="center"/>
        <w:rPr>
          <w:rFonts w:asciiTheme="minorEastAsia" w:eastAsiaTheme="minorEastAsia" w:hAnsiTheme="minorEastAsia" w:cstheme="minorEastAsia"/>
        </w:rPr>
      </w:pPr>
      <w:bookmarkStart w:id="463" w:name="_Toc22193"/>
      <w:bookmarkStart w:id="464" w:name="_Toc17384"/>
      <w:bookmarkStart w:id="465" w:name="_Toc31398"/>
      <w:r>
        <w:rPr>
          <w:rFonts w:asciiTheme="minorEastAsia" w:eastAsiaTheme="minorEastAsia" w:hAnsiTheme="minorEastAsia" w:cstheme="minorEastAsia" w:hint="eastAsia"/>
        </w:rPr>
        <w:t>第五章</w:t>
      </w:r>
      <w:r>
        <w:rPr>
          <w:rFonts w:asciiTheme="minorEastAsia" w:eastAsiaTheme="minorEastAsia" w:hAnsiTheme="minorEastAsia" w:cstheme="minorEastAsia" w:hint="eastAsia"/>
        </w:rPr>
        <w:t xml:space="preserve"> </w:t>
      </w:r>
      <w:r>
        <w:rPr>
          <w:rFonts w:asciiTheme="minorEastAsia" w:eastAsiaTheme="minorEastAsia" w:hAnsiTheme="minorEastAsia" w:cstheme="minorEastAsia" w:hint="eastAsia"/>
        </w:rPr>
        <w:t>工程量清单</w:t>
      </w:r>
      <w:bookmarkEnd w:id="463"/>
      <w:bookmarkEnd w:id="464"/>
      <w:bookmarkEnd w:id="465"/>
    </w:p>
    <w:p w:rsidR="000D62CD" w:rsidRDefault="007B01E5">
      <w:pPr>
        <w:spacing w:line="500" w:lineRule="exact"/>
        <w:jc w:val="center"/>
        <w:rPr>
          <w:rFonts w:asciiTheme="minorEastAsia" w:eastAsiaTheme="minorEastAsia" w:hAnsiTheme="minorEastAsia" w:cstheme="minorEastAsia"/>
          <w:b/>
          <w:bCs/>
          <w:szCs w:val="21"/>
        </w:rPr>
      </w:pPr>
      <w:r>
        <w:rPr>
          <w:rFonts w:asciiTheme="minorEastAsia" w:eastAsiaTheme="minorEastAsia" w:hAnsiTheme="minorEastAsia" w:cstheme="minorEastAsia" w:hint="eastAsia"/>
          <w:b/>
          <w:bCs/>
          <w:szCs w:val="21"/>
        </w:rPr>
        <w:t>（</w:t>
      </w:r>
      <w:r>
        <w:rPr>
          <w:rFonts w:asciiTheme="minorEastAsia" w:eastAsiaTheme="minorEastAsia" w:hAnsiTheme="minorEastAsia" w:cstheme="minorEastAsia" w:hint="eastAsia"/>
          <w:b/>
          <w:color w:val="000000"/>
          <w:kern w:val="0"/>
          <w:sz w:val="20"/>
          <w:lang w:bidi="ar"/>
        </w:rPr>
        <w:t>投标人凭</w:t>
      </w:r>
      <w:r>
        <w:rPr>
          <w:rFonts w:asciiTheme="minorEastAsia" w:eastAsiaTheme="minorEastAsia" w:hAnsiTheme="minorEastAsia" w:cstheme="minorEastAsia" w:hint="eastAsia"/>
          <w:b/>
          <w:color w:val="000000"/>
          <w:kern w:val="0"/>
          <w:sz w:val="20"/>
          <w:lang w:bidi="ar"/>
        </w:rPr>
        <w:t xml:space="preserve"> CA </w:t>
      </w:r>
      <w:r>
        <w:rPr>
          <w:rFonts w:asciiTheme="minorEastAsia" w:eastAsiaTheme="minorEastAsia" w:hAnsiTheme="minorEastAsia" w:cstheme="minorEastAsia" w:hint="eastAsia"/>
          <w:b/>
          <w:color w:val="000000"/>
          <w:kern w:val="0"/>
          <w:sz w:val="20"/>
          <w:lang w:bidi="ar"/>
        </w:rPr>
        <w:t>密钥登录会员系统，按要求下载工程量清单</w:t>
      </w:r>
      <w:r>
        <w:rPr>
          <w:rFonts w:asciiTheme="minorEastAsia" w:eastAsiaTheme="minorEastAsia" w:hAnsiTheme="minorEastAsia" w:cstheme="minorEastAsia" w:hint="eastAsia"/>
          <w:b/>
          <w:color w:val="000000"/>
          <w:kern w:val="0"/>
          <w:sz w:val="20"/>
          <w:lang w:bidi="ar"/>
        </w:rPr>
        <w:t>。</w:t>
      </w:r>
      <w:r>
        <w:rPr>
          <w:rFonts w:asciiTheme="minorEastAsia" w:eastAsiaTheme="minorEastAsia" w:hAnsiTheme="minorEastAsia" w:cstheme="minorEastAsia" w:hint="eastAsia"/>
          <w:b/>
          <w:bCs/>
          <w:szCs w:val="21"/>
        </w:rPr>
        <w:t>）</w:t>
      </w:r>
    </w:p>
    <w:p w:rsidR="000D62CD" w:rsidRDefault="007B01E5">
      <w:pPr>
        <w:spacing w:line="420" w:lineRule="exact"/>
        <w:rPr>
          <w:rFonts w:asciiTheme="minorEastAsia" w:eastAsiaTheme="minorEastAsia" w:hAnsiTheme="minorEastAsia" w:cstheme="minorEastAsia"/>
        </w:rPr>
      </w:pPr>
      <w:r>
        <w:rPr>
          <w:rFonts w:asciiTheme="minorEastAsia" w:eastAsiaTheme="minorEastAsia" w:hAnsiTheme="minorEastAsia" w:cstheme="minorEastAsia" w:hint="eastAsia"/>
        </w:rPr>
        <w:br w:type="page"/>
      </w:r>
    </w:p>
    <w:p w:rsidR="000D62CD" w:rsidRDefault="007B01E5">
      <w:pPr>
        <w:pStyle w:val="1"/>
        <w:jc w:val="center"/>
        <w:rPr>
          <w:rFonts w:asciiTheme="minorEastAsia" w:eastAsiaTheme="minorEastAsia" w:hAnsiTheme="minorEastAsia" w:cstheme="minorEastAsia"/>
        </w:rPr>
      </w:pPr>
      <w:bookmarkStart w:id="466" w:name="_Toc18715"/>
      <w:bookmarkStart w:id="467" w:name="_Toc30344"/>
      <w:bookmarkStart w:id="468" w:name="_Toc23259"/>
      <w:r>
        <w:rPr>
          <w:rFonts w:asciiTheme="minorEastAsia" w:eastAsiaTheme="minorEastAsia" w:hAnsiTheme="minorEastAsia" w:cstheme="minorEastAsia" w:hint="eastAsia"/>
        </w:rPr>
        <w:t>第六章</w:t>
      </w:r>
      <w:r>
        <w:rPr>
          <w:rFonts w:asciiTheme="minorEastAsia" w:eastAsiaTheme="minorEastAsia" w:hAnsiTheme="minorEastAsia" w:cstheme="minorEastAsia" w:hint="eastAsia"/>
        </w:rPr>
        <w:t xml:space="preserve"> </w:t>
      </w:r>
      <w:r>
        <w:rPr>
          <w:rFonts w:asciiTheme="minorEastAsia" w:eastAsiaTheme="minorEastAsia" w:hAnsiTheme="minorEastAsia" w:cstheme="minorEastAsia" w:hint="eastAsia"/>
        </w:rPr>
        <w:t>图</w:t>
      </w:r>
      <w:r>
        <w:rPr>
          <w:rFonts w:asciiTheme="minorEastAsia" w:eastAsiaTheme="minorEastAsia" w:hAnsiTheme="minorEastAsia" w:cstheme="minorEastAsia" w:hint="eastAsia"/>
        </w:rPr>
        <w:t xml:space="preserve"> </w:t>
      </w:r>
      <w:r>
        <w:rPr>
          <w:rFonts w:asciiTheme="minorEastAsia" w:eastAsiaTheme="minorEastAsia" w:hAnsiTheme="minorEastAsia" w:cstheme="minorEastAsia" w:hint="eastAsia"/>
        </w:rPr>
        <w:t>纸</w:t>
      </w:r>
      <w:bookmarkEnd w:id="466"/>
      <w:bookmarkEnd w:id="467"/>
      <w:bookmarkEnd w:id="468"/>
    </w:p>
    <w:p w:rsidR="000D62CD" w:rsidRDefault="007B01E5">
      <w:pPr>
        <w:spacing w:line="500" w:lineRule="exact"/>
        <w:jc w:val="center"/>
        <w:rPr>
          <w:rFonts w:asciiTheme="minorEastAsia" w:eastAsiaTheme="minorEastAsia" w:hAnsiTheme="minorEastAsia" w:cstheme="minorEastAsia"/>
          <w:b/>
          <w:bCs/>
          <w:szCs w:val="21"/>
        </w:rPr>
      </w:pPr>
      <w:r>
        <w:rPr>
          <w:rFonts w:asciiTheme="minorEastAsia" w:eastAsiaTheme="minorEastAsia" w:hAnsiTheme="minorEastAsia" w:cstheme="minorEastAsia" w:hint="eastAsia"/>
          <w:b/>
          <w:bCs/>
          <w:szCs w:val="21"/>
        </w:rPr>
        <w:t>（</w:t>
      </w:r>
      <w:r>
        <w:rPr>
          <w:rFonts w:asciiTheme="minorEastAsia" w:eastAsiaTheme="minorEastAsia" w:hAnsiTheme="minorEastAsia" w:cstheme="minorEastAsia" w:hint="eastAsia"/>
          <w:b/>
          <w:color w:val="000000"/>
          <w:kern w:val="0"/>
          <w:sz w:val="20"/>
          <w:lang w:bidi="ar"/>
        </w:rPr>
        <w:t>投标人凭</w:t>
      </w:r>
      <w:r>
        <w:rPr>
          <w:rFonts w:asciiTheme="minorEastAsia" w:eastAsiaTheme="minorEastAsia" w:hAnsiTheme="minorEastAsia" w:cstheme="minorEastAsia" w:hint="eastAsia"/>
          <w:b/>
          <w:color w:val="000000"/>
          <w:kern w:val="0"/>
          <w:sz w:val="20"/>
          <w:lang w:bidi="ar"/>
        </w:rPr>
        <w:t xml:space="preserve"> CA </w:t>
      </w:r>
      <w:r>
        <w:rPr>
          <w:rFonts w:asciiTheme="minorEastAsia" w:eastAsiaTheme="minorEastAsia" w:hAnsiTheme="minorEastAsia" w:cstheme="minorEastAsia" w:hint="eastAsia"/>
          <w:b/>
          <w:color w:val="000000"/>
          <w:kern w:val="0"/>
          <w:sz w:val="20"/>
          <w:lang w:bidi="ar"/>
        </w:rPr>
        <w:t>密钥登录会员系统，按要求下载</w:t>
      </w:r>
      <w:r>
        <w:rPr>
          <w:rFonts w:asciiTheme="minorEastAsia" w:eastAsiaTheme="minorEastAsia" w:hAnsiTheme="minorEastAsia" w:cstheme="minorEastAsia" w:hint="eastAsia"/>
          <w:b/>
          <w:color w:val="000000"/>
          <w:kern w:val="0"/>
          <w:sz w:val="20"/>
          <w:lang w:bidi="ar"/>
        </w:rPr>
        <w:t>图纸。</w:t>
      </w:r>
      <w:r>
        <w:rPr>
          <w:rFonts w:asciiTheme="minorEastAsia" w:eastAsiaTheme="minorEastAsia" w:hAnsiTheme="minorEastAsia" w:cstheme="minorEastAsia" w:hint="eastAsia"/>
          <w:b/>
          <w:bCs/>
          <w:szCs w:val="21"/>
        </w:rPr>
        <w:t>）</w:t>
      </w:r>
    </w:p>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 w:val="32"/>
          <w:szCs w:val="32"/>
        </w:rPr>
      </w:pPr>
    </w:p>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 w:val="32"/>
          <w:szCs w:val="32"/>
        </w:rPr>
      </w:pPr>
    </w:p>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 w:val="32"/>
          <w:szCs w:val="32"/>
        </w:rPr>
      </w:pPr>
    </w:p>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 w:val="32"/>
          <w:szCs w:val="32"/>
        </w:rPr>
      </w:pPr>
    </w:p>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 w:val="32"/>
          <w:szCs w:val="32"/>
        </w:rPr>
      </w:pPr>
    </w:p>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 w:val="32"/>
          <w:szCs w:val="32"/>
        </w:rPr>
      </w:pPr>
    </w:p>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 w:val="32"/>
          <w:szCs w:val="32"/>
        </w:rPr>
      </w:pPr>
    </w:p>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 w:val="32"/>
          <w:szCs w:val="32"/>
        </w:rPr>
      </w:pPr>
    </w:p>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 w:val="32"/>
          <w:szCs w:val="32"/>
        </w:rPr>
      </w:pPr>
    </w:p>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 w:val="32"/>
          <w:szCs w:val="32"/>
        </w:rPr>
      </w:pPr>
    </w:p>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 w:val="32"/>
          <w:szCs w:val="32"/>
        </w:rPr>
      </w:pPr>
    </w:p>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 w:val="32"/>
          <w:szCs w:val="32"/>
        </w:rPr>
      </w:pPr>
    </w:p>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 w:val="32"/>
          <w:szCs w:val="32"/>
        </w:rPr>
      </w:pPr>
    </w:p>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 w:val="32"/>
          <w:szCs w:val="32"/>
        </w:rPr>
      </w:pPr>
    </w:p>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 w:val="32"/>
          <w:szCs w:val="32"/>
        </w:rPr>
      </w:pPr>
    </w:p>
    <w:p w:rsidR="000D62CD" w:rsidRDefault="000D62CD">
      <w:pPr>
        <w:adjustRightInd w:val="0"/>
        <w:snapToGrid w:val="0"/>
        <w:spacing w:line="360" w:lineRule="auto"/>
        <w:textAlignment w:val="baseline"/>
        <w:rPr>
          <w:rFonts w:asciiTheme="minorEastAsia" w:eastAsiaTheme="minorEastAsia" w:hAnsiTheme="minorEastAsia" w:cstheme="minorEastAsia"/>
          <w:sz w:val="24"/>
        </w:rPr>
      </w:pPr>
    </w:p>
    <w:p w:rsidR="000D62CD" w:rsidRDefault="007B01E5">
      <w:pPr>
        <w:pStyle w:val="1"/>
        <w:jc w:val="center"/>
        <w:rPr>
          <w:rFonts w:asciiTheme="minorEastAsia" w:eastAsiaTheme="minorEastAsia" w:hAnsiTheme="minorEastAsia" w:cstheme="minorEastAsia"/>
        </w:rPr>
      </w:pPr>
      <w:r>
        <w:rPr>
          <w:rFonts w:asciiTheme="minorEastAsia" w:eastAsiaTheme="minorEastAsia" w:hAnsiTheme="minorEastAsia" w:cstheme="minorEastAsia" w:hint="eastAsia"/>
        </w:rPr>
        <w:br w:type="page"/>
      </w:r>
      <w:bookmarkStart w:id="469" w:name="_Toc15743"/>
      <w:bookmarkStart w:id="470" w:name="_Toc31818"/>
      <w:bookmarkStart w:id="471" w:name="_Toc19301"/>
      <w:r>
        <w:rPr>
          <w:rFonts w:asciiTheme="minorEastAsia" w:eastAsiaTheme="minorEastAsia" w:hAnsiTheme="minorEastAsia" w:cstheme="minorEastAsia" w:hint="eastAsia"/>
        </w:rPr>
        <w:t>第七章</w:t>
      </w:r>
      <w:r>
        <w:rPr>
          <w:rFonts w:asciiTheme="minorEastAsia" w:eastAsiaTheme="minorEastAsia" w:hAnsiTheme="minorEastAsia" w:cstheme="minorEastAsia" w:hint="eastAsia"/>
        </w:rPr>
        <w:t xml:space="preserve"> </w:t>
      </w:r>
      <w:r>
        <w:rPr>
          <w:rFonts w:asciiTheme="minorEastAsia" w:eastAsiaTheme="minorEastAsia" w:hAnsiTheme="minorEastAsia" w:cstheme="minorEastAsia" w:hint="eastAsia"/>
        </w:rPr>
        <w:t>技术标准和要求</w:t>
      </w:r>
      <w:bookmarkEnd w:id="469"/>
      <w:bookmarkEnd w:id="470"/>
      <w:bookmarkEnd w:id="471"/>
    </w:p>
    <w:p w:rsidR="000D62CD" w:rsidRDefault="007B01E5">
      <w:pPr>
        <w:spacing w:line="360" w:lineRule="auto"/>
        <w:rPr>
          <w:rFonts w:asciiTheme="minorEastAsia" w:eastAsiaTheme="minorEastAsia" w:hAnsiTheme="minorEastAsia" w:cstheme="minorEastAsia"/>
        </w:rPr>
      </w:pPr>
      <w:r>
        <w:rPr>
          <w:rFonts w:asciiTheme="minorEastAsia" w:eastAsiaTheme="minorEastAsia" w:hAnsiTheme="minorEastAsia" w:cstheme="minorEastAsia" w:hint="eastAsia"/>
        </w:rPr>
        <w:t>一</w:t>
      </w:r>
      <w:r>
        <w:rPr>
          <w:rFonts w:asciiTheme="minorEastAsia" w:eastAsiaTheme="minorEastAsia" w:hAnsiTheme="minorEastAsia" w:cstheme="minorEastAsia" w:hint="eastAsia"/>
        </w:rPr>
        <w:t>、</w:t>
      </w:r>
      <w:r>
        <w:rPr>
          <w:rFonts w:asciiTheme="minorEastAsia" w:eastAsiaTheme="minorEastAsia" w:hAnsiTheme="minorEastAsia" w:cstheme="minorEastAsia" w:hint="eastAsia"/>
        </w:rPr>
        <w:t>依据设计文件的要求，本招标工程项目的材料、设备、施工须达到现行中华人民共和国以及省、自治区、直辖市或行业的工程建设标准、规范的要求。</w:t>
      </w:r>
    </w:p>
    <w:p w:rsidR="000D62CD" w:rsidRDefault="007B01E5">
      <w:pPr>
        <w:spacing w:line="360" w:lineRule="auto"/>
        <w:rPr>
          <w:rFonts w:asciiTheme="minorEastAsia" w:eastAsiaTheme="minorEastAsia" w:hAnsiTheme="minorEastAsia" w:cstheme="minorEastAsia"/>
        </w:rPr>
      </w:pPr>
      <w:r>
        <w:rPr>
          <w:rFonts w:asciiTheme="minorEastAsia" w:eastAsiaTheme="minorEastAsia" w:hAnsiTheme="minorEastAsia" w:cstheme="minorEastAsia" w:hint="eastAsia"/>
        </w:rPr>
        <w:t>二</w:t>
      </w:r>
      <w:r>
        <w:rPr>
          <w:rFonts w:asciiTheme="minorEastAsia" w:eastAsiaTheme="minorEastAsia" w:hAnsiTheme="minorEastAsia" w:cstheme="minorEastAsia" w:hint="eastAsia"/>
        </w:rPr>
        <w:t>、</w:t>
      </w:r>
      <w:r>
        <w:rPr>
          <w:rFonts w:asciiTheme="minorEastAsia" w:eastAsiaTheme="minorEastAsia" w:hAnsiTheme="minorEastAsia" w:cstheme="minorEastAsia" w:hint="eastAsia"/>
        </w:rPr>
        <w:t>施工过程严格按照国家现行有关规范、标准执行。</w:t>
      </w:r>
    </w:p>
    <w:p w:rsidR="000D62CD" w:rsidRDefault="007B01E5">
      <w:pPr>
        <w:spacing w:line="360" w:lineRule="auto"/>
        <w:rPr>
          <w:rFonts w:asciiTheme="minorEastAsia" w:eastAsiaTheme="minorEastAsia" w:hAnsiTheme="minorEastAsia" w:cstheme="minorEastAsia"/>
        </w:rPr>
      </w:pPr>
      <w:r>
        <w:rPr>
          <w:rFonts w:asciiTheme="minorEastAsia" w:eastAsiaTheme="minorEastAsia" w:hAnsiTheme="minorEastAsia" w:cstheme="minorEastAsia" w:hint="eastAsia"/>
        </w:rPr>
        <w:t>三</w:t>
      </w:r>
      <w:r>
        <w:rPr>
          <w:rFonts w:asciiTheme="minorEastAsia" w:eastAsiaTheme="minorEastAsia" w:hAnsiTheme="minorEastAsia" w:cstheme="minorEastAsia" w:hint="eastAsia"/>
        </w:rPr>
        <w:t>、</w:t>
      </w:r>
      <w:r>
        <w:rPr>
          <w:rFonts w:asciiTheme="minorEastAsia" w:eastAsiaTheme="minorEastAsia" w:hAnsiTheme="minorEastAsia" w:cstheme="minorEastAsia" w:hint="eastAsia"/>
        </w:rPr>
        <w:t>严格按照施工图及设计文件要求的工艺和方法施工、不得擅自修改施工图。</w:t>
      </w:r>
    </w:p>
    <w:p w:rsidR="000D62CD" w:rsidRDefault="007B01E5">
      <w:pPr>
        <w:rPr>
          <w:rFonts w:asciiTheme="minorEastAsia" w:eastAsiaTheme="minorEastAsia" w:hAnsiTheme="minorEastAsia" w:cstheme="minorEastAsia"/>
        </w:rPr>
      </w:pPr>
      <w:r>
        <w:rPr>
          <w:rFonts w:asciiTheme="minorEastAsia" w:eastAsiaTheme="minorEastAsia" w:hAnsiTheme="minorEastAsia" w:cstheme="minorEastAsia" w:hint="eastAsia"/>
        </w:rPr>
        <w:t>四</w:t>
      </w:r>
      <w:r>
        <w:rPr>
          <w:rFonts w:asciiTheme="minorEastAsia" w:eastAsiaTheme="minorEastAsia" w:hAnsiTheme="minorEastAsia" w:cstheme="minorEastAsia" w:hint="eastAsia"/>
        </w:rPr>
        <w:t>、</w:t>
      </w:r>
      <w:r>
        <w:rPr>
          <w:rFonts w:asciiTheme="minorEastAsia" w:eastAsiaTheme="minorEastAsia" w:hAnsiTheme="minorEastAsia" w:cstheme="minorEastAsia" w:hint="eastAsia"/>
        </w:rPr>
        <w:t>未尽事宜，执行国家最新有关技术标准、规范。</w:t>
      </w:r>
    </w:p>
    <w:p w:rsidR="000D62CD" w:rsidRDefault="007B01E5">
      <w:pPr>
        <w:pStyle w:val="1"/>
        <w:jc w:val="center"/>
        <w:rPr>
          <w:rFonts w:asciiTheme="minorEastAsia" w:eastAsiaTheme="minorEastAsia" w:hAnsiTheme="minorEastAsia" w:cstheme="minorEastAsia"/>
        </w:rPr>
      </w:pPr>
      <w:r>
        <w:rPr>
          <w:rFonts w:asciiTheme="minorEastAsia" w:eastAsiaTheme="minorEastAsia" w:hAnsiTheme="minorEastAsia" w:cstheme="minorEastAsia" w:hint="eastAsia"/>
        </w:rPr>
        <w:br w:type="page"/>
      </w:r>
      <w:bookmarkStart w:id="472" w:name="_Toc21259"/>
      <w:bookmarkStart w:id="473" w:name="_Toc11554"/>
      <w:bookmarkStart w:id="474" w:name="_Toc31549"/>
      <w:r>
        <w:rPr>
          <w:rFonts w:asciiTheme="minorEastAsia" w:eastAsiaTheme="minorEastAsia" w:hAnsiTheme="minorEastAsia" w:cstheme="minorEastAsia" w:hint="eastAsia"/>
        </w:rPr>
        <w:t>第八章</w:t>
      </w:r>
      <w:r>
        <w:rPr>
          <w:rFonts w:asciiTheme="minorEastAsia" w:eastAsiaTheme="minorEastAsia" w:hAnsiTheme="minorEastAsia" w:cstheme="minorEastAsia" w:hint="eastAsia"/>
        </w:rPr>
        <w:t xml:space="preserve"> </w:t>
      </w:r>
      <w:r>
        <w:rPr>
          <w:rFonts w:asciiTheme="minorEastAsia" w:eastAsiaTheme="minorEastAsia" w:hAnsiTheme="minorEastAsia" w:cstheme="minorEastAsia" w:hint="eastAsia"/>
        </w:rPr>
        <w:t>响应文件</w:t>
      </w:r>
      <w:r>
        <w:rPr>
          <w:rFonts w:asciiTheme="minorEastAsia" w:eastAsiaTheme="minorEastAsia" w:hAnsiTheme="minorEastAsia" w:cstheme="minorEastAsia" w:hint="eastAsia"/>
        </w:rPr>
        <w:t>格式</w:t>
      </w:r>
      <w:bookmarkEnd w:id="472"/>
      <w:bookmarkEnd w:id="473"/>
      <w:bookmarkEnd w:id="474"/>
    </w:p>
    <w:p w:rsidR="000D62CD" w:rsidRDefault="000D62CD">
      <w:pPr>
        <w:spacing w:line="360" w:lineRule="auto"/>
        <w:rPr>
          <w:rFonts w:asciiTheme="minorEastAsia" w:eastAsiaTheme="minorEastAsia" w:hAnsiTheme="minorEastAsia" w:cstheme="minorEastAsia"/>
          <w:szCs w:val="21"/>
          <w:u w:val="single"/>
        </w:rPr>
      </w:pPr>
    </w:p>
    <w:p w:rsidR="000D62CD" w:rsidRDefault="000D62CD">
      <w:pPr>
        <w:spacing w:line="360" w:lineRule="auto"/>
        <w:rPr>
          <w:rFonts w:asciiTheme="minorEastAsia" w:eastAsiaTheme="minorEastAsia" w:hAnsiTheme="minorEastAsia" w:cstheme="minorEastAsia"/>
          <w:szCs w:val="21"/>
          <w:u w:val="single"/>
        </w:rPr>
      </w:pPr>
    </w:p>
    <w:p w:rsidR="000D62CD" w:rsidRDefault="000D62CD">
      <w:pPr>
        <w:spacing w:line="360" w:lineRule="auto"/>
        <w:rPr>
          <w:rFonts w:asciiTheme="minorEastAsia" w:eastAsiaTheme="minorEastAsia" w:hAnsiTheme="minorEastAsia" w:cstheme="minorEastAsia"/>
          <w:szCs w:val="21"/>
          <w:u w:val="single"/>
        </w:rPr>
      </w:pPr>
    </w:p>
    <w:p w:rsidR="000D62CD" w:rsidRDefault="000D62CD">
      <w:pPr>
        <w:spacing w:line="360" w:lineRule="auto"/>
        <w:rPr>
          <w:rFonts w:asciiTheme="minorEastAsia" w:eastAsiaTheme="minorEastAsia" w:hAnsiTheme="minorEastAsia" w:cstheme="minorEastAsia"/>
          <w:szCs w:val="21"/>
          <w:u w:val="single"/>
        </w:rPr>
      </w:pPr>
    </w:p>
    <w:p w:rsidR="000D62CD" w:rsidRDefault="000D62CD">
      <w:pPr>
        <w:spacing w:line="360" w:lineRule="auto"/>
        <w:rPr>
          <w:rFonts w:asciiTheme="minorEastAsia" w:eastAsiaTheme="minorEastAsia" w:hAnsiTheme="minorEastAsia" w:cstheme="minorEastAsia"/>
          <w:szCs w:val="21"/>
          <w:u w:val="single"/>
        </w:rPr>
      </w:pPr>
    </w:p>
    <w:p w:rsidR="000D62CD" w:rsidRDefault="000D62CD">
      <w:pPr>
        <w:spacing w:line="360" w:lineRule="auto"/>
        <w:rPr>
          <w:rFonts w:asciiTheme="minorEastAsia" w:eastAsiaTheme="minorEastAsia" w:hAnsiTheme="minorEastAsia" w:cstheme="minorEastAsia"/>
          <w:szCs w:val="21"/>
          <w:u w:val="single"/>
        </w:rPr>
      </w:pPr>
    </w:p>
    <w:p w:rsidR="000D62CD" w:rsidRDefault="000D62CD">
      <w:pPr>
        <w:spacing w:line="360" w:lineRule="auto"/>
        <w:rPr>
          <w:rFonts w:asciiTheme="minorEastAsia" w:eastAsiaTheme="minorEastAsia" w:hAnsiTheme="minorEastAsia" w:cstheme="minorEastAsia"/>
          <w:szCs w:val="21"/>
          <w:u w:val="single"/>
        </w:rPr>
      </w:pPr>
    </w:p>
    <w:p w:rsidR="000D62CD" w:rsidRDefault="000D62CD">
      <w:pPr>
        <w:spacing w:line="360" w:lineRule="auto"/>
        <w:rPr>
          <w:rFonts w:asciiTheme="minorEastAsia" w:eastAsiaTheme="minorEastAsia" w:hAnsiTheme="minorEastAsia" w:cstheme="minorEastAsia"/>
          <w:szCs w:val="21"/>
          <w:u w:val="single"/>
        </w:rPr>
      </w:pPr>
    </w:p>
    <w:p w:rsidR="000D62CD" w:rsidRDefault="000D62CD">
      <w:pPr>
        <w:spacing w:line="360" w:lineRule="auto"/>
        <w:rPr>
          <w:rFonts w:asciiTheme="minorEastAsia" w:eastAsiaTheme="minorEastAsia" w:hAnsiTheme="minorEastAsia" w:cstheme="minorEastAsia"/>
          <w:szCs w:val="21"/>
          <w:u w:val="single"/>
        </w:rPr>
      </w:pPr>
    </w:p>
    <w:p w:rsidR="000D62CD" w:rsidRDefault="000D62CD">
      <w:pPr>
        <w:spacing w:line="360" w:lineRule="auto"/>
        <w:rPr>
          <w:rFonts w:asciiTheme="minorEastAsia" w:eastAsiaTheme="minorEastAsia" w:hAnsiTheme="minorEastAsia" w:cstheme="minorEastAsia"/>
          <w:szCs w:val="21"/>
          <w:u w:val="single"/>
        </w:rPr>
      </w:pPr>
    </w:p>
    <w:p w:rsidR="000D62CD" w:rsidRDefault="000D62CD">
      <w:pPr>
        <w:spacing w:line="360" w:lineRule="auto"/>
        <w:rPr>
          <w:rFonts w:asciiTheme="minorEastAsia" w:eastAsiaTheme="minorEastAsia" w:hAnsiTheme="minorEastAsia" w:cstheme="minorEastAsia"/>
          <w:szCs w:val="21"/>
          <w:u w:val="single"/>
        </w:rPr>
      </w:pPr>
    </w:p>
    <w:p w:rsidR="000D62CD" w:rsidRDefault="000D62CD">
      <w:pPr>
        <w:spacing w:line="360" w:lineRule="auto"/>
        <w:rPr>
          <w:rFonts w:asciiTheme="minorEastAsia" w:eastAsiaTheme="minorEastAsia" w:hAnsiTheme="minorEastAsia" w:cstheme="minorEastAsia"/>
          <w:szCs w:val="21"/>
          <w:u w:val="single"/>
        </w:rPr>
      </w:pPr>
    </w:p>
    <w:p w:rsidR="000D62CD" w:rsidRDefault="000D62CD">
      <w:pPr>
        <w:spacing w:line="360" w:lineRule="auto"/>
        <w:rPr>
          <w:rFonts w:asciiTheme="minorEastAsia" w:eastAsiaTheme="minorEastAsia" w:hAnsiTheme="minorEastAsia" w:cstheme="minorEastAsia"/>
          <w:szCs w:val="21"/>
          <w:u w:val="single"/>
        </w:rPr>
      </w:pPr>
    </w:p>
    <w:p w:rsidR="000D62CD" w:rsidRDefault="000D62CD">
      <w:pPr>
        <w:spacing w:line="360" w:lineRule="auto"/>
        <w:rPr>
          <w:rFonts w:asciiTheme="minorEastAsia" w:eastAsiaTheme="minorEastAsia" w:hAnsiTheme="minorEastAsia" w:cstheme="minorEastAsia"/>
          <w:szCs w:val="21"/>
          <w:u w:val="single"/>
        </w:rPr>
      </w:pPr>
    </w:p>
    <w:p w:rsidR="000D62CD" w:rsidRDefault="000D62CD">
      <w:pPr>
        <w:spacing w:line="360" w:lineRule="auto"/>
        <w:rPr>
          <w:rFonts w:asciiTheme="minorEastAsia" w:eastAsiaTheme="minorEastAsia" w:hAnsiTheme="minorEastAsia" w:cstheme="minorEastAsia"/>
          <w:szCs w:val="21"/>
          <w:u w:val="single"/>
        </w:rPr>
      </w:pPr>
    </w:p>
    <w:p w:rsidR="000D62CD" w:rsidRDefault="000D62CD">
      <w:pPr>
        <w:spacing w:line="360" w:lineRule="auto"/>
        <w:rPr>
          <w:rFonts w:asciiTheme="minorEastAsia" w:eastAsiaTheme="minorEastAsia" w:hAnsiTheme="minorEastAsia" w:cstheme="minorEastAsia"/>
          <w:szCs w:val="21"/>
          <w:u w:val="single"/>
        </w:rPr>
      </w:pPr>
    </w:p>
    <w:p w:rsidR="000D62CD" w:rsidRDefault="000D62CD">
      <w:pPr>
        <w:spacing w:line="360" w:lineRule="auto"/>
        <w:rPr>
          <w:rFonts w:asciiTheme="minorEastAsia" w:eastAsiaTheme="minorEastAsia" w:hAnsiTheme="minorEastAsia" w:cstheme="minorEastAsia"/>
          <w:szCs w:val="21"/>
          <w:u w:val="single"/>
        </w:rPr>
      </w:pPr>
    </w:p>
    <w:p w:rsidR="000D62CD" w:rsidRDefault="000D62CD">
      <w:pPr>
        <w:spacing w:line="360" w:lineRule="auto"/>
        <w:rPr>
          <w:rFonts w:asciiTheme="minorEastAsia" w:eastAsiaTheme="minorEastAsia" w:hAnsiTheme="minorEastAsia" w:cstheme="minorEastAsia"/>
          <w:szCs w:val="21"/>
          <w:u w:val="single"/>
        </w:rPr>
      </w:pPr>
    </w:p>
    <w:p w:rsidR="000D62CD" w:rsidRDefault="000D62CD">
      <w:pPr>
        <w:spacing w:line="360" w:lineRule="auto"/>
        <w:rPr>
          <w:rFonts w:asciiTheme="minorEastAsia" w:eastAsiaTheme="minorEastAsia" w:hAnsiTheme="minorEastAsia" w:cstheme="minorEastAsia"/>
          <w:szCs w:val="21"/>
          <w:u w:val="single"/>
        </w:rPr>
      </w:pPr>
    </w:p>
    <w:p w:rsidR="000D62CD" w:rsidRDefault="000D62CD">
      <w:pPr>
        <w:spacing w:line="360" w:lineRule="auto"/>
        <w:rPr>
          <w:rFonts w:asciiTheme="minorEastAsia" w:eastAsiaTheme="minorEastAsia" w:hAnsiTheme="minorEastAsia" w:cstheme="minorEastAsia"/>
          <w:szCs w:val="21"/>
          <w:u w:val="single"/>
        </w:rPr>
      </w:pPr>
    </w:p>
    <w:p w:rsidR="000D62CD" w:rsidRDefault="000D62CD">
      <w:pPr>
        <w:spacing w:line="360" w:lineRule="auto"/>
        <w:rPr>
          <w:rFonts w:asciiTheme="minorEastAsia" w:eastAsiaTheme="minorEastAsia" w:hAnsiTheme="minorEastAsia" w:cstheme="minorEastAsia"/>
          <w:szCs w:val="21"/>
          <w:u w:val="single"/>
        </w:rPr>
      </w:pPr>
    </w:p>
    <w:p w:rsidR="000D62CD" w:rsidRDefault="000D62CD">
      <w:pPr>
        <w:spacing w:line="360" w:lineRule="auto"/>
        <w:rPr>
          <w:rFonts w:asciiTheme="minorEastAsia" w:eastAsiaTheme="minorEastAsia" w:hAnsiTheme="minorEastAsia" w:cstheme="minorEastAsia"/>
          <w:szCs w:val="21"/>
          <w:u w:val="single"/>
        </w:rPr>
      </w:pPr>
    </w:p>
    <w:p w:rsidR="000D62CD" w:rsidRDefault="000D62CD">
      <w:pPr>
        <w:spacing w:line="360" w:lineRule="auto"/>
        <w:rPr>
          <w:rFonts w:asciiTheme="minorEastAsia" w:eastAsiaTheme="minorEastAsia" w:hAnsiTheme="minorEastAsia" w:cstheme="minorEastAsia"/>
          <w:szCs w:val="21"/>
          <w:u w:val="single"/>
        </w:rPr>
      </w:pPr>
    </w:p>
    <w:p w:rsidR="000D62CD" w:rsidRDefault="000D62CD">
      <w:pPr>
        <w:spacing w:line="360" w:lineRule="auto"/>
        <w:rPr>
          <w:rFonts w:asciiTheme="minorEastAsia" w:eastAsiaTheme="minorEastAsia" w:hAnsiTheme="minorEastAsia" w:cstheme="minorEastAsia"/>
          <w:szCs w:val="21"/>
          <w:u w:val="single"/>
        </w:rPr>
      </w:pPr>
    </w:p>
    <w:p w:rsidR="000D62CD" w:rsidRDefault="000D62CD">
      <w:pPr>
        <w:spacing w:line="360" w:lineRule="auto"/>
        <w:rPr>
          <w:rFonts w:asciiTheme="minorEastAsia" w:eastAsiaTheme="minorEastAsia" w:hAnsiTheme="minorEastAsia" w:cstheme="minorEastAsia"/>
          <w:szCs w:val="21"/>
          <w:u w:val="single"/>
        </w:rPr>
      </w:pPr>
    </w:p>
    <w:p w:rsidR="000D62CD" w:rsidRDefault="000D62CD">
      <w:pPr>
        <w:spacing w:line="360" w:lineRule="auto"/>
        <w:rPr>
          <w:rFonts w:asciiTheme="minorEastAsia" w:eastAsiaTheme="minorEastAsia" w:hAnsiTheme="minorEastAsia" w:cstheme="minorEastAsia"/>
          <w:szCs w:val="21"/>
          <w:u w:val="single"/>
        </w:rPr>
      </w:pPr>
    </w:p>
    <w:p w:rsidR="000D62CD" w:rsidRDefault="000D62CD">
      <w:pPr>
        <w:spacing w:line="360" w:lineRule="auto"/>
        <w:rPr>
          <w:rFonts w:asciiTheme="minorEastAsia" w:eastAsiaTheme="minorEastAsia" w:hAnsiTheme="minorEastAsia" w:cstheme="minorEastAsia"/>
          <w:szCs w:val="21"/>
          <w:u w:val="single"/>
        </w:rPr>
      </w:pPr>
    </w:p>
    <w:p w:rsidR="000D62CD" w:rsidRDefault="000D62CD">
      <w:pPr>
        <w:spacing w:line="360" w:lineRule="auto"/>
        <w:rPr>
          <w:rFonts w:asciiTheme="minorEastAsia" w:eastAsiaTheme="minorEastAsia" w:hAnsiTheme="minorEastAsia" w:cstheme="minorEastAsia"/>
          <w:szCs w:val="21"/>
          <w:u w:val="single"/>
        </w:rPr>
      </w:pPr>
    </w:p>
    <w:p w:rsidR="000D62CD" w:rsidRDefault="000D62CD">
      <w:pPr>
        <w:spacing w:line="360" w:lineRule="auto"/>
        <w:rPr>
          <w:rFonts w:asciiTheme="minorEastAsia" w:eastAsiaTheme="minorEastAsia" w:hAnsiTheme="minorEastAsia" w:cstheme="minorEastAsia"/>
          <w:szCs w:val="21"/>
          <w:u w:val="single"/>
        </w:rPr>
      </w:pPr>
    </w:p>
    <w:p w:rsidR="000D62CD" w:rsidRDefault="000D62CD">
      <w:pPr>
        <w:jc w:val="center"/>
        <w:rPr>
          <w:rFonts w:asciiTheme="minorEastAsia" w:eastAsiaTheme="minorEastAsia" w:hAnsiTheme="minorEastAsia" w:cstheme="minorEastAsia"/>
          <w:b/>
          <w:color w:val="000000"/>
          <w:sz w:val="52"/>
          <w:szCs w:val="52"/>
        </w:rPr>
      </w:pPr>
    </w:p>
    <w:p w:rsidR="000D62CD" w:rsidRDefault="000D62CD">
      <w:pPr>
        <w:jc w:val="center"/>
        <w:rPr>
          <w:rFonts w:asciiTheme="minorEastAsia" w:eastAsiaTheme="minorEastAsia" w:hAnsiTheme="minorEastAsia" w:cstheme="minorEastAsia"/>
          <w:b/>
          <w:color w:val="000000"/>
          <w:sz w:val="52"/>
          <w:szCs w:val="52"/>
        </w:rPr>
      </w:pPr>
    </w:p>
    <w:p w:rsidR="000D62CD" w:rsidRDefault="007B01E5">
      <w:pPr>
        <w:jc w:val="center"/>
        <w:rPr>
          <w:rFonts w:asciiTheme="minorEastAsia" w:eastAsiaTheme="minorEastAsia" w:hAnsiTheme="minorEastAsia" w:cstheme="minorEastAsia"/>
        </w:rPr>
      </w:pPr>
      <w:r>
        <w:rPr>
          <w:rFonts w:asciiTheme="minorEastAsia" w:eastAsiaTheme="minorEastAsia" w:hAnsiTheme="minorEastAsia" w:cstheme="minorEastAsia" w:hint="eastAsia"/>
          <w:b/>
          <w:color w:val="000000"/>
          <w:sz w:val="52"/>
          <w:szCs w:val="52"/>
        </w:rPr>
        <w:t>通许县四所楼镇人民政府四所楼镇王景阳村下湾社区空心村整治项目</w:t>
      </w:r>
    </w:p>
    <w:p w:rsidR="000D62CD" w:rsidRDefault="000D62CD">
      <w:pPr>
        <w:spacing w:line="360" w:lineRule="auto"/>
        <w:rPr>
          <w:rFonts w:asciiTheme="minorEastAsia" w:eastAsiaTheme="minorEastAsia" w:hAnsiTheme="minorEastAsia" w:cstheme="minorEastAsia"/>
          <w:szCs w:val="21"/>
        </w:rPr>
      </w:pPr>
    </w:p>
    <w:p w:rsidR="000D62CD" w:rsidRDefault="000D62CD">
      <w:pPr>
        <w:tabs>
          <w:tab w:val="left" w:pos="3780"/>
          <w:tab w:val="left" w:pos="4440"/>
          <w:tab w:val="left" w:pos="5100"/>
          <w:tab w:val="left" w:pos="10080"/>
        </w:tabs>
        <w:autoSpaceDE w:val="0"/>
        <w:autoSpaceDN w:val="0"/>
        <w:adjustRightInd w:val="0"/>
        <w:spacing w:line="1200" w:lineRule="exact"/>
        <w:ind w:hanging="10"/>
        <w:jc w:val="center"/>
        <w:rPr>
          <w:rFonts w:asciiTheme="minorEastAsia" w:eastAsiaTheme="minorEastAsia" w:hAnsiTheme="minorEastAsia" w:cstheme="minorEastAsia"/>
          <w:b/>
          <w:color w:val="000000"/>
          <w:kern w:val="0"/>
          <w:sz w:val="100"/>
        </w:rPr>
      </w:pPr>
    </w:p>
    <w:p w:rsidR="000D62CD" w:rsidRDefault="000D62CD">
      <w:pPr>
        <w:tabs>
          <w:tab w:val="left" w:pos="3780"/>
          <w:tab w:val="left" w:pos="4440"/>
          <w:tab w:val="left" w:pos="5100"/>
          <w:tab w:val="left" w:pos="10080"/>
        </w:tabs>
        <w:autoSpaceDE w:val="0"/>
        <w:autoSpaceDN w:val="0"/>
        <w:adjustRightInd w:val="0"/>
        <w:spacing w:line="1200" w:lineRule="exact"/>
        <w:ind w:hanging="10"/>
        <w:jc w:val="center"/>
        <w:rPr>
          <w:rFonts w:asciiTheme="minorEastAsia" w:eastAsiaTheme="minorEastAsia" w:hAnsiTheme="minorEastAsia" w:cstheme="minorEastAsia"/>
          <w:b/>
          <w:color w:val="000000"/>
          <w:kern w:val="0"/>
          <w:sz w:val="100"/>
        </w:rPr>
      </w:pPr>
    </w:p>
    <w:p w:rsidR="000D62CD" w:rsidRDefault="007B01E5">
      <w:pPr>
        <w:tabs>
          <w:tab w:val="left" w:pos="3780"/>
          <w:tab w:val="left" w:pos="4440"/>
          <w:tab w:val="left" w:pos="5100"/>
          <w:tab w:val="left" w:pos="10080"/>
        </w:tabs>
        <w:autoSpaceDE w:val="0"/>
        <w:autoSpaceDN w:val="0"/>
        <w:adjustRightInd w:val="0"/>
        <w:spacing w:line="1200" w:lineRule="exact"/>
        <w:ind w:hanging="10"/>
        <w:jc w:val="center"/>
        <w:rPr>
          <w:rFonts w:asciiTheme="minorEastAsia" w:eastAsiaTheme="minorEastAsia" w:hAnsiTheme="minorEastAsia" w:cstheme="minorEastAsia"/>
          <w:b/>
          <w:color w:val="000000"/>
          <w:kern w:val="0"/>
          <w:sz w:val="100"/>
        </w:rPr>
      </w:pPr>
      <w:r>
        <w:rPr>
          <w:rFonts w:asciiTheme="minorEastAsia" w:eastAsiaTheme="minorEastAsia" w:hAnsiTheme="minorEastAsia" w:cstheme="minorEastAsia" w:hint="eastAsia"/>
          <w:b/>
          <w:color w:val="000000"/>
          <w:kern w:val="0"/>
          <w:sz w:val="100"/>
        </w:rPr>
        <w:t>响应文件</w:t>
      </w:r>
    </w:p>
    <w:p w:rsidR="000D62CD" w:rsidRDefault="000D62CD">
      <w:pPr>
        <w:spacing w:line="360" w:lineRule="auto"/>
        <w:rPr>
          <w:rFonts w:asciiTheme="minorEastAsia" w:eastAsiaTheme="minorEastAsia" w:hAnsiTheme="minorEastAsia" w:cstheme="minorEastAsia"/>
          <w:szCs w:val="21"/>
        </w:rPr>
      </w:pPr>
    </w:p>
    <w:p w:rsidR="000D62CD" w:rsidRDefault="000D62CD">
      <w:pPr>
        <w:rPr>
          <w:rFonts w:asciiTheme="minorEastAsia" w:eastAsiaTheme="minorEastAsia" w:hAnsiTheme="minorEastAsia" w:cstheme="minorEastAsia"/>
          <w:szCs w:val="21"/>
        </w:rPr>
      </w:pPr>
    </w:p>
    <w:p w:rsidR="000D62CD" w:rsidRDefault="000D62CD">
      <w:pPr>
        <w:pStyle w:val="3"/>
        <w:rPr>
          <w:rFonts w:asciiTheme="minorEastAsia" w:eastAsiaTheme="minorEastAsia" w:hAnsiTheme="minorEastAsia" w:cstheme="minorEastAsia"/>
          <w:szCs w:val="21"/>
        </w:rPr>
      </w:pPr>
    </w:p>
    <w:p w:rsidR="000D62CD" w:rsidRDefault="000D62CD">
      <w:pPr>
        <w:rPr>
          <w:rFonts w:asciiTheme="minorEastAsia" w:eastAsiaTheme="minorEastAsia" w:hAnsiTheme="minorEastAsia" w:cstheme="minorEastAsia"/>
        </w:rPr>
      </w:pPr>
    </w:p>
    <w:p w:rsidR="000D62CD" w:rsidRDefault="000D62CD">
      <w:pPr>
        <w:spacing w:line="700" w:lineRule="exact"/>
        <w:jc w:val="center"/>
        <w:rPr>
          <w:rFonts w:asciiTheme="minorEastAsia" w:eastAsiaTheme="minorEastAsia" w:hAnsiTheme="minorEastAsia" w:cstheme="minorEastAsia"/>
          <w:b/>
          <w:sz w:val="28"/>
          <w:szCs w:val="28"/>
        </w:rPr>
      </w:pPr>
    </w:p>
    <w:p w:rsidR="000D62CD" w:rsidRDefault="007B01E5" w:rsidP="00560997">
      <w:pPr>
        <w:spacing w:line="700" w:lineRule="exact"/>
        <w:ind w:firstLineChars="196" w:firstLine="551"/>
        <w:jc w:val="center"/>
        <w:rPr>
          <w:rFonts w:asciiTheme="minorEastAsia" w:eastAsiaTheme="minorEastAsia" w:hAnsiTheme="minorEastAsia" w:cstheme="minorEastAsia"/>
        </w:rPr>
      </w:pPr>
      <w:r>
        <w:rPr>
          <w:rFonts w:asciiTheme="minorEastAsia" w:eastAsiaTheme="minorEastAsia" w:hAnsiTheme="minorEastAsia" w:cstheme="minorEastAsia" w:hint="eastAsia"/>
          <w:b/>
          <w:sz w:val="28"/>
          <w:szCs w:val="28"/>
        </w:rPr>
        <w:t>投标人：</w:t>
      </w:r>
      <w:r>
        <w:rPr>
          <w:rFonts w:asciiTheme="minorEastAsia" w:eastAsiaTheme="minorEastAsia" w:hAnsiTheme="minorEastAsia" w:cstheme="minorEastAsia" w:hint="eastAsia"/>
          <w:b/>
          <w:sz w:val="28"/>
          <w:szCs w:val="28"/>
          <w:u w:val="single"/>
        </w:rPr>
        <w:t xml:space="preserve">                                </w:t>
      </w:r>
      <w:r>
        <w:rPr>
          <w:rFonts w:asciiTheme="minorEastAsia" w:eastAsiaTheme="minorEastAsia" w:hAnsiTheme="minorEastAsia" w:cstheme="minorEastAsia" w:hint="eastAsia"/>
          <w:b/>
          <w:sz w:val="28"/>
          <w:szCs w:val="28"/>
        </w:rPr>
        <w:t>（电子签章）</w:t>
      </w:r>
    </w:p>
    <w:p w:rsidR="000D62CD" w:rsidRDefault="007B01E5" w:rsidP="00560997">
      <w:pPr>
        <w:spacing w:line="700" w:lineRule="exact"/>
        <w:ind w:firstLineChars="200" w:firstLine="562"/>
        <w:jc w:val="center"/>
        <w:rPr>
          <w:rFonts w:asciiTheme="minorEastAsia" w:eastAsiaTheme="minorEastAsia" w:hAnsiTheme="minorEastAsia" w:cstheme="minorEastAsia"/>
        </w:rPr>
      </w:pPr>
      <w:r>
        <w:rPr>
          <w:rFonts w:asciiTheme="minorEastAsia" w:eastAsiaTheme="minorEastAsia" w:hAnsiTheme="minorEastAsia" w:cstheme="minorEastAsia" w:hint="eastAsia"/>
          <w:b/>
          <w:sz w:val="28"/>
          <w:szCs w:val="28"/>
        </w:rPr>
        <w:t>法定代表人或其委托代理人：</w:t>
      </w:r>
      <w:r>
        <w:rPr>
          <w:rFonts w:asciiTheme="minorEastAsia" w:eastAsiaTheme="minorEastAsia" w:hAnsiTheme="minorEastAsia" w:cstheme="minorEastAsia" w:hint="eastAsia"/>
          <w:b/>
          <w:sz w:val="28"/>
          <w:szCs w:val="28"/>
          <w:u w:val="single"/>
        </w:rPr>
        <w:t xml:space="preserve">         </w:t>
      </w:r>
      <w:r>
        <w:rPr>
          <w:rFonts w:asciiTheme="minorEastAsia" w:eastAsiaTheme="minorEastAsia" w:hAnsiTheme="minorEastAsia" w:cstheme="minorEastAsia" w:hint="eastAsia"/>
          <w:b/>
          <w:sz w:val="28"/>
          <w:szCs w:val="28"/>
          <w:u w:val="single"/>
        </w:rPr>
        <w:t xml:space="preserve">  </w:t>
      </w:r>
      <w:r>
        <w:rPr>
          <w:rFonts w:asciiTheme="minorEastAsia" w:eastAsiaTheme="minorEastAsia" w:hAnsiTheme="minorEastAsia" w:cstheme="minorEastAsia" w:hint="eastAsia"/>
          <w:b/>
          <w:sz w:val="28"/>
          <w:szCs w:val="28"/>
          <w:u w:val="single"/>
        </w:rPr>
        <w:t xml:space="preserve">   </w:t>
      </w:r>
      <w:r>
        <w:rPr>
          <w:rFonts w:asciiTheme="minorEastAsia" w:eastAsiaTheme="minorEastAsia" w:hAnsiTheme="minorEastAsia" w:cstheme="minorEastAsia" w:hint="eastAsia"/>
          <w:b/>
          <w:sz w:val="28"/>
          <w:szCs w:val="28"/>
        </w:rPr>
        <w:t>（电子签章</w:t>
      </w:r>
      <w:r>
        <w:rPr>
          <w:rFonts w:asciiTheme="minorEastAsia" w:eastAsiaTheme="minorEastAsia" w:hAnsiTheme="minorEastAsia" w:cstheme="minorEastAsia" w:hint="eastAsia"/>
          <w:b/>
          <w:sz w:val="28"/>
          <w:szCs w:val="28"/>
        </w:rPr>
        <w:t>或签字</w:t>
      </w:r>
      <w:r>
        <w:rPr>
          <w:rFonts w:asciiTheme="minorEastAsia" w:eastAsiaTheme="minorEastAsia" w:hAnsiTheme="minorEastAsia" w:cstheme="minorEastAsia" w:hint="eastAsia"/>
          <w:b/>
          <w:sz w:val="28"/>
          <w:szCs w:val="28"/>
        </w:rPr>
        <w:t>）</w:t>
      </w:r>
    </w:p>
    <w:p w:rsidR="000D62CD" w:rsidRDefault="007B01E5">
      <w:pPr>
        <w:spacing w:line="700" w:lineRule="exact"/>
        <w:jc w:val="center"/>
        <w:rPr>
          <w:rFonts w:asciiTheme="minorEastAsia" w:eastAsiaTheme="minorEastAsia" w:hAnsiTheme="minorEastAsia" w:cstheme="minorEastAsia"/>
        </w:rPr>
      </w:pPr>
      <w:r>
        <w:rPr>
          <w:rFonts w:asciiTheme="minorEastAsia" w:eastAsiaTheme="minorEastAsia" w:hAnsiTheme="minorEastAsia" w:cstheme="minorEastAsia" w:hint="eastAsia"/>
          <w:b/>
          <w:sz w:val="28"/>
          <w:szCs w:val="28"/>
        </w:rPr>
        <w:t>年</w:t>
      </w:r>
      <w:r>
        <w:rPr>
          <w:rFonts w:asciiTheme="minorEastAsia" w:eastAsiaTheme="minorEastAsia" w:hAnsiTheme="minorEastAsia" w:cstheme="minorEastAsia" w:hint="eastAsia"/>
          <w:b/>
          <w:sz w:val="28"/>
          <w:szCs w:val="28"/>
        </w:rPr>
        <w:t xml:space="preserve">      </w:t>
      </w:r>
      <w:r>
        <w:rPr>
          <w:rFonts w:asciiTheme="minorEastAsia" w:eastAsiaTheme="minorEastAsia" w:hAnsiTheme="minorEastAsia" w:cstheme="minorEastAsia" w:hint="eastAsia"/>
          <w:b/>
          <w:sz w:val="28"/>
          <w:szCs w:val="28"/>
        </w:rPr>
        <w:t>月</w:t>
      </w:r>
      <w:r>
        <w:rPr>
          <w:rFonts w:asciiTheme="minorEastAsia" w:eastAsiaTheme="minorEastAsia" w:hAnsiTheme="minorEastAsia" w:cstheme="minorEastAsia" w:hint="eastAsia"/>
          <w:b/>
          <w:sz w:val="28"/>
          <w:szCs w:val="28"/>
        </w:rPr>
        <w:t xml:space="preserve">      </w:t>
      </w:r>
      <w:r>
        <w:rPr>
          <w:rFonts w:asciiTheme="minorEastAsia" w:eastAsiaTheme="minorEastAsia" w:hAnsiTheme="minorEastAsia" w:cstheme="minorEastAsia" w:hint="eastAsia"/>
          <w:b/>
          <w:sz w:val="28"/>
          <w:szCs w:val="28"/>
        </w:rPr>
        <w:t>日</w:t>
      </w:r>
    </w:p>
    <w:p w:rsidR="000D62CD" w:rsidRDefault="000D62CD">
      <w:pPr>
        <w:rPr>
          <w:rFonts w:asciiTheme="minorEastAsia" w:eastAsiaTheme="minorEastAsia" w:hAnsiTheme="minorEastAsia" w:cstheme="minorEastAsia"/>
          <w:sz w:val="28"/>
          <w:szCs w:val="28"/>
        </w:rPr>
      </w:pPr>
    </w:p>
    <w:p w:rsidR="000D62CD" w:rsidRDefault="000D62CD">
      <w:pPr>
        <w:spacing w:line="100" w:lineRule="exact"/>
        <w:rPr>
          <w:rFonts w:asciiTheme="minorEastAsia" w:eastAsiaTheme="minorEastAsia" w:hAnsiTheme="minorEastAsia" w:cstheme="minorEastAsia"/>
          <w:sz w:val="28"/>
          <w:szCs w:val="28"/>
        </w:rPr>
      </w:pPr>
    </w:p>
    <w:p w:rsidR="000D62CD" w:rsidRDefault="000D62CD">
      <w:pPr>
        <w:spacing w:line="100" w:lineRule="exact"/>
        <w:rPr>
          <w:rFonts w:asciiTheme="minorEastAsia" w:eastAsiaTheme="minorEastAsia" w:hAnsiTheme="minorEastAsia" w:cstheme="minorEastAsia"/>
          <w:sz w:val="28"/>
          <w:szCs w:val="28"/>
        </w:rPr>
      </w:pPr>
    </w:p>
    <w:p w:rsidR="000D62CD" w:rsidRDefault="000D62CD">
      <w:pPr>
        <w:spacing w:line="100" w:lineRule="exact"/>
        <w:rPr>
          <w:rFonts w:asciiTheme="minorEastAsia" w:eastAsiaTheme="minorEastAsia" w:hAnsiTheme="minorEastAsia" w:cstheme="minorEastAsia"/>
          <w:sz w:val="28"/>
          <w:szCs w:val="28"/>
        </w:rPr>
      </w:pPr>
    </w:p>
    <w:p w:rsidR="000D62CD" w:rsidRDefault="000D62CD">
      <w:pPr>
        <w:spacing w:line="100" w:lineRule="exact"/>
        <w:rPr>
          <w:rFonts w:asciiTheme="minorEastAsia" w:eastAsiaTheme="minorEastAsia" w:hAnsiTheme="minorEastAsia" w:cstheme="minorEastAsia"/>
          <w:sz w:val="28"/>
          <w:szCs w:val="28"/>
        </w:rPr>
      </w:pPr>
    </w:p>
    <w:p w:rsidR="000D62CD" w:rsidRDefault="007B01E5">
      <w:pPr>
        <w:jc w:val="center"/>
        <w:rPr>
          <w:rFonts w:asciiTheme="minorEastAsia" w:eastAsiaTheme="minorEastAsia" w:hAnsiTheme="minorEastAsia" w:cstheme="minorEastAsia"/>
          <w:b/>
          <w:bCs/>
          <w:sz w:val="36"/>
          <w:szCs w:val="36"/>
        </w:rPr>
      </w:pPr>
      <w:r>
        <w:rPr>
          <w:rFonts w:asciiTheme="minorEastAsia" w:eastAsiaTheme="minorEastAsia" w:hAnsiTheme="minorEastAsia" w:cstheme="minorEastAsia" w:hint="eastAsia"/>
          <w:b/>
          <w:bCs/>
          <w:sz w:val="36"/>
          <w:szCs w:val="36"/>
        </w:rPr>
        <w:br w:type="page"/>
      </w:r>
      <w:r>
        <w:rPr>
          <w:rFonts w:asciiTheme="minorEastAsia" w:eastAsiaTheme="minorEastAsia" w:hAnsiTheme="minorEastAsia" w:cstheme="minorEastAsia" w:hint="eastAsia"/>
          <w:b/>
          <w:bCs/>
          <w:sz w:val="36"/>
          <w:szCs w:val="36"/>
        </w:rPr>
        <w:t>目</w:t>
      </w:r>
      <w:r>
        <w:rPr>
          <w:rFonts w:asciiTheme="minorEastAsia" w:eastAsiaTheme="minorEastAsia" w:hAnsiTheme="minorEastAsia" w:cstheme="minorEastAsia" w:hint="eastAsia"/>
          <w:b/>
          <w:bCs/>
          <w:sz w:val="36"/>
          <w:szCs w:val="36"/>
        </w:rPr>
        <w:t xml:space="preserve">  </w:t>
      </w:r>
      <w:r>
        <w:rPr>
          <w:rFonts w:asciiTheme="minorEastAsia" w:eastAsiaTheme="minorEastAsia" w:hAnsiTheme="minorEastAsia" w:cstheme="minorEastAsia" w:hint="eastAsia"/>
          <w:b/>
          <w:bCs/>
          <w:sz w:val="36"/>
          <w:szCs w:val="36"/>
        </w:rPr>
        <w:t>录</w:t>
      </w:r>
    </w:p>
    <w:p w:rsidR="000D62CD" w:rsidRDefault="000D62CD">
      <w:pPr>
        <w:jc w:val="center"/>
        <w:rPr>
          <w:rFonts w:asciiTheme="minorEastAsia" w:eastAsiaTheme="minorEastAsia" w:hAnsiTheme="minorEastAsia" w:cstheme="minorEastAsia"/>
          <w:sz w:val="28"/>
          <w:szCs w:val="28"/>
        </w:rPr>
      </w:pPr>
    </w:p>
    <w:p w:rsidR="000D62CD" w:rsidRDefault="007B01E5">
      <w:pPr>
        <w:numPr>
          <w:ilvl w:val="0"/>
          <w:numId w:val="3"/>
        </w:numPr>
        <w:spacing w:line="360" w:lineRule="auto"/>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磋商函及磋商函附录</w:t>
      </w:r>
    </w:p>
    <w:p w:rsidR="000D62CD" w:rsidRDefault="007B01E5">
      <w:pPr>
        <w:numPr>
          <w:ilvl w:val="0"/>
          <w:numId w:val="3"/>
        </w:numPr>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color w:val="000000"/>
          <w:kern w:val="0"/>
          <w:sz w:val="24"/>
        </w:rPr>
        <w:t>法定代表人身份证明</w:t>
      </w:r>
      <w:r>
        <w:rPr>
          <w:rFonts w:asciiTheme="minorEastAsia" w:eastAsiaTheme="minorEastAsia" w:hAnsiTheme="minorEastAsia" w:cstheme="minorEastAsia" w:hint="eastAsia"/>
          <w:color w:val="000000"/>
          <w:kern w:val="0"/>
          <w:sz w:val="24"/>
        </w:rPr>
        <w:t>及</w:t>
      </w:r>
      <w:r>
        <w:rPr>
          <w:rFonts w:asciiTheme="minorEastAsia" w:eastAsiaTheme="minorEastAsia" w:hAnsiTheme="minorEastAsia" w:cstheme="minorEastAsia" w:hint="eastAsia"/>
          <w:color w:val="000000"/>
          <w:kern w:val="0"/>
          <w:sz w:val="24"/>
        </w:rPr>
        <w:t>法定代表人授权委托书</w:t>
      </w:r>
    </w:p>
    <w:p w:rsidR="000D62CD" w:rsidRDefault="007B01E5">
      <w:pPr>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三</w:t>
      </w:r>
      <w:r>
        <w:rPr>
          <w:rFonts w:asciiTheme="minorEastAsia" w:eastAsiaTheme="minorEastAsia" w:hAnsiTheme="minorEastAsia" w:cstheme="minorEastAsia" w:hint="eastAsia"/>
          <w:sz w:val="24"/>
        </w:rPr>
        <w:t>、已标价工程量清单</w:t>
      </w:r>
    </w:p>
    <w:p w:rsidR="000D62CD" w:rsidRDefault="007B01E5">
      <w:pPr>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四</w:t>
      </w:r>
      <w:r>
        <w:rPr>
          <w:rFonts w:asciiTheme="minorEastAsia" w:eastAsiaTheme="minorEastAsia" w:hAnsiTheme="minorEastAsia" w:cstheme="minorEastAsia" w:hint="eastAsia"/>
          <w:sz w:val="24"/>
        </w:rPr>
        <w:t>、施工组织设计</w:t>
      </w:r>
    </w:p>
    <w:p w:rsidR="000D62CD" w:rsidRDefault="007B01E5">
      <w:pPr>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五</w:t>
      </w:r>
      <w:r>
        <w:rPr>
          <w:rFonts w:asciiTheme="minorEastAsia" w:eastAsiaTheme="minorEastAsia" w:hAnsiTheme="minorEastAsia" w:cstheme="minorEastAsia" w:hint="eastAsia"/>
          <w:sz w:val="24"/>
        </w:rPr>
        <w:t>、项目管理机构</w:t>
      </w:r>
    </w:p>
    <w:p w:rsidR="000D62CD" w:rsidRDefault="007B01E5">
      <w:pPr>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六</w:t>
      </w:r>
      <w:r>
        <w:rPr>
          <w:rFonts w:asciiTheme="minorEastAsia" w:eastAsiaTheme="minorEastAsia" w:hAnsiTheme="minorEastAsia" w:cstheme="minorEastAsia" w:hint="eastAsia"/>
          <w:sz w:val="24"/>
        </w:rPr>
        <w:t>、资格审查资料</w:t>
      </w:r>
    </w:p>
    <w:p w:rsidR="000D62CD" w:rsidRDefault="007B01E5">
      <w:pPr>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七</w:t>
      </w:r>
      <w:r>
        <w:rPr>
          <w:rFonts w:asciiTheme="minorEastAsia" w:eastAsiaTheme="minorEastAsia" w:hAnsiTheme="minorEastAsia" w:cstheme="minorEastAsia" w:hint="eastAsia"/>
          <w:sz w:val="24"/>
        </w:rPr>
        <w:t>、其他材料</w:t>
      </w:r>
    </w:p>
    <w:p w:rsidR="000D62CD" w:rsidRDefault="000D62CD">
      <w:pPr>
        <w:spacing w:line="360" w:lineRule="auto"/>
        <w:rPr>
          <w:rFonts w:asciiTheme="minorEastAsia" w:eastAsiaTheme="minorEastAsia" w:hAnsiTheme="minorEastAsia" w:cstheme="minorEastAsia"/>
          <w:sz w:val="24"/>
        </w:rPr>
      </w:pPr>
    </w:p>
    <w:p w:rsidR="000D62CD" w:rsidRDefault="000D62CD">
      <w:pPr>
        <w:spacing w:line="360" w:lineRule="auto"/>
        <w:rPr>
          <w:rFonts w:asciiTheme="minorEastAsia" w:eastAsiaTheme="minorEastAsia" w:hAnsiTheme="minorEastAsia" w:cstheme="minorEastAsia"/>
          <w:sz w:val="24"/>
        </w:rPr>
      </w:pPr>
    </w:p>
    <w:p w:rsidR="000D62CD" w:rsidRDefault="000D62CD">
      <w:pPr>
        <w:spacing w:line="360" w:lineRule="auto"/>
        <w:rPr>
          <w:rFonts w:asciiTheme="minorEastAsia" w:eastAsiaTheme="minorEastAsia" w:hAnsiTheme="minorEastAsia" w:cstheme="minorEastAsia"/>
          <w:sz w:val="24"/>
        </w:rPr>
      </w:pPr>
    </w:p>
    <w:p w:rsidR="000D62CD" w:rsidRDefault="000D62CD">
      <w:pPr>
        <w:spacing w:line="360" w:lineRule="auto"/>
        <w:rPr>
          <w:rFonts w:asciiTheme="minorEastAsia" w:eastAsiaTheme="minorEastAsia" w:hAnsiTheme="minorEastAsia" w:cstheme="minorEastAsia"/>
          <w:sz w:val="24"/>
        </w:rPr>
      </w:pPr>
    </w:p>
    <w:p w:rsidR="000D62CD" w:rsidRDefault="000D62CD">
      <w:pPr>
        <w:spacing w:line="360" w:lineRule="auto"/>
        <w:rPr>
          <w:rFonts w:asciiTheme="minorEastAsia" w:eastAsiaTheme="minorEastAsia" w:hAnsiTheme="minorEastAsia" w:cstheme="minorEastAsia"/>
          <w:sz w:val="24"/>
        </w:rPr>
      </w:pPr>
    </w:p>
    <w:p w:rsidR="000D62CD" w:rsidRDefault="000D62CD">
      <w:pPr>
        <w:spacing w:line="360" w:lineRule="auto"/>
        <w:rPr>
          <w:rFonts w:asciiTheme="minorEastAsia" w:eastAsiaTheme="minorEastAsia" w:hAnsiTheme="minorEastAsia" w:cstheme="minorEastAsia"/>
          <w:sz w:val="24"/>
        </w:rPr>
      </w:pPr>
    </w:p>
    <w:p w:rsidR="000D62CD" w:rsidRDefault="000D62CD">
      <w:pPr>
        <w:spacing w:line="360" w:lineRule="auto"/>
        <w:rPr>
          <w:rFonts w:asciiTheme="minorEastAsia" w:eastAsiaTheme="minorEastAsia" w:hAnsiTheme="minorEastAsia" w:cstheme="minorEastAsia"/>
          <w:sz w:val="24"/>
        </w:rPr>
      </w:pPr>
    </w:p>
    <w:p w:rsidR="000D62CD" w:rsidRDefault="000D62CD">
      <w:pPr>
        <w:spacing w:line="360" w:lineRule="auto"/>
        <w:rPr>
          <w:rFonts w:asciiTheme="minorEastAsia" w:eastAsiaTheme="minorEastAsia" w:hAnsiTheme="minorEastAsia" w:cstheme="minorEastAsia"/>
          <w:sz w:val="24"/>
        </w:rPr>
      </w:pPr>
    </w:p>
    <w:p w:rsidR="000D62CD" w:rsidRDefault="000D62CD">
      <w:pPr>
        <w:spacing w:line="360" w:lineRule="auto"/>
        <w:rPr>
          <w:rFonts w:asciiTheme="minorEastAsia" w:eastAsiaTheme="minorEastAsia" w:hAnsiTheme="minorEastAsia" w:cstheme="minorEastAsia"/>
          <w:sz w:val="24"/>
        </w:rPr>
      </w:pPr>
    </w:p>
    <w:p w:rsidR="000D62CD" w:rsidRDefault="000D62CD">
      <w:pPr>
        <w:spacing w:line="360" w:lineRule="auto"/>
        <w:rPr>
          <w:rFonts w:asciiTheme="minorEastAsia" w:eastAsiaTheme="minorEastAsia" w:hAnsiTheme="minorEastAsia" w:cstheme="minorEastAsia"/>
          <w:sz w:val="24"/>
        </w:rPr>
      </w:pPr>
    </w:p>
    <w:p w:rsidR="000D62CD" w:rsidRDefault="000D62CD">
      <w:pPr>
        <w:spacing w:line="360" w:lineRule="auto"/>
        <w:rPr>
          <w:rFonts w:asciiTheme="minorEastAsia" w:eastAsiaTheme="minorEastAsia" w:hAnsiTheme="minorEastAsia" w:cstheme="minorEastAsia"/>
          <w:sz w:val="24"/>
        </w:rPr>
      </w:pPr>
    </w:p>
    <w:p w:rsidR="000D62CD" w:rsidRDefault="000D62CD">
      <w:pPr>
        <w:spacing w:line="360" w:lineRule="auto"/>
        <w:rPr>
          <w:rFonts w:asciiTheme="minorEastAsia" w:eastAsiaTheme="minorEastAsia" w:hAnsiTheme="minorEastAsia" w:cstheme="minorEastAsia"/>
          <w:sz w:val="24"/>
        </w:rPr>
      </w:pPr>
    </w:p>
    <w:p w:rsidR="000D62CD" w:rsidRDefault="000D62CD">
      <w:pPr>
        <w:spacing w:line="360" w:lineRule="auto"/>
        <w:rPr>
          <w:rFonts w:asciiTheme="minorEastAsia" w:eastAsiaTheme="minorEastAsia" w:hAnsiTheme="minorEastAsia" w:cstheme="minorEastAsia"/>
          <w:sz w:val="24"/>
        </w:rPr>
      </w:pPr>
    </w:p>
    <w:p w:rsidR="000D62CD" w:rsidRDefault="000D62CD">
      <w:pPr>
        <w:spacing w:line="360" w:lineRule="auto"/>
        <w:rPr>
          <w:rFonts w:asciiTheme="minorEastAsia" w:eastAsiaTheme="minorEastAsia" w:hAnsiTheme="minorEastAsia" w:cstheme="minorEastAsia"/>
          <w:sz w:val="24"/>
        </w:rPr>
      </w:pPr>
    </w:p>
    <w:p w:rsidR="000D62CD" w:rsidRDefault="000D62CD">
      <w:pPr>
        <w:spacing w:line="360" w:lineRule="auto"/>
        <w:rPr>
          <w:rFonts w:asciiTheme="minorEastAsia" w:eastAsiaTheme="minorEastAsia" w:hAnsiTheme="minorEastAsia" w:cstheme="minorEastAsia"/>
          <w:sz w:val="24"/>
        </w:rPr>
      </w:pPr>
    </w:p>
    <w:p w:rsidR="000D62CD" w:rsidRDefault="000D62CD">
      <w:pPr>
        <w:spacing w:line="200" w:lineRule="exact"/>
        <w:rPr>
          <w:rFonts w:asciiTheme="minorEastAsia" w:eastAsiaTheme="minorEastAsia" w:hAnsiTheme="minorEastAsia" w:cstheme="minorEastAsia"/>
          <w:sz w:val="24"/>
        </w:rPr>
      </w:pPr>
    </w:p>
    <w:p w:rsidR="000D62CD" w:rsidRDefault="007B01E5">
      <w:pPr>
        <w:pStyle w:val="2"/>
        <w:tabs>
          <w:tab w:val="left" w:pos="425"/>
        </w:tabs>
        <w:jc w:val="center"/>
        <w:rPr>
          <w:rFonts w:asciiTheme="minorEastAsia" w:eastAsiaTheme="minorEastAsia" w:hAnsiTheme="minorEastAsia" w:cstheme="minorEastAsia"/>
        </w:rPr>
      </w:pPr>
      <w:bookmarkStart w:id="475" w:name="_Toc15968"/>
      <w:r>
        <w:rPr>
          <w:rFonts w:asciiTheme="minorEastAsia" w:eastAsiaTheme="minorEastAsia" w:hAnsiTheme="minorEastAsia" w:cstheme="minorEastAsia" w:hint="eastAsia"/>
        </w:rPr>
        <w:br w:type="page"/>
      </w:r>
      <w:bookmarkStart w:id="476" w:name="_Toc32323"/>
      <w:r>
        <w:rPr>
          <w:rFonts w:asciiTheme="minorEastAsia" w:eastAsiaTheme="minorEastAsia" w:hAnsiTheme="minorEastAsia" w:cstheme="minorEastAsia" w:hint="eastAsia"/>
          <w:sz w:val="28"/>
          <w:szCs w:val="28"/>
        </w:rPr>
        <w:t>一、</w:t>
      </w:r>
      <w:r>
        <w:rPr>
          <w:rFonts w:asciiTheme="minorEastAsia" w:eastAsiaTheme="minorEastAsia" w:hAnsiTheme="minorEastAsia" w:cstheme="minorEastAsia" w:hint="eastAsia"/>
          <w:sz w:val="28"/>
          <w:szCs w:val="28"/>
        </w:rPr>
        <w:t>磋商函</w:t>
      </w:r>
      <w:r>
        <w:rPr>
          <w:rFonts w:asciiTheme="minorEastAsia" w:eastAsiaTheme="minorEastAsia" w:hAnsiTheme="minorEastAsia" w:cstheme="minorEastAsia" w:hint="eastAsia"/>
          <w:sz w:val="28"/>
          <w:szCs w:val="28"/>
        </w:rPr>
        <w:t>及</w:t>
      </w:r>
      <w:r>
        <w:rPr>
          <w:rFonts w:asciiTheme="minorEastAsia" w:eastAsiaTheme="minorEastAsia" w:hAnsiTheme="minorEastAsia" w:cstheme="minorEastAsia" w:hint="eastAsia"/>
          <w:sz w:val="28"/>
          <w:szCs w:val="28"/>
        </w:rPr>
        <w:t>磋商函</w:t>
      </w:r>
      <w:r>
        <w:rPr>
          <w:rFonts w:asciiTheme="minorEastAsia" w:eastAsiaTheme="minorEastAsia" w:hAnsiTheme="minorEastAsia" w:cstheme="minorEastAsia" w:hint="eastAsia"/>
          <w:sz w:val="28"/>
          <w:szCs w:val="28"/>
        </w:rPr>
        <w:t>附录</w:t>
      </w:r>
      <w:bookmarkEnd w:id="475"/>
      <w:bookmarkEnd w:id="476"/>
    </w:p>
    <w:p w:rsidR="000D62CD" w:rsidRDefault="007B01E5">
      <w:pPr>
        <w:spacing w:line="360" w:lineRule="auto"/>
        <w:jc w:val="center"/>
        <w:outlineLvl w:val="1"/>
        <w:rPr>
          <w:rFonts w:asciiTheme="minorEastAsia" w:eastAsiaTheme="minorEastAsia" w:hAnsiTheme="minorEastAsia" w:cstheme="minorEastAsia"/>
          <w:b/>
          <w:color w:val="000000"/>
          <w:sz w:val="24"/>
          <w:szCs w:val="20"/>
        </w:rPr>
      </w:pPr>
      <w:bookmarkStart w:id="477" w:name="_Toc30580"/>
      <w:bookmarkStart w:id="478" w:name="OLE_LINK6"/>
      <w:r>
        <w:rPr>
          <w:rFonts w:asciiTheme="minorEastAsia" w:eastAsiaTheme="minorEastAsia" w:hAnsiTheme="minorEastAsia" w:cstheme="minorEastAsia" w:hint="eastAsia"/>
          <w:b/>
          <w:color w:val="000000"/>
          <w:sz w:val="24"/>
          <w:szCs w:val="20"/>
        </w:rPr>
        <w:t>（一）磋商函</w:t>
      </w:r>
      <w:bookmarkEnd w:id="477"/>
    </w:p>
    <w:p w:rsidR="000D62CD" w:rsidRDefault="007B01E5">
      <w:pPr>
        <w:tabs>
          <w:tab w:val="left" w:pos="1080"/>
        </w:tabs>
        <w:adjustRightInd w:val="0"/>
        <w:snapToGrid w:val="0"/>
        <w:spacing w:line="440" w:lineRule="exact"/>
        <w:rPr>
          <w:rFonts w:asciiTheme="minorEastAsia" w:eastAsiaTheme="minorEastAsia" w:hAnsiTheme="minorEastAsia" w:cstheme="minorEastAsia"/>
          <w:b/>
          <w:szCs w:val="21"/>
        </w:rPr>
      </w:pPr>
      <w:r>
        <w:rPr>
          <w:rFonts w:asciiTheme="minorEastAsia" w:eastAsiaTheme="minorEastAsia" w:hAnsiTheme="minorEastAsia" w:cstheme="minorEastAsia" w:hint="eastAsia"/>
          <w:b/>
          <w:szCs w:val="21"/>
          <w:u w:val="single"/>
        </w:rPr>
        <w:t xml:space="preserve">                     </w:t>
      </w:r>
      <w:r>
        <w:rPr>
          <w:rFonts w:asciiTheme="minorEastAsia" w:eastAsiaTheme="minorEastAsia" w:hAnsiTheme="minorEastAsia" w:cstheme="minorEastAsia" w:hint="eastAsia"/>
          <w:b/>
          <w:szCs w:val="21"/>
        </w:rPr>
        <w:t>（</w:t>
      </w:r>
      <w:r>
        <w:rPr>
          <w:rFonts w:asciiTheme="minorEastAsia" w:eastAsiaTheme="minorEastAsia" w:hAnsiTheme="minorEastAsia" w:cstheme="minorEastAsia" w:hint="eastAsia"/>
          <w:b/>
          <w:szCs w:val="21"/>
        </w:rPr>
        <w:t>采购</w:t>
      </w:r>
      <w:r>
        <w:rPr>
          <w:rFonts w:asciiTheme="minorEastAsia" w:eastAsiaTheme="minorEastAsia" w:hAnsiTheme="minorEastAsia" w:cstheme="minorEastAsia" w:hint="eastAsia"/>
          <w:b/>
          <w:szCs w:val="21"/>
        </w:rPr>
        <w:t>人名称）</w:t>
      </w:r>
      <w:r>
        <w:rPr>
          <w:rFonts w:asciiTheme="minorEastAsia" w:eastAsiaTheme="minorEastAsia" w:hAnsiTheme="minorEastAsia" w:cstheme="minorEastAsia" w:hint="eastAsia"/>
          <w:b/>
          <w:szCs w:val="21"/>
        </w:rPr>
        <w:t xml:space="preserve">: </w:t>
      </w:r>
    </w:p>
    <w:p w:rsidR="000D62CD" w:rsidRDefault="000D62CD">
      <w:pPr>
        <w:tabs>
          <w:tab w:val="left" w:pos="1080"/>
        </w:tabs>
        <w:adjustRightInd w:val="0"/>
        <w:snapToGrid w:val="0"/>
        <w:spacing w:line="440" w:lineRule="exact"/>
        <w:ind w:firstLineChars="200" w:firstLine="420"/>
        <w:rPr>
          <w:rFonts w:asciiTheme="minorEastAsia" w:eastAsiaTheme="minorEastAsia" w:hAnsiTheme="minorEastAsia" w:cstheme="minorEastAsia"/>
          <w:szCs w:val="21"/>
        </w:rPr>
      </w:pPr>
    </w:p>
    <w:p w:rsidR="000D62CD" w:rsidRDefault="007B01E5">
      <w:pPr>
        <w:spacing w:line="360" w:lineRule="auto"/>
        <w:ind w:firstLineChars="200" w:firstLine="420"/>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1</w:t>
      </w:r>
      <w:r>
        <w:rPr>
          <w:rFonts w:asciiTheme="minorEastAsia" w:eastAsiaTheme="minorEastAsia" w:hAnsiTheme="minorEastAsia" w:cstheme="minorEastAsia" w:hint="eastAsia"/>
          <w:szCs w:val="21"/>
        </w:rPr>
        <w:t>．我方己仔细研究了</w:t>
      </w:r>
      <w:r>
        <w:rPr>
          <w:rFonts w:asciiTheme="minorEastAsia" w:eastAsiaTheme="minorEastAsia" w:hAnsiTheme="minorEastAsia" w:cstheme="minorEastAsia" w:hint="eastAsia"/>
          <w:szCs w:val="21"/>
          <w:u w:val="single"/>
        </w:rPr>
        <w:t xml:space="preserve">              </w:t>
      </w:r>
      <w:r>
        <w:rPr>
          <w:rFonts w:asciiTheme="minorEastAsia" w:eastAsiaTheme="minorEastAsia" w:hAnsiTheme="minorEastAsia" w:cstheme="minorEastAsia" w:hint="eastAsia"/>
          <w:szCs w:val="21"/>
        </w:rPr>
        <w:t>（项目名称）</w:t>
      </w:r>
      <w:r>
        <w:rPr>
          <w:rFonts w:asciiTheme="minorEastAsia" w:eastAsiaTheme="minorEastAsia" w:hAnsiTheme="minorEastAsia" w:cstheme="minorEastAsia" w:hint="eastAsia"/>
          <w:szCs w:val="21"/>
        </w:rPr>
        <w:t>竞争性磋商文件</w:t>
      </w:r>
      <w:r>
        <w:rPr>
          <w:rFonts w:asciiTheme="minorEastAsia" w:eastAsiaTheme="minorEastAsia" w:hAnsiTheme="minorEastAsia" w:cstheme="minorEastAsia" w:hint="eastAsia"/>
          <w:szCs w:val="21"/>
        </w:rPr>
        <w:t>的全部内容，愿意以人民币（大写）</w:t>
      </w:r>
      <w:r>
        <w:rPr>
          <w:rFonts w:asciiTheme="minorEastAsia" w:eastAsiaTheme="minorEastAsia" w:hAnsiTheme="minorEastAsia" w:cstheme="minorEastAsia" w:hint="eastAsia"/>
          <w:szCs w:val="21"/>
          <w:u w:val="single"/>
        </w:rPr>
        <w:t xml:space="preserve">        </w:t>
      </w:r>
      <w:r>
        <w:rPr>
          <w:rFonts w:asciiTheme="minorEastAsia" w:eastAsiaTheme="minorEastAsia" w:hAnsiTheme="minorEastAsia" w:cstheme="minorEastAsia" w:hint="eastAsia"/>
          <w:szCs w:val="21"/>
        </w:rPr>
        <w:t>（</w:t>
      </w:r>
      <w:r>
        <w:rPr>
          <w:rFonts w:asciiTheme="minorEastAsia" w:eastAsiaTheme="minorEastAsia" w:hAnsiTheme="minorEastAsia" w:cstheme="minorEastAsia" w:hint="eastAsia"/>
          <w:szCs w:val="21"/>
        </w:rPr>
        <w:t>小写</w:t>
      </w:r>
      <w:r>
        <w:rPr>
          <w:rFonts w:asciiTheme="minorEastAsia" w:eastAsiaTheme="minorEastAsia" w:hAnsiTheme="minorEastAsia" w:cstheme="minorEastAsia" w:hint="eastAsia"/>
          <w:szCs w:val="21"/>
          <w:u w:val="single"/>
        </w:rPr>
        <w:t xml:space="preserve">       </w:t>
      </w:r>
      <w:r>
        <w:rPr>
          <w:rFonts w:asciiTheme="minorEastAsia" w:eastAsiaTheme="minorEastAsia" w:hAnsiTheme="minorEastAsia" w:cstheme="minorEastAsia" w:hint="eastAsia"/>
          <w:szCs w:val="21"/>
        </w:rPr>
        <w:t>元）的投标报价，工期</w:t>
      </w:r>
      <w:r>
        <w:rPr>
          <w:rFonts w:asciiTheme="minorEastAsia" w:eastAsiaTheme="minorEastAsia" w:hAnsiTheme="minorEastAsia" w:cstheme="minorEastAsia" w:hint="eastAsia"/>
          <w:szCs w:val="21"/>
          <w:u w:val="single"/>
        </w:rPr>
        <w:t xml:space="preserve">        </w:t>
      </w:r>
      <w:r>
        <w:rPr>
          <w:rFonts w:asciiTheme="minorEastAsia" w:eastAsiaTheme="minorEastAsia" w:hAnsiTheme="minorEastAsia" w:cstheme="minorEastAsia" w:hint="eastAsia"/>
          <w:szCs w:val="21"/>
        </w:rPr>
        <w:t>日历天，按合同约定实施和完成承包工程，修补工程中的任何缺陷，工程质量达到</w:t>
      </w:r>
      <w:r>
        <w:rPr>
          <w:rFonts w:asciiTheme="minorEastAsia" w:eastAsiaTheme="minorEastAsia" w:hAnsiTheme="minorEastAsia" w:cstheme="minorEastAsia" w:hint="eastAsia"/>
          <w:szCs w:val="21"/>
          <w:u w:val="single"/>
        </w:rPr>
        <w:t xml:space="preserve">         </w:t>
      </w:r>
      <w:r>
        <w:rPr>
          <w:rFonts w:asciiTheme="minorEastAsia" w:eastAsiaTheme="minorEastAsia" w:hAnsiTheme="minorEastAsia" w:cstheme="minorEastAsia" w:hint="eastAsia"/>
          <w:szCs w:val="21"/>
        </w:rPr>
        <w:t xml:space="preserve"> </w:t>
      </w:r>
      <w:r>
        <w:rPr>
          <w:rFonts w:asciiTheme="minorEastAsia" w:eastAsiaTheme="minorEastAsia" w:hAnsiTheme="minorEastAsia" w:cstheme="minorEastAsia" w:hint="eastAsia"/>
          <w:szCs w:val="21"/>
        </w:rPr>
        <w:t>，项目经理</w:t>
      </w:r>
      <w:r>
        <w:rPr>
          <w:rFonts w:asciiTheme="minorEastAsia" w:eastAsiaTheme="minorEastAsia" w:hAnsiTheme="minorEastAsia" w:cstheme="minorEastAsia" w:hint="eastAsia"/>
          <w:szCs w:val="21"/>
          <w:u w:val="single"/>
        </w:rPr>
        <w:t xml:space="preserve">         </w:t>
      </w:r>
      <w:r>
        <w:rPr>
          <w:rFonts w:asciiTheme="minorEastAsia" w:eastAsiaTheme="minorEastAsia" w:hAnsiTheme="minorEastAsia" w:cstheme="minorEastAsia" w:hint="eastAsia"/>
          <w:szCs w:val="21"/>
        </w:rPr>
        <w:t xml:space="preserve"> </w:t>
      </w:r>
      <w:r>
        <w:rPr>
          <w:rFonts w:asciiTheme="minorEastAsia" w:eastAsiaTheme="minorEastAsia" w:hAnsiTheme="minorEastAsia" w:cstheme="minorEastAsia" w:hint="eastAsia"/>
          <w:szCs w:val="21"/>
        </w:rPr>
        <w:t>。</w:t>
      </w:r>
    </w:p>
    <w:p w:rsidR="000D62CD" w:rsidRDefault="007B01E5">
      <w:pPr>
        <w:spacing w:line="360" w:lineRule="auto"/>
        <w:ind w:firstLineChars="200" w:firstLine="420"/>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2</w:t>
      </w:r>
      <w:r>
        <w:rPr>
          <w:rFonts w:asciiTheme="minorEastAsia" w:eastAsiaTheme="minorEastAsia" w:hAnsiTheme="minorEastAsia" w:cstheme="minorEastAsia" w:hint="eastAsia"/>
          <w:szCs w:val="21"/>
        </w:rPr>
        <w:t>．我方承诺在投标有效期内不修改、撤销</w:t>
      </w:r>
      <w:r>
        <w:rPr>
          <w:rFonts w:asciiTheme="minorEastAsia" w:eastAsiaTheme="minorEastAsia" w:hAnsiTheme="minorEastAsia" w:cstheme="minorEastAsia" w:hint="eastAsia"/>
          <w:szCs w:val="21"/>
        </w:rPr>
        <w:t>磋商响应</w:t>
      </w:r>
      <w:r>
        <w:rPr>
          <w:rFonts w:asciiTheme="minorEastAsia" w:eastAsiaTheme="minorEastAsia" w:hAnsiTheme="minorEastAsia" w:cstheme="minorEastAsia" w:hint="eastAsia"/>
          <w:szCs w:val="21"/>
        </w:rPr>
        <w:t>文件。</w:t>
      </w:r>
    </w:p>
    <w:p w:rsidR="000D62CD" w:rsidRDefault="007B01E5">
      <w:pPr>
        <w:spacing w:line="360" w:lineRule="auto"/>
        <w:ind w:firstLineChars="200" w:firstLine="420"/>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3</w:t>
      </w:r>
      <w:r>
        <w:rPr>
          <w:rFonts w:asciiTheme="minorEastAsia" w:eastAsiaTheme="minorEastAsia" w:hAnsiTheme="minorEastAsia" w:cstheme="minorEastAsia" w:hint="eastAsia"/>
          <w:szCs w:val="21"/>
        </w:rPr>
        <w:t>．如我方中标：</w:t>
      </w:r>
    </w:p>
    <w:p w:rsidR="000D62CD" w:rsidRDefault="007B01E5">
      <w:pPr>
        <w:spacing w:line="360" w:lineRule="auto"/>
        <w:ind w:firstLineChars="200" w:firstLine="420"/>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(l)</w:t>
      </w:r>
      <w:r>
        <w:rPr>
          <w:rFonts w:asciiTheme="minorEastAsia" w:eastAsiaTheme="minorEastAsia" w:hAnsiTheme="minorEastAsia" w:cstheme="minorEastAsia" w:hint="eastAsia"/>
          <w:szCs w:val="21"/>
        </w:rPr>
        <w:t>我方承诺在收到中标通知书后，在中标通知书规定的期限内与你方签订合同。</w:t>
      </w:r>
    </w:p>
    <w:p w:rsidR="000D62CD" w:rsidRDefault="007B01E5">
      <w:pPr>
        <w:spacing w:line="360" w:lineRule="auto"/>
        <w:ind w:firstLineChars="200" w:firstLine="420"/>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(2)</w:t>
      </w:r>
      <w:r>
        <w:rPr>
          <w:rFonts w:asciiTheme="minorEastAsia" w:eastAsiaTheme="minorEastAsia" w:hAnsiTheme="minorEastAsia" w:cstheme="minorEastAsia" w:hint="eastAsia"/>
          <w:szCs w:val="21"/>
        </w:rPr>
        <w:t>随同本</w:t>
      </w:r>
      <w:r>
        <w:rPr>
          <w:rFonts w:asciiTheme="minorEastAsia" w:eastAsiaTheme="minorEastAsia" w:hAnsiTheme="minorEastAsia" w:cstheme="minorEastAsia" w:hint="eastAsia"/>
          <w:szCs w:val="21"/>
        </w:rPr>
        <w:t>磋商函</w:t>
      </w:r>
      <w:r>
        <w:rPr>
          <w:rFonts w:asciiTheme="minorEastAsia" w:eastAsiaTheme="minorEastAsia" w:hAnsiTheme="minorEastAsia" w:cstheme="minorEastAsia" w:hint="eastAsia"/>
          <w:szCs w:val="21"/>
        </w:rPr>
        <w:t>递交的</w:t>
      </w:r>
      <w:r>
        <w:rPr>
          <w:rFonts w:asciiTheme="minorEastAsia" w:eastAsiaTheme="minorEastAsia" w:hAnsiTheme="minorEastAsia" w:cstheme="minorEastAsia" w:hint="eastAsia"/>
          <w:szCs w:val="21"/>
        </w:rPr>
        <w:t>磋商函</w:t>
      </w:r>
      <w:r>
        <w:rPr>
          <w:rFonts w:asciiTheme="minorEastAsia" w:eastAsiaTheme="minorEastAsia" w:hAnsiTheme="minorEastAsia" w:cstheme="minorEastAsia" w:hint="eastAsia"/>
          <w:szCs w:val="21"/>
        </w:rPr>
        <w:t>附录属于合同文件的组成部分。</w:t>
      </w:r>
    </w:p>
    <w:p w:rsidR="000D62CD" w:rsidRDefault="007B01E5">
      <w:pPr>
        <w:spacing w:line="360" w:lineRule="auto"/>
        <w:ind w:firstLineChars="200" w:firstLine="420"/>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(3)</w:t>
      </w:r>
      <w:r>
        <w:rPr>
          <w:rFonts w:asciiTheme="minorEastAsia" w:eastAsiaTheme="minorEastAsia" w:hAnsiTheme="minorEastAsia" w:cstheme="minorEastAsia" w:hint="eastAsia"/>
          <w:szCs w:val="21"/>
        </w:rPr>
        <w:t>我方承诺在合同约定的期限内完成并移交全部合同工程。</w:t>
      </w:r>
    </w:p>
    <w:p w:rsidR="000D62CD" w:rsidRDefault="007B01E5">
      <w:pPr>
        <w:spacing w:line="360" w:lineRule="auto"/>
        <w:ind w:firstLineChars="200" w:firstLine="420"/>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(4)</w:t>
      </w:r>
      <w:r>
        <w:rPr>
          <w:rFonts w:asciiTheme="minorEastAsia" w:eastAsiaTheme="minorEastAsia" w:hAnsiTheme="minorEastAsia" w:cstheme="minorEastAsia" w:hint="eastAsia"/>
          <w:szCs w:val="21"/>
        </w:rPr>
        <w:t>我方承诺按照</w:t>
      </w:r>
      <w:r>
        <w:rPr>
          <w:rFonts w:asciiTheme="minorEastAsia" w:eastAsiaTheme="minorEastAsia" w:hAnsiTheme="minorEastAsia" w:cstheme="minorEastAsia" w:hint="eastAsia"/>
          <w:szCs w:val="21"/>
        </w:rPr>
        <w:t>竞争性磋商文件</w:t>
      </w:r>
      <w:r>
        <w:rPr>
          <w:rFonts w:asciiTheme="minorEastAsia" w:eastAsiaTheme="minorEastAsia" w:hAnsiTheme="minorEastAsia" w:cstheme="minorEastAsia" w:hint="eastAsia"/>
          <w:szCs w:val="21"/>
        </w:rPr>
        <w:t>的规定缴纳招标代理服务费。</w:t>
      </w:r>
    </w:p>
    <w:p w:rsidR="000D62CD" w:rsidRDefault="007B01E5">
      <w:pPr>
        <w:spacing w:line="360" w:lineRule="auto"/>
        <w:ind w:firstLineChars="200" w:firstLine="420"/>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4</w:t>
      </w:r>
      <w:r>
        <w:rPr>
          <w:rFonts w:asciiTheme="minorEastAsia" w:eastAsiaTheme="minorEastAsia" w:hAnsiTheme="minorEastAsia" w:cstheme="minorEastAsia" w:hint="eastAsia"/>
          <w:szCs w:val="21"/>
        </w:rPr>
        <w:t>．我方在此声明，所递交的</w:t>
      </w:r>
      <w:r>
        <w:rPr>
          <w:rFonts w:asciiTheme="minorEastAsia" w:eastAsiaTheme="minorEastAsia" w:hAnsiTheme="minorEastAsia" w:cstheme="minorEastAsia" w:hint="eastAsia"/>
          <w:szCs w:val="21"/>
        </w:rPr>
        <w:t>磋商响应文件</w:t>
      </w:r>
      <w:r>
        <w:rPr>
          <w:rFonts w:asciiTheme="minorEastAsia" w:eastAsiaTheme="minorEastAsia" w:hAnsiTheme="minorEastAsia" w:cstheme="minorEastAsia" w:hint="eastAsia"/>
          <w:szCs w:val="21"/>
        </w:rPr>
        <w:t>及有关资料内容完整、真实和准确，且不存在第二章“投标人须知”第</w:t>
      </w:r>
      <w:r>
        <w:rPr>
          <w:rFonts w:asciiTheme="minorEastAsia" w:eastAsiaTheme="minorEastAsia" w:hAnsiTheme="minorEastAsia" w:cstheme="minorEastAsia" w:hint="eastAsia"/>
          <w:szCs w:val="21"/>
        </w:rPr>
        <w:t xml:space="preserve">1.4.3 </w:t>
      </w:r>
      <w:r>
        <w:rPr>
          <w:rFonts w:asciiTheme="minorEastAsia" w:eastAsiaTheme="minorEastAsia" w:hAnsiTheme="minorEastAsia" w:cstheme="minorEastAsia" w:hint="eastAsia"/>
          <w:szCs w:val="21"/>
        </w:rPr>
        <w:t>项规定的任何一种情形。</w:t>
      </w:r>
    </w:p>
    <w:p w:rsidR="000D62CD" w:rsidRDefault="007B01E5">
      <w:pPr>
        <w:spacing w:line="360" w:lineRule="auto"/>
        <w:ind w:firstLineChars="200" w:firstLine="420"/>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5</w:t>
      </w:r>
      <w:r>
        <w:rPr>
          <w:rFonts w:asciiTheme="minorEastAsia" w:eastAsiaTheme="minorEastAsia" w:hAnsiTheme="minorEastAsia" w:cstheme="minorEastAsia" w:hint="eastAsia"/>
          <w:szCs w:val="21"/>
        </w:rPr>
        <w:t xml:space="preserve">. </w:t>
      </w:r>
      <w:r>
        <w:rPr>
          <w:rFonts w:asciiTheme="minorEastAsia" w:eastAsiaTheme="minorEastAsia" w:hAnsiTheme="minorEastAsia" w:cstheme="minorEastAsia" w:hint="eastAsia"/>
          <w:szCs w:val="21"/>
          <w:u w:val="single"/>
        </w:rPr>
        <w:t xml:space="preserve">                     </w:t>
      </w:r>
      <w:r>
        <w:rPr>
          <w:rFonts w:asciiTheme="minorEastAsia" w:eastAsiaTheme="minorEastAsia" w:hAnsiTheme="minorEastAsia" w:cstheme="minorEastAsia" w:hint="eastAsia"/>
          <w:szCs w:val="21"/>
        </w:rPr>
        <w:t>（其他补充说明）。</w:t>
      </w:r>
    </w:p>
    <w:p w:rsidR="000D62CD" w:rsidRDefault="000D62CD">
      <w:pPr>
        <w:spacing w:line="360" w:lineRule="auto"/>
        <w:rPr>
          <w:rFonts w:asciiTheme="minorEastAsia" w:eastAsiaTheme="minorEastAsia" w:hAnsiTheme="minorEastAsia" w:cstheme="minorEastAsia"/>
          <w:szCs w:val="21"/>
        </w:rPr>
      </w:pPr>
    </w:p>
    <w:p w:rsidR="000D62CD" w:rsidRDefault="000D62CD">
      <w:pPr>
        <w:spacing w:line="360" w:lineRule="auto"/>
        <w:rPr>
          <w:rFonts w:asciiTheme="minorEastAsia" w:eastAsiaTheme="minorEastAsia" w:hAnsiTheme="minorEastAsia" w:cstheme="minorEastAsia"/>
          <w:szCs w:val="21"/>
        </w:rPr>
      </w:pPr>
    </w:p>
    <w:p w:rsidR="000D62CD" w:rsidRDefault="000D62CD" w:rsidP="00560997">
      <w:pPr>
        <w:pStyle w:val="a4"/>
        <w:ind w:left="63" w:right="63"/>
        <w:rPr>
          <w:rFonts w:asciiTheme="minorEastAsia" w:eastAsiaTheme="minorEastAsia" w:hAnsiTheme="minorEastAsia" w:cstheme="minorEastAsia"/>
          <w:szCs w:val="21"/>
        </w:rPr>
      </w:pPr>
    </w:p>
    <w:p w:rsidR="000D62CD" w:rsidRDefault="000D62CD">
      <w:pPr>
        <w:rPr>
          <w:rFonts w:asciiTheme="minorEastAsia" w:eastAsiaTheme="minorEastAsia" w:hAnsiTheme="minorEastAsia" w:cstheme="minorEastAsia"/>
          <w:szCs w:val="21"/>
        </w:rPr>
      </w:pPr>
    </w:p>
    <w:p w:rsidR="000D62CD" w:rsidRDefault="000D62CD" w:rsidP="00560997">
      <w:pPr>
        <w:pStyle w:val="a4"/>
        <w:ind w:left="63" w:right="63"/>
        <w:rPr>
          <w:rFonts w:asciiTheme="minorEastAsia" w:eastAsiaTheme="minorEastAsia" w:hAnsiTheme="minorEastAsia" w:cstheme="minorEastAsia"/>
          <w:szCs w:val="21"/>
        </w:rPr>
      </w:pPr>
    </w:p>
    <w:p w:rsidR="000D62CD" w:rsidRDefault="000D62CD">
      <w:pPr>
        <w:rPr>
          <w:rFonts w:asciiTheme="minorEastAsia" w:eastAsiaTheme="minorEastAsia" w:hAnsiTheme="minorEastAsia" w:cstheme="minorEastAsia"/>
          <w:szCs w:val="21"/>
        </w:rPr>
      </w:pPr>
    </w:p>
    <w:p w:rsidR="000D62CD" w:rsidRDefault="000D62CD" w:rsidP="00560997">
      <w:pPr>
        <w:pStyle w:val="a4"/>
        <w:ind w:left="63" w:right="63"/>
        <w:rPr>
          <w:rFonts w:asciiTheme="minorEastAsia" w:eastAsiaTheme="minorEastAsia" w:hAnsiTheme="minorEastAsia" w:cstheme="minorEastAsia"/>
        </w:rPr>
      </w:pPr>
    </w:p>
    <w:p w:rsidR="000D62CD" w:rsidRDefault="007B01E5">
      <w:pPr>
        <w:spacing w:line="360" w:lineRule="auto"/>
        <w:ind w:firstLineChars="1750" w:firstLine="3675"/>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投标人：</w:t>
      </w:r>
      <w:r>
        <w:rPr>
          <w:rFonts w:asciiTheme="minorEastAsia" w:eastAsiaTheme="minorEastAsia" w:hAnsiTheme="minorEastAsia" w:cstheme="minorEastAsia" w:hint="eastAsia"/>
          <w:szCs w:val="21"/>
          <w:u w:val="single"/>
        </w:rPr>
        <w:t xml:space="preserve">                           </w:t>
      </w:r>
      <w:r>
        <w:rPr>
          <w:rFonts w:asciiTheme="minorEastAsia" w:eastAsiaTheme="minorEastAsia" w:hAnsiTheme="minorEastAsia" w:cstheme="minorEastAsia" w:hint="eastAsia"/>
          <w:szCs w:val="21"/>
        </w:rPr>
        <w:t>（电子签章）</w:t>
      </w:r>
    </w:p>
    <w:p w:rsidR="000D62CD" w:rsidRDefault="007B01E5">
      <w:pPr>
        <w:spacing w:line="360" w:lineRule="auto"/>
        <w:ind w:firstLineChars="1600" w:firstLine="3360"/>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法定代表人或其委托代理人：</w:t>
      </w:r>
      <w:r>
        <w:rPr>
          <w:rFonts w:asciiTheme="minorEastAsia" w:eastAsiaTheme="minorEastAsia" w:hAnsiTheme="minorEastAsia" w:cstheme="minorEastAsia" w:hint="eastAsia"/>
          <w:szCs w:val="21"/>
          <w:u w:val="single"/>
        </w:rPr>
        <w:t xml:space="preserve"> </w:t>
      </w:r>
      <w:r>
        <w:rPr>
          <w:rFonts w:asciiTheme="minorEastAsia" w:eastAsiaTheme="minorEastAsia" w:hAnsiTheme="minorEastAsia" w:cstheme="minorEastAsia" w:hint="eastAsia"/>
          <w:szCs w:val="21"/>
          <w:u w:val="single"/>
        </w:rPr>
        <w:t xml:space="preserve">  </w:t>
      </w:r>
      <w:r>
        <w:rPr>
          <w:rFonts w:asciiTheme="minorEastAsia" w:eastAsiaTheme="minorEastAsia" w:hAnsiTheme="minorEastAsia" w:cstheme="minorEastAsia" w:hint="eastAsia"/>
          <w:szCs w:val="21"/>
          <w:u w:val="single"/>
        </w:rPr>
        <w:t xml:space="preserve">  </w:t>
      </w:r>
      <w:r>
        <w:rPr>
          <w:rFonts w:asciiTheme="minorEastAsia" w:eastAsiaTheme="minorEastAsia" w:hAnsiTheme="minorEastAsia" w:cstheme="minorEastAsia" w:hint="eastAsia"/>
          <w:szCs w:val="21"/>
        </w:rPr>
        <w:t>（电子签章</w:t>
      </w:r>
      <w:r>
        <w:rPr>
          <w:rFonts w:asciiTheme="minorEastAsia" w:eastAsiaTheme="minorEastAsia" w:hAnsiTheme="minorEastAsia" w:cstheme="minorEastAsia" w:hint="eastAsia"/>
          <w:szCs w:val="21"/>
        </w:rPr>
        <w:t>或签字</w:t>
      </w:r>
      <w:r>
        <w:rPr>
          <w:rFonts w:asciiTheme="minorEastAsia" w:eastAsiaTheme="minorEastAsia" w:hAnsiTheme="minorEastAsia" w:cstheme="minorEastAsia" w:hint="eastAsia"/>
          <w:szCs w:val="21"/>
        </w:rPr>
        <w:t>）</w:t>
      </w:r>
    </w:p>
    <w:p w:rsidR="000D62CD" w:rsidRDefault="007B01E5">
      <w:pPr>
        <w:spacing w:line="360" w:lineRule="auto"/>
        <w:ind w:firstLineChars="2300" w:firstLine="4830"/>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u w:val="single"/>
        </w:rPr>
        <w:t xml:space="preserve">        </w:t>
      </w:r>
      <w:r>
        <w:rPr>
          <w:rFonts w:asciiTheme="minorEastAsia" w:eastAsiaTheme="minorEastAsia" w:hAnsiTheme="minorEastAsia" w:cstheme="minorEastAsia" w:hint="eastAsia"/>
          <w:szCs w:val="21"/>
        </w:rPr>
        <w:t>年</w:t>
      </w:r>
      <w:r>
        <w:rPr>
          <w:rFonts w:asciiTheme="minorEastAsia" w:eastAsiaTheme="minorEastAsia" w:hAnsiTheme="minorEastAsia" w:cstheme="minorEastAsia" w:hint="eastAsia"/>
          <w:szCs w:val="21"/>
          <w:u w:val="single"/>
        </w:rPr>
        <w:t xml:space="preserve">    </w:t>
      </w:r>
      <w:bookmarkStart w:id="479" w:name="OLE_LINK5"/>
      <w:r>
        <w:rPr>
          <w:rFonts w:asciiTheme="minorEastAsia" w:eastAsiaTheme="minorEastAsia" w:hAnsiTheme="minorEastAsia" w:cstheme="minorEastAsia" w:hint="eastAsia"/>
          <w:szCs w:val="21"/>
        </w:rPr>
        <w:t>月</w:t>
      </w:r>
      <w:bookmarkEnd w:id="479"/>
      <w:r>
        <w:rPr>
          <w:rFonts w:asciiTheme="minorEastAsia" w:eastAsiaTheme="minorEastAsia" w:hAnsiTheme="minorEastAsia" w:cstheme="minorEastAsia" w:hint="eastAsia"/>
          <w:szCs w:val="21"/>
          <w:u w:val="single"/>
        </w:rPr>
        <w:t xml:space="preserve">    </w:t>
      </w:r>
      <w:r>
        <w:rPr>
          <w:rFonts w:asciiTheme="minorEastAsia" w:eastAsiaTheme="minorEastAsia" w:hAnsiTheme="minorEastAsia" w:cstheme="minorEastAsia" w:hint="eastAsia"/>
          <w:szCs w:val="21"/>
        </w:rPr>
        <w:t>日</w:t>
      </w:r>
      <w:bookmarkEnd w:id="478"/>
    </w:p>
    <w:p w:rsidR="000D62CD" w:rsidRDefault="007B01E5">
      <w:pPr>
        <w:pStyle w:val="2"/>
        <w:jc w:val="center"/>
        <w:rPr>
          <w:rFonts w:asciiTheme="minorEastAsia" w:eastAsiaTheme="minorEastAsia" w:hAnsiTheme="minorEastAsia" w:cstheme="minorEastAsia"/>
          <w:sz w:val="30"/>
          <w:szCs w:val="30"/>
        </w:rPr>
      </w:pPr>
      <w:r>
        <w:rPr>
          <w:rFonts w:asciiTheme="minorEastAsia" w:eastAsiaTheme="minorEastAsia" w:hAnsiTheme="minorEastAsia" w:cstheme="minorEastAsia" w:hint="eastAsia"/>
          <w:sz w:val="30"/>
          <w:szCs w:val="30"/>
        </w:rPr>
        <w:br w:type="page"/>
      </w:r>
      <w:bookmarkStart w:id="480" w:name="_Toc8197"/>
      <w:r>
        <w:rPr>
          <w:rFonts w:asciiTheme="minorEastAsia" w:eastAsiaTheme="minorEastAsia" w:hAnsiTheme="minorEastAsia" w:cstheme="minorEastAsia" w:hint="eastAsia"/>
          <w:color w:val="000000"/>
          <w:sz w:val="24"/>
          <w:szCs w:val="20"/>
        </w:rPr>
        <w:t>（二）磋商函附录</w:t>
      </w:r>
      <w:bookmarkEnd w:id="480"/>
    </w:p>
    <w:tbl>
      <w:tblPr>
        <w:tblW w:w="9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82"/>
        <w:gridCol w:w="1106"/>
        <w:gridCol w:w="860"/>
        <w:gridCol w:w="576"/>
        <w:gridCol w:w="424"/>
        <w:gridCol w:w="714"/>
        <w:gridCol w:w="346"/>
        <w:gridCol w:w="945"/>
        <w:gridCol w:w="734"/>
        <w:gridCol w:w="932"/>
      </w:tblGrid>
      <w:tr w:rsidR="000D62CD">
        <w:trPr>
          <w:trHeight w:val="922"/>
          <w:jc w:val="center"/>
        </w:trPr>
        <w:tc>
          <w:tcPr>
            <w:tcW w:w="2582" w:type="dxa"/>
            <w:vAlign w:val="center"/>
          </w:tcPr>
          <w:p w:rsidR="000D62CD" w:rsidRDefault="007B01E5">
            <w:pPr>
              <w:jc w:val="cente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工程名称</w:t>
            </w:r>
          </w:p>
        </w:tc>
        <w:tc>
          <w:tcPr>
            <w:tcW w:w="6637" w:type="dxa"/>
            <w:gridSpan w:val="9"/>
            <w:vAlign w:val="center"/>
          </w:tcPr>
          <w:p w:rsidR="000D62CD" w:rsidRDefault="000D62CD">
            <w:pPr>
              <w:rPr>
                <w:rFonts w:asciiTheme="minorEastAsia" w:eastAsiaTheme="minorEastAsia" w:hAnsiTheme="minorEastAsia" w:cstheme="minorEastAsia"/>
                <w:szCs w:val="21"/>
              </w:rPr>
            </w:pPr>
          </w:p>
        </w:tc>
      </w:tr>
      <w:tr w:rsidR="000D62CD">
        <w:trPr>
          <w:trHeight w:val="764"/>
          <w:jc w:val="center"/>
        </w:trPr>
        <w:tc>
          <w:tcPr>
            <w:tcW w:w="2582" w:type="dxa"/>
            <w:vAlign w:val="center"/>
          </w:tcPr>
          <w:p w:rsidR="000D62CD" w:rsidRDefault="007B01E5">
            <w:pPr>
              <w:jc w:val="cente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投标人名称</w:t>
            </w:r>
          </w:p>
        </w:tc>
        <w:tc>
          <w:tcPr>
            <w:tcW w:w="2542" w:type="dxa"/>
            <w:gridSpan w:val="3"/>
            <w:vAlign w:val="center"/>
          </w:tcPr>
          <w:p w:rsidR="000D62CD" w:rsidRDefault="000D62CD">
            <w:pPr>
              <w:rPr>
                <w:rFonts w:asciiTheme="minorEastAsia" w:eastAsiaTheme="minorEastAsia" w:hAnsiTheme="minorEastAsia" w:cstheme="minorEastAsia"/>
                <w:szCs w:val="21"/>
              </w:rPr>
            </w:pPr>
          </w:p>
        </w:tc>
        <w:tc>
          <w:tcPr>
            <w:tcW w:w="1484" w:type="dxa"/>
            <w:gridSpan w:val="3"/>
            <w:vAlign w:val="center"/>
          </w:tcPr>
          <w:p w:rsidR="000D62CD" w:rsidRDefault="007B01E5">
            <w:pP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资质等级</w:t>
            </w:r>
          </w:p>
        </w:tc>
        <w:tc>
          <w:tcPr>
            <w:tcW w:w="2611" w:type="dxa"/>
            <w:gridSpan w:val="3"/>
            <w:vAlign w:val="center"/>
          </w:tcPr>
          <w:p w:rsidR="000D62CD" w:rsidRDefault="000D62CD">
            <w:pPr>
              <w:rPr>
                <w:rFonts w:asciiTheme="minorEastAsia" w:eastAsiaTheme="minorEastAsia" w:hAnsiTheme="minorEastAsia" w:cstheme="minorEastAsia"/>
                <w:szCs w:val="21"/>
              </w:rPr>
            </w:pPr>
          </w:p>
        </w:tc>
      </w:tr>
      <w:tr w:rsidR="000D62CD">
        <w:trPr>
          <w:trHeight w:val="740"/>
          <w:jc w:val="center"/>
        </w:trPr>
        <w:tc>
          <w:tcPr>
            <w:tcW w:w="2582" w:type="dxa"/>
            <w:vAlign w:val="center"/>
          </w:tcPr>
          <w:p w:rsidR="000D62CD" w:rsidRDefault="007B01E5">
            <w:pPr>
              <w:jc w:val="cente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投标范围</w:t>
            </w:r>
          </w:p>
        </w:tc>
        <w:tc>
          <w:tcPr>
            <w:tcW w:w="6637" w:type="dxa"/>
            <w:gridSpan w:val="9"/>
            <w:vAlign w:val="center"/>
          </w:tcPr>
          <w:p w:rsidR="000D62CD" w:rsidRDefault="000D62CD">
            <w:pPr>
              <w:rPr>
                <w:rFonts w:asciiTheme="minorEastAsia" w:eastAsiaTheme="minorEastAsia" w:hAnsiTheme="minorEastAsia" w:cstheme="minorEastAsia"/>
                <w:szCs w:val="21"/>
              </w:rPr>
            </w:pPr>
          </w:p>
        </w:tc>
      </w:tr>
      <w:tr w:rsidR="000D62CD">
        <w:trPr>
          <w:trHeight w:val="788"/>
          <w:jc w:val="center"/>
        </w:trPr>
        <w:tc>
          <w:tcPr>
            <w:tcW w:w="2582" w:type="dxa"/>
            <w:vAlign w:val="center"/>
          </w:tcPr>
          <w:p w:rsidR="000D62CD" w:rsidRDefault="007B01E5">
            <w:pPr>
              <w:jc w:val="cente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投标</w:t>
            </w:r>
            <w:r>
              <w:rPr>
                <w:rFonts w:asciiTheme="minorEastAsia" w:eastAsiaTheme="minorEastAsia" w:hAnsiTheme="minorEastAsia" w:cstheme="minorEastAsia" w:hint="eastAsia"/>
                <w:szCs w:val="21"/>
              </w:rPr>
              <w:t>报价（元）</w:t>
            </w:r>
          </w:p>
        </w:tc>
        <w:tc>
          <w:tcPr>
            <w:tcW w:w="6637" w:type="dxa"/>
            <w:gridSpan w:val="9"/>
            <w:vAlign w:val="center"/>
          </w:tcPr>
          <w:p w:rsidR="000D62CD" w:rsidRDefault="007B01E5">
            <w:pPr>
              <w:rPr>
                <w:rFonts w:asciiTheme="minorEastAsia" w:eastAsiaTheme="minorEastAsia" w:hAnsiTheme="minorEastAsia" w:cstheme="minorEastAsia"/>
                <w:szCs w:val="21"/>
                <w:u w:val="single"/>
              </w:rPr>
            </w:pPr>
            <w:r>
              <w:rPr>
                <w:rFonts w:asciiTheme="minorEastAsia" w:eastAsiaTheme="minorEastAsia" w:hAnsiTheme="minorEastAsia" w:cstheme="minorEastAsia" w:hint="eastAsia"/>
                <w:szCs w:val="21"/>
              </w:rPr>
              <w:t>大写：</w:t>
            </w:r>
            <w:r>
              <w:rPr>
                <w:rFonts w:asciiTheme="minorEastAsia" w:eastAsiaTheme="minorEastAsia" w:hAnsiTheme="minorEastAsia" w:cstheme="minorEastAsia" w:hint="eastAsia"/>
                <w:szCs w:val="21"/>
              </w:rPr>
              <w:t xml:space="preserve">                  </w:t>
            </w:r>
            <w:r>
              <w:rPr>
                <w:rFonts w:asciiTheme="minorEastAsia" w:eastAsiaTheme="minorEastAsia" w:hAnsiTheme="minorEastAsia" w:cstheme="minorEastAsia" w:hint="eastAsia"/>
                <w:szCs w:val="21"/>
              </w:rPr>
              <w:t>小写：</w:t>
            </w:r>
          </w:p>
        </w:tc>
      </w:tr>
      <w:tr w:rsidR="000D62CD">
        <w:trPr>
          <w:trHeight w:val="836"/>
          <w:jc w:val="center"/>
        </w:trPr>
        <w:tc>
          <w:tcPr>
            <w:tcW w:w="2582" w:type="dxa"/>
            <w:vAlign w:val="center"/>
          </w:tcPr>
          <w:p w:rsidR="000D62CD" w:rsidRDefault="007B01E5">
            <w:pPr>
              <w:jc w:val="cente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投标工期</w:t>
            </w:r>
          </w:p>
        </w:tc>
        <w:tc>
          <w:tcPr>
            <w:tcW w:w="6637" w:type="dxa"/>
            <w:gridSpan w:val="9"/>
            <w:vAlign w:val="center"/>
          </w:tcPr>
          <w:p w:rsidR="000D62CD" w:rsidRDefault="007B01E5">
            <w:pPr>
              <w:ind w:firstLineChars="1250" w:firstLine="2625"/>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日历天</w:t>
            </w:r>
          </w:p>
        </w:tc>
      </w:tr>
      <w:tr w:rsidR="000D62CD">
        <w:trPr>
          <w:trHeight w:val="728"/>
          <w:jc w:val="center"/>
        </w:trPr>
        <w:tc>
          <w:tcPr>
            <w:tcW w:w="2582" w:type="dxa"/>
            <w:vAlign w:val="center"/>
          </w:tcPr>
          <w:p w:rsidR="000D62CD" w:rsidRDefault="007B01E5">
            <w:pPr>
              <w:jc w:val="cente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投标质量</w:t>
            </w:r>
          </w:p>
        </w:tc>
        <w:tc>
          <w:tcPr>
            <w:tcW w:w="6637" w:type="dxa"/>
            <w:gridSpan w:val="9"/>
            <w:vAlign w:val="center"/>
          </w:tcPr>
          <w:p w:rsidR="000D62CD" w:rsidRDefault="000D62CD">
            <w:pPr>
              <w:ind w:firstLineChars="1250" w:firstLine="2625"/>
              <w:rPr>
                <w:rFonts w:asciiTheme="minorEastAsia" w:eastAsiaTheme="minorEastAsia" w:hAnsiTheme="minorEastAsia" w:cstheme="minorEastAsia"/>
                <w:szCs w:val="21"/>
              </w:rPr>
            </w:pPr>
          </w:p>
        </w:tc>
      </w:tr>
      <w:tr w:rsidR="000D62CD">
        <w:trPr>
          <w:trHeight w:val="800"/>
          <w:jc w:val="center"/>
        </w:trPr>
        <w:tc>
          <w:tcPr>
            <w:tcW w:w="2582" w:type="dxa"/>
            <w:vAlign w:val="center"/>
          </w:tcPr>
          <w:p w:rsidR="000D62CD" w:rsidRDefault="007B01E5">
            <w:pPr>
              <w:jc w:val="cente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质量保修期限</w:t>
            </w:r>
          </w:p>
        </w:tc>
        <w:tc>
          <w:tcPr>
            <w:tcW w:w="6637" w:type="dxa"/>
            <w:gridSpan w:val="9"/>
            <w:vAlign w:val="center"/>
          </w:tcPr>
          <w:p w:rsidR="000D62CD" w:rsidRDefault="000D62CD">
            <w:pPr>
              <w:rPr>
                <w:rFonts w:asciiTheme="minorEastAsia" w:eastAsiaTheme="minorEastAsia" w:hAnsiTheme="minorEastAsia" w:cstheme="minorEastAsia"/>
                <w:szCs w:val="21"/>
              </w:rPr>
            </w:pPr>
          </w:p>
        </w:tc>
      </w:tr>
      <w:tr w:rsidR="000D62CD">
        <w:trPr>
          <w:trHeight w:val="788"/>
          <w:jc w:val="center"/>
        </w:trPr>
        <w:tc>
          <w:tcPr>
            <w:tcW w:w="2582" w:type="dxa"/>
            <w:vAlign w:val="center"/>
          </w:tcPr>
          <w:p w:rsidR="000D62CD" w:rsidRDefault="007B01E5">
            <w:pPr>
              <w:jc w:val="cente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质量缺陷责任期</w:t>
            </w:r>
          </w:p>
        </w:tc>
        <w:tc>
          <w:tcPr>
            <w:tcW w:w="6637" w:type="dxa"/>
            <w:gridSpan w:val="9"/>
            <w:vAlign w:val="center"/>
          </w:tcPr>
          <w:p w:rsidR="000D62CD" w:rsidRDefault="000D62CD">
            <w:pPr>
              <w:rPr>
                <w:rFonts w:asciiTheme="minorEastAsia" w:eastAsiaTheme="minorEastAsia" w:hAnsiTheme="minorEastAsia" w:cstheme="minorEastAsia"/>
                <w:szCs w:val="21"/>
              </w:rPr>
            </w:pPr>
          </w:p>
        </w:tc>
      </w:tr>
      <w:tr w:rsidR="000D62CD">
        <w:trPr>
          <w:trHeight w:val="704"/>
          <w:jc w:val="center"/>
        </w:trPr>
        <w:tc>
          <w:tcPr>
            <w:tcW w:w="2582" w:type="dxa"/>
            <w:vAlign w:val="center"/>
          </w:tcPr>
          <w:p w:rsidR="000D62CD" w:rsidRDefault="007B01E5">
            <w:pPr>
              <w:jc w:val="cente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投标有效期</w:t>
            </w:r>
          </w:p>
        </w:tc>
        <w:tc>
          <w:tcPr>
            <w:tcW w:w="6637" w:type="dxa"/>
            <w:gridSpan w:val="9"/>
            <w:vAlign w:val="center"/>
          </w:tcPr>
          <w:p w:rsidR="000D62CD" w:rsidRDefault="000D62CD">
            <w:pPr>
              <w:rPr>
                <w:rFonts w:asciiTheme="minorEastAsia" w:eastAsiaTheme="minorEastAsia" w:hAnsiTheme="minorEastAsia" w:cstheme="minorEastAsia"/>
                <w:szCs w:val="21"/>
                <w:u w:val="single"/>
              </w:rPr>
            </w:pPr>
          </w:p>
        </w:tc>
      </w:tr>
      <w:tr w:rsidR="000D62CD">
        <w:trPr>
          <w:trHeight w:val="919"/>
          <w:jc w:val="center"/>
        </w:trPr>
        <w:tc>
          <w:tcPr>
            <w:tcW w:w="2582" w:type="dxa"/>
            <w:vAlign w:val="center"/>
          </w:tcPr>
          <w:p w:rsidR="000D62CD" w:rsidRDefault="007B01E5">
            <w:pPr>
              <w:jc w:val="cente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项目经理（注册建造师）</w:t>
            </w:r>
            <w:r>
              <w:rPr>
                <w:rFonts w:asciiTheme="minorEastAsia" w:eastAsiaTheme="minorEastAsia" w:hAnsiTheme="minorEastAsia" w:cstheme="minorEastAsia" w:hint="eastAsia"/>
                <w:szCs w:val="21"/>
              </w:rPr>
              <w:t xml:space="preserve">     </w:t>
            </w:r>
            <w:r>
              <w:rPr>
                <w:rFonts w:asciiTheme="minorEastAsia" w:eastAsiaTheme="minorEastAsia" w:hAnsiTheme="minorEastAsia" w:cstheme="minorEastAsia" w:hint="eastAsia"/>
                <w:szCs w:val="21"/>
              </w:rPr>
              <w:t xml:space="preserve">    </w:t>
            </w:r>
            <w:r>
              <w:rPr>
                <w:rFonts w:asciiTheme="minorEastAsia" w:eastAsiaTheme="minorEastAsia" w:hAnsiTheme="minorEastAsia" w:cstheme="minorEastAsia" w:hint="eastAsia"/>
                <w:szCs w:val="21"/>
              </w:rPr>
              <w:t>姓名</w:t>
            </w:r>
          </w:p>
        </w:tc>
        <w:tc>
          <w:tcPr>
            <w:tcW w:w="1106" w:type="dxa"/>
            <w:vAlign w:val="center"/>
          </w:tcPr>
          <w:p w:rsidR="000D62CD" w:rsidRDefault="000D62CD">
            <w:pPr>
              <w:jc w:val="center"/>
              <w:rPr>
                <w:rFonts w:asciiTheme="minorEastAsia" w:eastAsiaTheme="minorEastAsia" w:hAnsiTheme="minorEastAsia" w:cstheme="minorEastAsia"/>
                <w:szCs w:val="21"/>
              </w:rPr>
            </w:pPr>
          </w:p>
        </w:tc>
        <w:tc>
          <w:tcPr>
            <w:tcW w:w="860" w:type="dxa"/>
            <w:vAlign w:val="center"/>
          </w:tcPr>
          <w:p w:rsidR="000D62CD" w:rsidRDefault="007B01E5">
            <w:pPr>
              <w:jc w:val="cente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级别</w:t>
            </w:r>
          </w:p>
        </w:tc>
        <w:tc>
          <w:tcPr>
            <w:tcW w:w="1000" w:type="dxa"/>
            <w:gridSpan w:val="2"/>
            <w:vAlign w:val="center"/>
          </w:tcPr>
          <w:p w:rsidR="000D62CD" w:rsidRDefault="000D62CD">
            <w:pPr>
              <w:jc w:val="center"/>
              <w:rPr>
                <w:rFonts w:asciiTheme="minorEastAsia" w:eastAsiaTheme="minorEastAsia" w:hAnsiTheme="minorEastAsia" w:cstheme="minorEastAsia"/>
                <w:szCs w:val="21"/>
              </w:rPr>
            </w:pPr>
          </w:p>
        </w:tc>
        <w:tc>
          <w:tcPr>
            <w:tcW w:w="714" w:type="dxa"/>
            <w:vAlign w:val="center"/>
          </w:tcPr>
          <w:p w:rsidR="000D62CD" w:rsidRDefault="007B01E5">
            <w:pPr>
              <w:jc w:val="cente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证书编号</w:t>
            </w:r>
          </w:p>
        </w:tc>
        <w:tc>
          <w:tcPr>
            <w:tcW w:w="1291" w:type="dxa"/>
            <w:gridSpan w:val="2"/>
            <w:vAlign w:val="center"/>
          </w:tcPr>
          <w:p w:rsidR="000D62CD" w:rsidRDefault="000D62CD">
            <w:pPr>
              <w:jc w:val="center"/>
              <w:rPr>
                <w:rFonts w:asciiTheme="minorEastAsia" w:eastAsiaTheme="minorEastAsia" w:hAnsiTheme="minorEastAsia" w:cstheme="minorEastAsia"/>
                <w:szCs w:val="21"/>
              </w:rPr>
            </w:pPr>
          </w:p>
        </w:tc>
        <w:tc>
          <w:tcPr>
            <w:tcW w:w="734" w:type="dxa"/>
            <w:vAlign w:val="center"/>
          </w:tcPr>
          <w:p w:rsidR="000D62CD" w:rsidRDefault="007B01E5">
            <w:pPr>
              <w:jc w:val="cente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职称</w:t>
            </w:r>
          </w:p>
        </w:tc>
        <w:tc>
          <w:tcPr>
            <w:tcW w:w="932" w:type="dxa"/>
            <w:vAlign w:val="center"/>
          </w:tcPr>
          <w:p w:rsidR="000D62CD" w:rsidRDefault="000D62CD">
            <w:pPr>
              <w:jc w:val="center"/>
              <w:rPr>
                <w:rFonts w:asciiTheme="minorEastAsia" w:eastAsiaTheme="minorEastAsia" w:hAnsiTheme="minorEastAsia" w:cstheme="minorEastAsia"/>
                <w:szCs w:val="21"/>
              </w:rPr>
            </w:pPr>
          </w:p>
        </w:tc>
      </w:tr>
      <w:tr w:rsidR="000D62CD">
        <w:trPr>
          <w:trHeight w:val="1977"/>
          <w:jc w:val="center"/>
        </w:trPr>
        <w:tc>
          <w:tcPr>
            <w:tcW w:w="2582" w:type="dxa"/>
            <w:vAlign w:val="center"/>
          </w:tcPr>
          <w:p w:rsidR="000D62CD" w:rsidRDefault="007B01E5">
            <w:pPr>
              <w:jc w:val="cente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备</w:t>
            </w:r>
            <w:r>
              <w:rPr>
                <w:rFonts w:asciiTheme="minorEastAsia" w:eastAsiaTheme="minorEastAsia" w:hAnsiTheme="minorEastAsia" w:cstheme="minorEastAsia" w:hint="eastAsia"/>
                <w:szCs w:val="21"/>
              </w:rPr>
              <w:t xml:space="preserve">  </w:t>
            </w:r>
            <w:r>
              <w:rPr>
                <w:rFonts w:asciiTheme="minorEastAsia" w:eastAsiaTheme="minorEastAsia" w:hAnsiTheme="minorEastAsia" w:cstheme="minorEastAsia" w:hint="eastAsia"/>
                <w:szCs w:val="21"/>
              </w:rPr>
              <w:t>注</w:t>
            </w:r>
          </w:p>
        </w:tc>
        <w:tc>
          <w:tcPr>
            <w:tcW w:w="6637" w:type="dxa"/>
            <w:gridSpan w:val="9"/>
          </w:tcPr>
          <w:p w:rsidR="000D62CD" w:rsidRDefault="000D62CD">
            <w:pPr>
              <w:rPr>
                <w:rFonts w:asciiTheme="minorEastAsia" w:eastAsiaTheme="minorEastAsia" w:hAnsiTheme="minorEastAsia" w:cstheme="minorEastAsia"/>
                <w:szCs w:val="21"/>
              </w:rPr>
            </w:pPr>
          </w:p>
        </w:tc>
      </w:tr>
    </w:tbl>
    <w:p w:rsidR="000D62CD" w:rsidRDefault="007B01E5">
      <w:pPr>
        <w:spacing w:line="360" w:lineRule="exact"/>
        <w:rPr>
          <w:rFonts w:asciiTheme="minorEastAsia" w:eastAsiaTheme="minorEastAsia" w:hAnsiTheme="minorEastAsia" w:cstheme="minorEastAsia"/>
          <w:b/>
        </w:rPr>
      </w:pPr>
      <w:r>
        <w:rPr>
          <w:rFonts w:asciiTheme="minorEastAsia" w:eastAsiaTheme="minorEastAsia" w:hAnsiTheme="minorEastAsia" w:cstheme="minorEastAsia" w:hint="eastAsia"/>
          <w:b/>
        </w:rPr>
        <w:t>注：本表必须按要求认真填写，不得缺项。以上费用均保留小数点后二位。</w:t>
      </w:r>
    </w:p>
    <w:p w:rsidR="000D62CD" w:rsidRDefault="007B01E5">
      <w:pPr>
        <w:spacing w:line="360" w:lineRule="exact"/>
        <w:rPr>
          <w:rFonts w:asciiTheme="minorEastAsia" w:eastAsiaTheme="minorEastAsia" w:hAnsiTheme="minorEastAsia" w:cstheme="minorEastAsia"/>
          <w:b/>
          <w:sz w:val="24"/>
        </w:rPr>
      </w:pPr>
      <w:r>
        <w:rPr>
          <w:rFonts w:asciiTheme="minorEastAsia" w:eastAsiaTheme="minorEastAsia" w:hAnsiTheme="minorEastAsia" w:cstheme="minorEastAsia" w:hint="eastAsia"/>
          <w:b/>
        </w:rPr>
        <w:t xml:space="preserve">   </w:t>
      </w:r>
    </w:p>
    <w:p w:rsidR="000D62CD" w:rsidRDefault="007B01E5">
      <w:pPr>
        <w:spacing w:line="520" w:lineRule="exact"/>
        <w:jc w:val="right"/>
        <w:rPr>
          <w:rFonts w:asciiTheme="minorEastAsia" w:eastAsiaTheme="minorEastAsia" w:hAnsiTheme="minorEastAsia" w:cstheme="minorEastAsia"/>
        </w:rPr>
      </w:pPr>
      <w:r>
        <w:rPr>
          <w:rFonts w:asciiTheme="minorEastAsia" w:eastAsiaTheme="minorEastAsia" w:hAnsiTheme="minorEastAsia" w:cstheme="minorEastAsia" w:hint="eastAsia"/>
          <w:szCs w:val="21"/>
        </w:rPr>
        <w:t>投标人：</w:t>
      </w:r>
      <w:r>
        <w:rPr>
          <w:rFonts w:asciiTheme="minorEastAsia" w:eastAsiaTheme="minorEastAsia" w:hAnsiTheme="minorEastAsia" w:cstheme="minorEastAsia" w:hint="eastAsia"/>
          <w:szCs w:val="21"/>
          <w:u w:val="single"/>
        </w:rPr>
        <w:t xml:space="preserve">                               </w:t>
      </w:r>
      <w:r>
        <w:rPr>
          <w:rFonts w:asciiTheme="minorEastAsia" w:eastAsiaTheme="minorEastAsia" w:hAnsiTheme="minorEastAsia" w:cstheme="minorEastAsia" w:hint="eastAsia"/>
          <w:szCs w:val="21"/>
        </w:rPr>
        <w:t>（电子签章）</w:t>
      </w:r>
    </w:p>
    <w:p w:rsidR="000D62CD" w:rsidRDefault="007B01E5">
      <w:pPr>
        <w:spacing w:line="520" w:lineRule="exact"/>
        <w:jc w:val="right"/>
        <w:rPr>
          <w:rFonts w:asciiTheme="minorEastAsia" w:eastAsiaTheme="minorEastAsia" w:hAnsiTheme="minorEastAsia" w:cstheme="minorEastAsia"/>
        </w:rPr>
      </w:pPr>
      <w:r>
        <w:rPr>
          <w:rFonts w:asciiTheme="minorEastAsia" w:eastAsiaTheme="minorEastAsia" w:hAnsiTheme="minorEastAsia" w:cstheme="minorEastAsia" w:hint="eastAsia"/>
          <w:szCs w:val="21"/>
        </w:rPr>
        <w:t>法定代表人或委托代理人：</w:t>
      </w:r>
      <w:r>
        <w:rPr>
          <w:rFonts w:asciiTheme="minorEastAsia" w:eastAsiaTheme="minorEastAsia" w:hAnsiTheme="minorEastAsia" w:cstheme="minorEastAsia" w:hint="eastAsia"/>
          <w:szCs w:val="21"/>
          <w:u w:val="single"/>
        </w:rPr>
        <w:t xml:space="preserve">              </w:t>
      </w:r>
      <w:r>
        <w:rPr>
          <w:rFonts w:asciiTheme="minorEastAsia" w:eastAsiaTheme="minorEastAsia" w:hAnsiTheme="minorEastAsia" w:cstheme="minorEastAsia" w:hint="eastAsia"/>
          <w:szCs w:val="21"/>
        </w:rPr>
        <w:t xml:space="preserve"> </w:t>
      </w:r>
      <w:r>
        <w:rPr>
          <w:rFonts w:asciiTheme="minorEastAsia" w:eastAsiaTheme="minorEastAsia" w:hAnsiTheme="minorEastAsia" w:cstheme="minorEastAsia" w:hint="eastAsia"/>
          <w:szCs w:val="21"/>
        </w:rPr>
        <w:t>（电子签章</w:t>
      </w:r>
      <w:r>
        <w:rPr>
          <w:rFonts w:asciiTheme="minorEastAsia" w:eastAsiaTheme="minorEastAsia" w:hAnsiTheme="minorEastAsia" w:cstheme="minorEastAsia" w:hint="eastAsia"/>
          <w:szCs w:val="21"/>
        </w:rPr>
        <w:t>或签字</w:t>
      </w:r>
      <w:r>
        <w:rPr>
          <w:rFonts w:asciiTheme="minorEastAsia" w:eastAsiaTheme="minorEastAsia" w:hAnsiTheme="minorEastAsia" w:cstheme="minorEastAsia" w:hint="eastAsia"/>
          <w:szCs w:val="21"/>
        </w:rPr>
        <w:t>）</w:t>
      </w:r>
    </w:p>
    <w:p w:rsidR="000D62CD" w:rsidRDefault="007B01E5">
      <w:pPr>
        <w:spacing w:line="520" w:lineRule="exact"/>
        <w:jc w:val="right"/>
        <w:rPr>
          <w:rFonts w:asciiTheme="minorEastAsia" w:eastAsiaTheme="minorEastAsia" w:hAnsiTheme="minorEastAsia" w:cstheme="minorEastAsia"/>
        </w:rPr>
      </w:pPr>
      <w:r>
        <w:rPr>
          <w:rFonts w:asciiTheme="minorEastAsia" w:eastAsiaTheme="minorEastAsia" w:hAnsiTheme="minorEastAsia" w:cstheme="minorEastAsia" w:hint="eastAsia"/>
          <w:szCs w:val="21"/>
        </w:rPr>
        <w:t>日期：</w:t>
      </w:r>
      <w:r>
        <w:rPr>
          <w:rFonts w:asciiTheme="minorEastAsia" w:eastAsiaTheme="minorEastAsia" w:hAnsiTheme="minorEastAsia" w:cstheme="minorEastAsia" w:hint="eastAsia"/>
          <w:szCs w:val="21"/>
          <w:u w:val="single"/>
        </w:rPr>
        <w:t xml:space="preserve">        </w:t>
      </w:r>
      <w:r>
        <w:rPr>
          <w:rFonts w:asciiTheme="minorEastAsia" w:eastAsiaTheme="minorEastAsia" w:hAnsiTheme="minorEastAsia" w:cstheme="minorEastAsia" w:hint="eastAsia"/>
          <w:szCs w:val="21"/>
        </w:rPr>
        <w:t>年</w:t>
      </w:r>
      <w:r>
        <w:rPr>
          <w:rFonts w:asciiTheme="minorEastAsia" w:eastAsiaTheme="minorEastAsia" w:hAnsiTheme="minorEastAsia" w:cstheme="minorEastAsia" w:hint="eastAsia"/>
          <w:szCs w:val="21"/>
          <w:u w:val="single"/>
        </w:rPr>
        <w:t xml:space="preserve">      </w:t>
      </w:r>
      <w:r>
        <w:rPr>
          <w:rFonts w:asciiTheme="minorEastAsia" w:eastAsiaTheme="minorEastAsia" w:hAnsiTheme="minorEastAsia" w:cstheme="minorEastAsia" w:hint="eastAsia"/>
          <w:szCs w:val="21"/>
        </w:rPr>
        <w:t>月</w:t>
      </w:r>
      <w:r>
        <w:rPr>
          <w:rFonts w:asciiTheme="minorEastAsia" w:eastAsiaTheme="minorEastAsia" w:hAnsiTheme="minorEastAsia" w:cstheme="minorEastAsia" w:hint="eastAsia"/>
          <w:szCs w:val="21"/>
          <w:u w:val="single"/>
        </w:rPr>
        <w:t xml:space="preserve">      </w:t>
      </w:r>
      <w:r>
        <w:rPr>
          <w:rFonts w:asciiTheme="minorEastAsia" w:eastAsiaTheme="minorEastAsia" w:hAnsiTheme="minorEastAsia" w:cstheme="minorEastAsia" w:hint="eastAsia"/>
          <w:szCs w:val="21"/>
        </w:rPr>
        <w:t>日</w:t>
      </w:r>
    </w:p>
    <w:p w:rsidR="000D62CD" w:rsidRDefault="000D62CD">
      <w:pPr>
        <w:spacing w:line="360" w:lineRule="auto"/>
        <w:rPr>
          <w:rFonts w:asciiTheme="minorEastAsia" w:eastAsiaTheme="minorEastAsia" w:hAnsiTheme="minorEastAsia" w:cstheme="minorEastAsia"/>
          <w:szCs w:val="21"/>
        </w:rPr>
      </w:pPr>
    </w:p>
    <w:p w:rsidR="000D62CD" w:rsidRDefault="007B01E5">
      <w:pPr>
        <w:spacing w:line="360" w:lineRule="auto"/>
        <w:jc w:val="center"/>
        <w:outlineLvl w:val="1"/>
        <w:rPr>
          <w:rFonts w:asciiTheme="minorEastAsia" w:eastAsiaTheme="minorEastAsia" w:hAnsiTheme="minorEastAsia" w:cstheme="minorEastAsia"/>
          <w:b/>
          <w:bCs/>
          <w:sz w:val="28"/>
          <w:szCs w:val="28"/>
        </w:rPr>
      </w:pPr>
      <w:bookmarkStart w:id="481" w:name="_Toc7126"/>
      <w:r>
        <w:rPr>
          <w:rFonts w:asciiTheme="minorEastAsia" w:eastAsiaTheme="minorEastAsia" w:hAnsiTheme="minorEastAsia" w:cstheme="minorEastAsia" w:hint="eastAsia"/>
          <w:b/>
          <w:bCs/>
          <w:sz w:val="28"/>
          <w:szCs w:val="28"/>
        </w:rPr>
        <w:t>二、法定代表人身份证明及法定代表人授权委托书</w:t>
      </w:r>
      <w:bookmarkEnd w:id="481"/>
    </w:p>
    <w:p w:rsidR="000D62CD" w:rsidRDefault="007B01E5">
      <w:pPr>
        <w:spacing w:line="360" w:lineRule="auto"/>
        <w:jc w:val="center"/>
        <w:outlineLvl w:val="1"/>
        <w:rPr>
          <w:rFonts w:asciiTheme="minorEastAsia" w:eastAsiaTheme="minorEastAsia" w:hAnsiTheme="minorEastAsia" w:cstheme="minorEastAsia"/>
          <w:b/>
          <w:color w:val="000000"/>
          <w:sz w:val="24"/>
          <w:szCs w:val="20"/>
        </w:rPr>
      </w:pPr>
      <w:bookmarkStart w:id="482" w:name="_Toc29188"/>
      <w:r>
        <w:rPr>
          <w:rFonts w:asciiTheme="minorEastAsia" w:eastAsiaTheme="minorEastAsia" w:hAnsiTheme="minorEastAsia" w:cstheme="minorEastAsia" w:hint="eastAsia"/>
          <w:b/>
          <w:color w:val="000000"/>
          <w:sz w:val="24"/>
          <w:szCs w:val="20"/>
        </w:rPr>
        <w:t>（一）法定代表人身份证明</w:t>
      </w:r>
      <w:bookmarkEnd w:id="482"/>
    </w:p>
    <w:p w:rsidR="000D62CD" w:rsidRDefault="000D62CD">
      <w:pPr>
        <w:spacing w:line="360" w:lineRule="auto"/>
        <w:jc w:val="center"/>
        <w:rPr>
          <w:rFonts w:asciiTheme="minorEastAsia" w:eastAsiaTheme="minorEastAsia" w:hAnsiTheme="minorEastAsia" w:cstheme="minorEastAsia"/>
          <w:szCs w:val="21"/>
        </w:rPr>
      </w:pPr>
    </w:p>
    <w:p w:rsidR="000D62CD" w:rsidRDefault="007B01E5">
      <w:pPr>
        <w:spacing w:line="360" w:lineRule="auto"/>
        <w:ind w:firstLineChars="205" w:firstLine="430"/>
        <w:jc w:val="left"/>
        <w:rPr>
          <w:rFonts w:asciiTheme="minorEastAsia" w:eastAsiaTheme="minorEastAsia" w:hAnsiTheme="minorEastAsia" w:cstheme="minorEastAsia"/>
          <w:szCs w:val="21"/>
          <w:u w:val="single"/>
        </w:rPr>
      </w:pPr>
      <w:bookmarkStart w:id="483" w:name="_Toc30314"/>
      <w:r>
        <w:rPr>
          <w:rFonts w:asciiTheme="minorEastAsia" w:eastAsiaTheme="minorEastAsia" w:hAnsiTheme="minorEastAsia" w:cstheme="minorEastAsia" w:hint="eastAsia"/>
          <w:szCs w:val="21"/>
        </w:rPr>
        <w:t>投标人</w:t>
      </w:r>
      <w:r>
        <w:rPr>
          <w:rFonts w:asciiTheme="minorEastAsia" w:eastAsiaTheme="minorEastAsia" w:hAnsiTheme="minorEastAsia" w:cstheme="minorEastAsia" w:hint="eastAsia"/>
          <w:szCs w:val="21"/>
        </w:rPr>
        <w:t>名称：</w:t>
      </w:r>
      <w:r>
        <w:rPr>
          <w:rFonts w:asciiTheme="minorEastAsia" w:eastAsiaTheme="minorEastAsia" w:hAnsiTheme="minorEastAsia" w:cstheme="minorEastAsia" w:hint="eastAsia"/>
          <w:szCs w:val="21"/>
          <w:u w:val="single"/>
        </w:rPr>
        <w:t xml:space="preserve">     </w:t>
      </w:r>
      <w:r>
        <w:rPr>
          <w:rFonts w:asciiTheme="minorEastAsia" w:eastAsiaTheme="minorEastAsia" w:hAnsiTheme="minorEastAsia" w:cstheme="minorEastAsia" w:hint="eastAsia"/>
          <w:szCs w:val="21"/>
          <w:u w:val="single"/>
        </w:rPr>
        <w:t xml:space="preserve">  </w:t>
      </w:r>
      <w:r>
        <w:rPr>
          <w:rFonts w:asciiTheme="minorEastAsia" w:eastAsiaTheme="minorEastAsia" w:hAnsiTheme="minorEastAsia" w:cstheme="minorEastAsia" w:hint="eastAsia"/>
          <w:szCs w:val="21"/>
          <w:u w:val="single"/>
        </w:rPr>
        <w:t xml:space="preserve">          </w:t>
      </w:r>
    </w:p>
    <w:p w:rsidR="000D62CD" w:rsidRDefault="007B01E5">
      <w:pPr>
        <w:spacing w:line="360" w:lineRule="auto"/>
        <w:ind w:firstLineChars="205" w:firstLine="430"/>
        <w:jc w:val="left"/>
        <w:rPr>
          <w:rFonts w:asciiTheme="minorEastAsia" w:eastAsiaTheme="minorEastAsia" w:hAnsiTheme="minorEastAsia" w:cstheme="minorEastAsia"/>
          <w:szCs w:val="21"/>
          <w:u w:val="single"/>
        </w:rPr>
      </w:pPr>
      <w:r>
        <w:rPr>
          <w:rFonts w:asciiTheme="minorEastAsia" w:eastAsiaTheme="minorEastAsia" w:hAnsiTheme="minorEastAsia" w:cstheme="minorEastAsia" w:hint="eastAsia"/>
          <w:szCs w:val="21"/>
        </w:rPr>
        <w:t>地址：</w:t>
      </w:r>
      <w:r>
        <w:rPr>
          <w:rFonts w:asciiTheme="minorEastAsia" w:eastAsiaTheme="minorEastAsia" w:hAnsiTheme="minorEastAsia" w:cstheme="minorEastAsia" w:hint="eastAsia"/>
          <w:szCs w:val="21"/>
          <w:u w:val="single"/>
        </w:rPr>
        <w:t xml:space="preserve">        </w:t>
      </w:r>
      <w:r>
        <w:rPr>
          <w:rFonts w:asciiTheme="minorEastAsia" w:eastAsiaTheme="minorEastAsia" w:hAnsiTheme="minorEastAsia" w:cstheme="minorEastAsia" w:hint="eastAsia"/>
          <w:szCs w:val="21"/>
          <w:u w:val="single"/>
        </w:rPr>
        <w:t xml:space="preserve">  </w:t>
      </w:r>
      <w:r>
        <w:rPr>
          <w:rFonts w:asciiTheme="minorEastAsia" w:eastAsiaTheme="minorEastAsia" w:hAnsiTheme="minorEastAsia" w:cstheme="minorEastAsia" w:hint="eastAsia"/>
          <w:szCs w:val="21"/>
          <w:u w:val="single"/>
        </w:rPr>
        <w:t xml:space="preserve">             </w:t>
      </w:r>
    </w:p>
    <w:p w:rsidR="000D62CD" w:rsidRDefault="007B01E5">
      <w:pPr>
        <w:spacing w:line="360" w:lineRule="auto"/>
        <w:ind w:firstLineChars="205" w:firstLine="430"/>
        <w:jc w:val="left"/>
        <w:rPr>
          <w:rFonts w:asciiTheme="minorEastAsia" w:eastAsiaTheme="minorEastAsia" w:hAnsiTheme="minorEastAsia" w:cstheme="minorEastAsia"/>
          <w:szCs w:val="21"/>
          <w:u w:val="single"/>
        </w:rPr>
      </w:pPr>
      <w:r>
        <w:rPr>
          <w:rFonts w:asciiTheme="minorEastAsia" w:eastAsiaTheme="minorEastAsia" w:hAnsiTheme="minorEastAsia" w:cstheme="minorEastAsia" w:hint="eastAsia"/>
          <w:szCs w:val="21"/>
        </w:rPr>
        <w:t>姓名：</w:t>
      </w:r>
      <w:r>
        <w:rPr>
          <w:rFonts w:asciiTheme="minorEastAsia" w:eastAsiaTheme="minorEastAsia" w:hAnsiTheme="minorEastAsia" w:cstheme="minorEastAsia" w:hint="eastAsia"/>
          <w:szCs w:val="21"/>
          <w:u w:val="single"/>
        </w:rPr>
        <w:t xml:space="preserve">   </w:t>
      </w:r>
      <w:r>
        <w:rPr>
          <w:rFonts w:asciiTheme="minorEastAsia" w:eastAsiaTheme="minorEastAsia" w:hAnsiTheme="minorEastAsia" w:cstheme="minorEastAsia" w:hint="eastAsia"/>
          <w:szCs w:val="21"/>
          <w:u w:val="single"/>
        </w:rPr>
        <w:t xml:space="preserve">     </w:t>
      </w:r>
      <w:r>
        <w:rPr>
          <w:rFonts w:asciiTheme="minorEastAsia" w:eastAsiaTheme="minorEastAsia" w:hAnsiTheme="minorEastAsia" w:cstheme="minorEastAsia" w:hint="eastAsia"/>
          <w:szCs w:val="21"/>
          <w:u w:val="single"/>
        </w:rPr>
        <w:t xml:space="preserve">   </w:t>
      </w:r>
      <w:r>
        <w:rPr>
          <w:rFonts w:asciiTheme="minorEastAsia" w:eastAsiaTheme="minorEastAsia" w:hAnsiTheme="minorEastAsia" w:cstheme="minorEastAsia" w:hint="eastAsia"/>
          <w:szCs w:val="21"/>
        </w:rPr>
        <w:t>性别：</w:t>
      </w:r>
      <w:r>
        <w:rPr>
          <w:rFonts w:asciiTheme="minorEastAsia" w:eastAsiaTheme="minorEastAsia" w:hAnsiTheme="minorEastAsia" w:cstheme="minorEastAsia" w:hint="eastAsia"/>
          <w:szCs w:val="21"/>
          <w:u w:val="single"/>
        </w:rPr>
        <w:t xml:space="preserve">    </w:t>
      </w:r>
      <w:r>
        <w:rPr>
          <w:rFonts w:asciiTheme="minorEastAsia" w:eastAsiaTheme="minorEastAsia" w:hAnsiTheme="minorEastAsia" w:cstheme="minorEastAsia" w:hint="eastAsia"/>
          <w:szCs w:val="21"/>
          <w:u w:val="single"/>
        </w:rPr>
        <w:t xml:space="preserve"> </w:t>
      </w:r>
      <w:r>
        <w:rPr>
          <w:rFonts w:asciiTheme="minorEastAsia" w:eastAsiaTheme="minorEastAsia" w:hAnsiTheme="minorEastAsia" w:cstheme="minorEastAsia" w:hint="eastAsia"/>
          <w:szCs w:val="21"/>
          <w:u w:val="single"/>
        </w:rPr>
        <w:t xml:space="preserve">   </w:t>
      </w:r>
      <w:r>
        <w:rPr>
          <w:rFonts w:asciiTheme="minorEastAsia" w:eastAsiaTheme="minorEastAsia" w:hAnsiTheme="minorEastAsia" w:cstheme="minorEastAsia" w:hint="eastAsia"/>
          <w:szCs w:val="21"/>
        </w:rPr>
        <w:t>年龄：</w:t>
      </w:r>
      <w:r>
        <w:rPr>
          <w:rFonts w:asciiTheme="minorEastAsia" w:eastAsiaTheme="minorEastAsia" w:hAnsiTheme="minorEastAsia" w:cstheme="minorEastAsia" w:hint="eastAsia"/>
          <w:szCs w:val="21"/>
          <w:u w:val="single"/>
        </w:rPr>
        <w:t xml:space="preserve">        </w:t>
      </w:r>
      <w:r>
        <w:rPr>
          <w:rFonts w:asciiTheme="minorEastAsia" w:eastAsiaTheme="minorEastAsia" w:hAnsiTheme="minorEastAsia" w:cstheme="minorEastAsia" w:hint="eastAsia"/>
          <w:szCs w:val="21"/>
        </w:rPr>
        <w:t>职务：</w:t>
      </w:r>
      <w:r>
        <w:rPr>
          <w:rFonts w:asciiTheme="minorEastAsia" w:eastAsiaTheme="minorEastAsia" w:hAnsiTheme="minorEastAsia" w:cstheme="minorEastAsia" w:hint="eastAsia"/>
          <w:szCs w:val="21"/>
          <w:u w:val="single"/>
        </w:rPr>
        <w:t xml:space="preserve">       </w:t>
      </w:r>
      <w:r>
        <w:rPr>
          <w:rFonts w:asciiTheme="minorEastAsia" w:eastAsiaTheme="minorEastAsia" w:hAnsiTheme="minorEastAsia" w:cstheme="minorEastAsia" w:hint="eastAsia"/>
          <w:szCs w:val="21"/>
        </w:rPr>
        <w:t>联系电话：</w:t>
      </w:r>
      <w:r>
        <w:rPr>
          <w:rFonts w:asciiTheme="minorEastAsia" w:eastAsiaTheme="minorEastAsia" w:hAnsiTheme="minorEastAsia" w:cstheme="minorEastAsia" w:hint="eastAsia"/>
          <w:szCs w:val="21"/>
          <w:u w:val="single"/>
        </w:rPr>
        <w:t xml:space="preserve">  </w:t>
      </w:r>
      <w:r>
        <w:rPr>
          <w:rFonts w:asciiTheme="minorEastAsia" w:eastAsiaTheme="minorEastAsia" w:hAnsiTheme="minorEastAsia" w:cstheme="minorEastAsia" w:hint="eastAsia"/>
          <w:szCs w:val="21"/>
          <w:u w:val="single"/>
        </w:rPr>
        <w:t xml:space="preserve">  </w:t>
      </w:r>
      <w:r>
        <w:rPr>
          <w:rFonts w:asciiTheme="minorEastAsia" w:eastAsiaTheme="minorEastAsia" w:hAnsiTheme="minorEastAsia" w:cstheme="minorEastAsia" w:hint="eastAsia"/>
          <w:szCs w:val="21"/>
          <w:u w:val="single"/>
        </w:rPr>
        <w:t xml:space="preserve">             </w:t>
      </w:r>
    </w:p>
    <w:p w:rsidR="000D62CD" w:rsidRDefault="007B01E5">
      <w:pPr>
        <w:spacing w:line="360" w:lineRule="auto"/>
        <w:ind w:firstLineChars="205" w:firstLine="430"/>
        <w:jc w:val="left"/>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系</w:t>
      </w:r>
      <w:r>
        <w:rPr>
          <w:rFonts w:asciiTheme="minorEastAsia" w:eastAsiaTheme="minorEastAsia" w:hAnsiTheme="minorEastAsia" w:cstheme="minorEastAsia" w:hint="eastAsia"/>
          <w:szCs w:val="21"/>
          <w:u w:val="single"/>
        </w:rPr>
        <w:t xml:space="preserve">                   </w:t>
      </w:r>
      <w:r>
        <w:rPr>
          <w:rFonts w:asciiTheme="minorEastAsia" w:eastAsiaTheme="minorEastAsia" w:hAnsiTheme="minorEastAsia" w:cstheme="minorEastAsia" w:hint="eastAsia"/>
          <w:szCs w:val="21"/>
        </w:rPr>
        <w:t>（</w:t>
      </w:r>
      <w:r>
        <w:rPr>
          <w:rFonts w:asciiTheme="minorEastAsia" w:eastAsiaTheme="minorEastAsia" w:hAnsiTheme="minorEastAsia" w:cstheme="minorEastAsia" w:hint="eastAsia"/>
          <w:szCs w:val="21"/>
        </w:rPr>
        <w:t>投标人</w:t>
      </w:r>
      <w:r>
        <w:rPr>
          <w:rFonts w:asciiTheme="minorEastAsia" w:eastAsiaTheme="minorEastAsia" w:hAnsiTheme="minorEastAsia" w:cstheme="minorEastAsia" w:hint="eastAsia"/>
          <w:szCs w:val="21"/>
        </w:rPr>
        <w:t>名称）的法定代表人。为签署此</w:t>
      </w:r>
      <w:r>
        <w:rPr>
          <w:rFonts w:asciiTheme="minorEastAsia" w:eastAsiaTheme="minorEastAsia" w:hAnsiTheme="minorEastAsia" w:cstheme="minorEastAsia" w:hint="eastAsia"/>
          <w:szCs w:val="21"/>
        </w:rPr>
        <w:t>响应文件</w:t>
      </w:r>
      <w:r>
        <w:rPr>
          <w:rFonts w:asciiTheme="minorEastAsia" w:eastAsiaTheme="minorEastAsia" w:hAnsiTheme="minorEastAsia" w:cstheme="minorEastAsia" w:hint="eastAsia"/>
          <w:szCs w:val="21"/>
        </w:rPr>
        <w:t>、进行合同谈判、签署合同和处理与之有关的一切事</w:t>
      </w:r>
      <w:r>
        <w:rPr>
          <w:rFonts w:asciiTheme="minorEastAsia" w:eastAsiaTheme="minorEastAsia" w:hAnsiTheme="minorEastAsia" w:cstheme="minorEastAsia" w:hint="eastAsia"/>
          <w:szCs w:val="21"/>
        </w:rPr>
        <w:t>宜</w:t>
      </w:r>
      <w:r>
        <w:rPr>
          <w:rFonts w:asciiTheme="minorEastAsia" w:eastAsiaTheme="minorEastAsia" w:hAnsiTheme="minorEastAsia" w:cstheme="minorEastAsia" w:hint="eastAsia"/>
          <w:szCs w:val="21"/>
        </w:rPr>
        <w:t>。</w:t>
      </w:r>
    </w:p>
    <w:p w:rsidR="000D62CD" w:rsidRDefault="007B01E5">
      <w:pPr>
        <w:spacing w:line="360" w:lineRule="auto"/>
        <w:ind w:firstLineChars="205" w:firstLine="430"/>
        <w:jc w:val="left"/>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特此证明。</w:t>
      </w:r>
    </w:p>
    <w:p w:rsidR="000D62CD" w:rsidRDefault="007B01E5" w:rsidP="00560997">
      <w:pPr>
        <w:spacing w:line="360" w:lineRule="auto"/>
        <w:ind w:firstLineChars="205" w:firstLine="432"/>
        <w:jc w:val="left"/>
        <w:rPr>
          <w:rFonts w:asciiTheme="minorEastAsia" w:eastAsiaTheme="minorEastAsia" w:hAnsiTheme="minorEastAsia" w:cstheme="minorEastAsia"/>
          <w:b/>
          <w:szCs w:val="21"/>
          <w:u w:val="single"/>
        </w:rPr>
      </w:pPr>
      <w:r>
        <w:rPr>
          <w:rFonts w:asciiTheme="minorEastAsia" w:eastAsiaTheme="minorEastAsia" w:hAnsiTheme="minorEastAsia" w:cstheme="minorEastAsia" w:hint="eastAsia"/>
          <w:b/>
          <w:szCs w:val="21"/>
          <w:u w:val="single"/>
        </w:rPr>
        <w:t>此处附：法定代表人身份证</w:t>
      </w:r>
      <w:r>
        <w:rPr>
          <w:rFonts w:asciiTheme="minorEastAsia" w:eastAsiaTheme="minorEastAsia" w:hAnsiTheme="minorEastAsia" w:cstheme="minorEastAsia" w:hint="eastAsia"/>
          <w:b/>
          <w:szCs w:val="21"/>
          <w:u w:val="single"/>
        </w:rPr>
        <w:t>原件</w:t>
      </w:r>
      <w:r>
        <w:rPr>
          <w:rFonts w:asciiTheme="minorEastAsia" w:eastAsiaTheme="minorEastAsia" w:hAnsiTheme="minorEastAsia" w:cstheme="minorEastAsia" w:hint="eastAsia"/>
          <w:b/>
          <w:szCs w:val="21"/>
          <w:u w:val="single"/>
        </w:rPr>
        <w:t>扫描件并加盖公章</w:t>
      </w:r>
    </w:p>
    <w:p w:rsidR="000D62CD" w:rsidRDefault="000D62CD">
      <w:pPr>
        <w:spacing w:line="360" w:lineRule="auto"/>
        <w:ind w:firstLineChars="205" w:firstLine="430"/>
        <w:jc w:val="left"/>
        <w:rPr>
          <w:rFonts w:asciiTheme="minorEastAsia" w:eastAsiaTheme="minorEastAsia" w:hAnsiTheme="minorEastAsia" w:cstheme="minorEastAsia"/>
          <w:szCs w:val="21"/>
        </w:rPr>
      </w:pPr>
    </w:p>
    <w:p w:rsidR="000D62CD" w:rsidRDefault="000D62CD">
      <w:pPr>
        <w:spacing w:line="360" w:lineRule="auto"/>
        <w:ind w:firstLineChars="205" w:firstLine="430"/>
        <w:jc w:val="left"/>
        <w:rPr>
          <w:rFonts w:asciiTheme="minorEastAsia" w:eastAsiaTheme="minorEastAsia" w:hAnsiTheme="minorEastAsia" w:cstheme="minorEastAsia"/>
          <w:szCs w:val="21"/>
        </w:rPr>
      </w:pPr>
    </w:p>
    <w:p w:rsidR="000D62CD" w:rsidRDefault="000D62CD">
      <w:pPr>
        <w:spacing w:line="360" w:lineRule="auto"/>
        <w:ind w:firstLineChars="205" w:firstLine="430"/>
        <w:jc w:val="left"/>
        <w:rPr>
          <w:rFonts w:asciiTheme="minorEastAsia" w:eastAsiaTheme="minorEastAsia" w:hAnsiTheme="minorEastAsia" w:cstheme="minorEastAsia"/>
          <w:szCs w:val="21"/>
        </w:rPr>
      </w:pPr>
    </w:p>
    <w:p w:rsidR="000D62CD" w:rsidRDefault="000D62CD">
      <w:pPr>
        <w:spacing w:line="360" w:lineRule="auto"/>
        <w:ind w:firstLineChars="205" w:firstLine="430"/>
        <w:jc w:val="left"/>
        <w:rPr>
          <w:rFonts w:asciiTheme="minorEastAsia" w:eastAsiaTheme="minorEastAsia" w:hAnsiTheme="minorEastAsia" w:cstheme="minorEastAsia"/>
          <w:szCs w:val="21"/>
        </w:rPr>
      </w:pPr>
    </w:p>
    <w:p w:rsidR="000D62CD" w:rsidRDefault="000D62CD">
      <w:pPr>
        <w:spacing w:line="360" w:lineRule="auto"/>
        <w:ind w:firstLineChars="205" w:firstLine="430"/>
        <w:jc w:val="left"/>
        <w:rPr>
          <w:rFonts w:asciiTheme="minorEastAsia" w:eastAsiaTheme="minorEastAsia" w:hAnsiTheme="minorEastAsia" w:cstheme="minorEastAsia"/>
          <w:szCs w:val="21"/>
        </w:rPr>
      </w:pPr>
    </w:p>
    <w:p w:rsidR="000D62CD" w:rsidRDefault="000D62CD">
      <w:pPr>
        <w:spacing w:line="360" w:lineRule="auto"/>
        <w:ind w:firstLineChars="205" w:firstLine="430"/>
        <w:jc w:val="left"/>
        <w:rPr>
          <w:rFonts w:asciiTheme="minorEastAsia" w:eastAsiaTheme="minorEastAsia" w:hAnsiTheme="minorEastAsia" w:cstheme="minorEastAsia"/>
          <w:szCs w:val="21"/>
        </w:rPr>
      </w:pPr>
    </w:p>
    <w:p w:rsidR="000D62CD" w:rsidRDefault="000D62CD">
      <w:pPr>
        <w:spacing w:line="360" w:lineRule="auto"/>
        <w:ind w:firstLineChars="205" w:firstLine="430"/>
        <w:jc w:val="left"/>
        <w:rPr>
          <w:rFonts w:asciiTheme="minorEastAsia" w:eastAsiaTheme="minorEastAsia" w:hAnsiTheme="minorEastAsia" w:cstheme="minorEastAsia"/>
          <w:szCs w:val="21"/>
        </w:rPr>
      </w:pPr>
    </w:p>
    <w:p w:rsidR="000D62CD" w:rsidRDefault="000D62CD">
      <w:pPr>
        <w:spacing w:line="360" w:lineRule="auto"/>
        <w:jc w:val="center"/>
        <w:rPr>
          <w:rFonts w:asciiTheme="minorEastAsia" w:eastAsiaTheme="minorEastAsia" w:hAnsiTheme="minorEastAsia" w:cstheme="minorEastAsia"/>
          <w:szCs w:val="21"/>
        </w:rPr>
      </w:pPr>
    </w:p>
    <w:p w:rsidR="000D62CD" w:rsidRDefault="007B01E5">
      <w:pPr>
        <w:spacing w:line="420" w:lineRule="auto"/>
        <w:ind w:firstLineChars="100" w:firstLine="210"/>
        <w:jc w:val="right"/>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投标人</w:t>
      </w:r>
      <w:r>
        <w:rPr>
          <w:rFonts w:asciiTheme="minorEastAsia" w:eastAsiaTheme="minorEastAsia" w:hAnsiTheme="minorEastAsia" w:cstheme="minorEastAsia" w:hint="eastAsia"/>
          <w:kern w:val="0"/>
          <w:szCs w:val="21"/>
        </w:rPr>
        <w:t>名称：</w:t>
      </w:r>
      <w:r>
        <w:rPr>
          <w:rFonts w:asciiTheme="minorEastAsia" w:eastAsiaTheme="minorEastAsia" w:hAnsiTheme="minorEastAsia" w:cstheme="minorEastAsia" w:hint="eastAsia"/>
          <w:kern w:val="0"/>
          <w:szCs w:val="21"/>
          <w:u w:val="single"/>
        </w:rPr>
        <w:t xml:space="preserve">            </w:t>
      </w:r>
      <w:r>
        <w:rPr>
          <w:rFonts w:asciiTheme="minorEastAsia" w:eastAsiaTheme="minorEastAsia" w:hAnsiTheme="minorEastAsia" w:cstheme="minorEastAsia" w:hint="eastAsia"/>
          <w:kern w:val="0"/>
          <w:szCs w:val="21"/>
        </w:rPr>
        <w:t>（</w:t>
      </w:r>
      <w:r>
        <w:rPr>
          <w:rFonts w:asciiTheme="minorEastAsia" w:eastAsiaTheme="minorEastAsia" w:hAnsiTheme="minorEastAsia" w:cstheme="minorEastAsia" w:hint="eastAsia"/>
          <w:spacing w:val="-1"/>
          <w:kern w:val="0"/>
          <w:szCs w:val="21"/>
        </w:rPr>
        <w:t>电子签章</w:t>
      </w:r>
      <w:r>
        <w:rPr>
          <w:rFonts w:asciiTheme="minorEastAsia" w:eastAsiaTheme="minorEastAsia" w:hAnsiTheme="minorEastAsia" w:cstheme="minorEastAsia" w:hint="eastAsia"/>
          <w:kern w:val="0"/>
          <w:szCs w:val="21"/>
        </w:rPr>
        <w:t>）</w:t>
      </w:r>
    </w:p>
    <w:p w:rsidR="000D62CD" w:rsidRDefault="007B01E5" w:rsidP="00560997">
      <w:pPr>
        <w:spacing w:line="420" w:lineRule="auto"/>
        <w:ind w:leftChars="2249" w:left="4723"/>
        <w:jc w:val="right"/>
        <w:rPr>
          <w:rFonts w:asciiTheme="minorEastAsia" w:eastAsiaTheme="minorEastAsia" w:hAnsiTheme="minorEastAsia" w:cstheme="minorEastAsia"/>
          <w:kern w:val="1"/>
          <w:sz w:val="24"/>
        </w:rPr>
      </w:pPr>
      <w:r>
        <w:rPr>
          <w:rFonts w:asciiTheme="minorEastAsia" w:eastAsiaTheme="minorEastAsia" w:hAnsiTheme="minorEastAsia" w:cstheme="minorEastAsia" w:hint="eastAsia"/>
          <w:kern w:val="1"/>
          <w:szCs w:val="21"/>
        </w:rPr>
        <w:t>_____</w:t>
      </w:r>
      <w:r>
        <w:rPr>
          <w:rFonts w:asciiTheme="minorEastAsia" w:eastAsiaTheme="minorEastAsia" w:hAnsiTheme="minorEastAsia" w:cstheme="minorEastAsia" w:hint="eastAsia"/>
          <w:kern w:val="1"/>
          <w:szCs w:val="21"/>
        </w:rPr>
        <w:t>年</w:t>
      </w:r>
      <w:r>
        <w:rPr>
          <w:rFonts w:asciiTheme="minorEastAsia" w:eastAsiaTheme="minorEastAsia" w:hAnsiTheme="minorEastAsia" w:cstheme="minorEastAsia" w:hint="eastAsia"/>
          <w:kern w:val="1"/>
          <w:szCs w:val="21"/>
        </w:rPr>
        <w:t>____</w:t>
      </w:r>
      <w:r>
        <w:rPr>
          <w:rFonts w:asciiTheme="minorEastAsia" w:eastAsiaTheme="minorEastAsia" w:hAnsiTheme="minorEastAsia" w:cstheme="minorEastAsia" w:hint="eastAsia"/>
          <w:kern w:val="1"/>
          <w:szCs w:val="21"/>
        </w:rPr>
        <w:t>月</w:t>
      </w:r>
      <w:r>
        <w:rPr>
          <w:rFonts w:asciiTheme="minorEastAsia" w:eastAsiaTheme="minorEastAsia" w:hAnsiTheme="minorEastAsia" w:cstheme="minorEastAsia" w:hint="eastAsia"/>
          <w:kern w:val="1"/>
          <w:szCs w:val="21"/>
        </w:rPr>
        <w:t>____</w:t>
      </w:r>
      <w:r>
        <w:rPr>
          <w:rFonts w:asciiTheme="minorEastAsia" w:eastAsiaTheme="minorEastAsia" w:hAnsiTheme="minorEastAsia" w:cstheme="minorEastAsia" w:hint="eastAsia"/>
          <w:kern w:val="1"/>
          <w:szCs w:val="21"/>
        </w:rPr>
        <w:t>日</w:t>
      </w:r>
    </w:p>
    <w:p w:rsidR="000D62CD" w:rsidRDefault="000D62CD">
      <w:pPr>
        <w:widowControl/>
        <w:jc w:val="left"/>
        <w:rPr>
          <w:rFonts w:asciiTheme="minorEastAsia" w:eastAsiaTheme="minorEastAsia" w:hAnsiTheme="minorEastAsia" w:cstheme="minorEastAsia"/>
          <w:b/>
          <w:bCs/>
          <w:szCs w:val="21"/>
        </w:rPr>
      </w:pPr>
    </w:p>
    <w:p w:rsidR="000D62CD" w:rsidRDefault="000D62CD">
      <w:pPr>
        <w:widowControl/>
        <w:jc w:val="left"/>
        <w:rPr>
          <w:rFonts w:asciiTheme="minorEastAsia" w:eastAsiaTheme="minorEastAsia" w:hAnsiTheme="minorEastAsia" w:cstheme="minorEastAsia"/>
          <w:b/>
          <w:bCs/>
          <w:szCs w:val="21"/>
        </w:rPr>
      </w:pPr>
    </w:p>
    <w:p w:rsidR="000D62CD" w:rsidRDefault="000D62CD">
      <w:pPr>
        <w:widowControl/>
        <w:jc w:val="left"/>
        <w:rPr>
          <w:rFonts w:asciiTheme="minorEastAsia" w:eastAsiaTheme="minorEastAsia" w:hAnsiTheme="minorEastAsia" w:cstheme="minorEastAsia"/>
          <w:b/>
          <w:bCs/>
          <w:szCs w:val="21"/>
        </w:rPr>
      </w:pPr>
    </w:p>
    <w:p w:rsidR="000D62CD" w:rsidRDefault="000D62CD">
      <w:pPr>
        <w:widowControl/>
        <w:jc w:val="left"/>
        <w:rPr>
          <w:rFonts w:asciiTheme="minorEastAsia" w:eastAsiaTheme="minorEastAsia" w:hAnsiTheme="minorEastAsia" w:cstheme="minorEastAsia"/>
          <w:b/>
          <w:bCs/>
          <w:szCs w:val="21"/>
        </w:rPr>
      </w:pPr>
    </w:p>
    <w:p w:rsidR="000D62CD" w:rsidRDefault="000D62CD">
      <w:pPr>
        <w:widowControl/>
        <w:jc w:val="left"/>
        <w:rPr>
          <w:rFonts w:asciiTheme="minorEastAsia" w:eastAsiaTheme="minorEastAsia" w:hAnsiTheme="minorEastAsia" w:cstheme="minorEastAsia"/>
          <w:b/>
          <w:bCs/>
          <w:szCs w:val="21"/>
        </w:rPr>
      </w:pPr>
    </w:p>
    <w:p w:rsidR="000D62CD" w:rsidRDefault="000D62CD">
      <w:pPr>
        <w:widowControl/>
        <w:jc w:val="left"/>
        <w:rPr>
          <w:rFonts w:asciiTheme="minorEastAsia" w:eastAsiaTheme="minorEastAsia" w:hAnsiTheme="minorEastAsia" w:cstheme="minorEastAsia"/>
          <w:b/>
          <w:bCs/>
          <w:szCs w:val="21"/>
        </w:rPr>
      </w:pPr>
    </w:p>
    <w:p w:rsidR="000D62CD" w:rsidRDefault="000D62CD">
      <w:pPr>
        <w:widowControl/>
        <w:jc w:val="left"/>
        <w:rPr>
          <w:rFonts w:asciiTheme="minorEastAsia" w:eastAsiaTheme="minorEastAsia" w:hAnsiTheme="minorEastAsia" w:cstheme="minorEastAsia"/>
          <w:b/>
          <w:bCs/>
          <w:szCs w:val="21"/>
        </w:rPr>
      </w:pPr>
    </w:p>
    <w:p w:rsidR="000D62CD" w:rsidRDefault="000D62CD">
      <w:pPr>
        <w:widowControl/>
        <w:jc w:val="left"/>
        <w:rPr>
          <w:rFonts w:asciiTheme="minorEastAsia" w:eastAsiaTheme="minorEastAsia" w:hAnsiTheme="minorEastAsia" w:cstheme="minorEastAsia"/>
          <w:b/>
          <w:bCs/>
          <w:szCs w:val="21"/>
        </w:rPr>
      </w:pPr>
    </w:p>
    <w:p w:rsidR="000D62CD" w:rsidRDefault="000D62CD">
      <w:pPr>
        <w:widowControl/>
        <w:jc w:val="left"/>
        <w:rPr>
          <w:rFonts w:asciiTheme="minorEastAsia" w:eastAsiaTheme="minorEastAsia" w:hAnsiTheme="minorEastAsia" w:cstheme="minorEastAsia"/>
          <w:b/>
          <w:bCs/>
          <w:szCs w:val="21"/>
        </w:rPr>
      </w:pPr>
    </w:p>
    <w:p w:rsidR="000D62CD" w:rsidRDefault="000D62CD">
      <w:pPr>
        <w:widowControl/>
        <w:jc w:val="left"/>
        <w:rPr>
          <w:rFonts w:asciiTheme="minorEastAsia" w:eastAsiaTheme="minorEastAsia" w:hAnsiTheme="minorEastAsia" w:cstheme="minorEastAsia"/>
          <w:b/>
          <w:bCs/>
          <w:szCs w:val="21"/>
        </w:rPr>
      </w:pPr>
    </w:p>
    <w:p w:rsidR="000D62CD" w:rsidRDefault="000D62CD">
      <w:pPr>
        <w:widowControl/>
        <w:jc w:val="left"/>
        <w:rPr>
          <w:rFonts w:asciiTheme="minorEastAsia" w:eastAsiaTheme="minorEastAsia" w:hAnsiTheme="minorEastAsia" w:cstheme="minorEastAsia"/>
          <w:b/>
          <w:bCs/>
          <w:szCs w:val="21"/>
        </w:rPr>
      </w:pPr>
    </w:p>
    <w:p w:rsidR="000D62CD" w:rsidRDefault="000D62CD">
      <w:pPr>
        <w:widowControl/>
        <w:jc w:val="left"/>
        <w:rPr>
          <w:rFonts w:asciiTheme="minorEastAsia" w:eastAsiaTheme="minorEastAsia" w:hAnsiTheme="minorEastAsia" w:cstheme="minorEastAsia"/>
          <w:b/>
          <w:bCs/>
          <w:szCs w:val="21"/>
        </w:rPr>
      </w:pPr>
    </w:p>
    <w:p w:rsidR="000D62CD" w:rsidRDefault="000D62CD">
      <w:pPr>
        <w:widowControl/>
        <w:jc w:val="left"/>
        <w:rPr>
          <w:rFonts w:asciiTheme="minorEastAsia" w:eastAsiaTheme="minorEastAsia" w:hAnsiTheme="minorEastAsia" w:cstheme="minorEastAsia"/>
          <w:b/>
          <w:bCs/>
          <w:szCs w:val="21"/>
        </w:rPr>
      </w:pPr>
    </w:p>
    <w:p w:rsidR="000D62CD" w:rsidRDefault="000D62CD">
      <w:pPr>
        <w:widowControl/>
        <w:jc w:val="left"/>
        <w:rPr>
          <w:rFonts w:asciiTheme="minorEastAsia" w:eastAsiaTheme="minorEastAsia" w:hAnsiTheme="minorEastAsia" w:cstheme="minorEastAsia"/>
          <w:b/>
          <w:bCs/>
          <w:szCs w:val="21"/>
        </w:rPr>
      </w:pPr>
    </w:p>
    <w:p w:rsidR="000D62CD" w:rsidRDefault="000D62CD">
      <w:pPr>
        <w:widowControl/>
        <w:jc w:val="left"/>
        <w:rPr>
          <w:rFonts w:asciiTheme="minorEastAsia" w:eastAsiaTheme="minorEastAsia" w:hAnsiTheme="minorEastAsia" w:cstheme="minorEastAsia"/>
          <w:b/>
          <w:bCs/>
          <w:szCs w:val="21"/>
        </w:rPr>
      </w:pPr>
    </w:p>
    <w:p w:rsidR="000D62CD" w:rsidRDefault="007B01E5">
      <w:pPr>
        <w:spacing w:line="360" w:lineRule="auto"/>
        <w:jc w:val="center"/>
        <w:outlineLvl w:val="1"/>
        <w:rPr>
          <w:rFonts w:asciiTheme="minorEastAsia" w:eastAsiaTheme="minorEastAsia" w:hAnsiTheme="minorEastAsia" w:cstheme="minorEastAsia"/>
          <w:b/>
          <w:bCs/>
          <w:sz w:val="28"/>
          <w:szCs w:val="28"/>
        </w:rPr>
      </w:pPr>
      <w:bookmarkStart w:id="484" w:name="_Toc40274590"/>
      <w:bookmarkStart w:id="485" w:name="_Toc21511"/>
      <w:r>
        <w:rPr>
          <w:rFonts w:asciiTheme="minorEastAsia" w:eastAsiaTheme="minorEastAsia" w:hAnsiTheme="minorEastAsia" w:cstheme="minorEastAsia" w:hint="eastAsia"/>
          <w:b/>
          <w:color w:val="000000"/>
          <w:sz w:val="24"/>
          <w:szCs w:val="20"/>
        </w:rPr>
        <w:t>（二）法定代表人授权委托书</w:t>
      </w:r>
      <w:bookmarkEnd w:id="483"/>
      <w:bookmarkEnd w:id="484"/>
      <w:bookmarkEnd w:id="485"/>
    </w:p>
    <w:p w:rsidR="000D62CD" w:rsidRDefault="000D62CD">
      <w:pPr>
        <w:spacing w:line="400" w:lineRule="exact"/>
        <w:jc w:val="center"/>
        <w:rPr>
          <w:rFonts w:asciiTheme="minorEastAsia" w:eastAsiaTheme="minorEastAsia" w:hAnsiTheme="minorEastAsia" w:cstheme="minorEastAsia"/>
          <w:szCs w:val="21"/>
        </w:rPr>
      </w:pPr>
    </w:p>
    <w:p w:rsidR="000D62CD" w:rsidRDefault="007B01E5">
      <w:pPr>
        <w:spacing w:line="360" w:lineRule="auto"/>
        <w:ind w:firstLineChars="200" w:firstLine="420"/>
        <w:jc w:val="left"/>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本人</w:t>
      </w:r>
      <w:r>
        <w:rPr>
          <w:rFonts w:asciiTheme="minorEastAsia" w:eastAsiaTheme="minorEastAsia" w:hAnsiTheme="minorEastAsia" w:cstheme="minorEastAsia" w:hint="eastAsia"/>
          <w:szCs w:val="21"/>
          <w:u w:val="single"/>
        </w:rPr>
        <w:t xml:space="preserve">             </w:t>
      </w:r>
      <w:r>
        <w:rPr>
          <w:rFonts w:asciiTheme="minorEastAsia" w:eastAsiaTheme="minorEastAsia" w:hAnsiTheme="minorEastAsia" w:cstheme="minorEastAsia" w:hint="eastAsia"/>
          <w:szCs w:val="21"/>
        </w:rPr>
        <w:t>（姓名）系</w:t>
      </w:r>
      <w:r>
        <w:rPr>
          <w:rFonts w:asciiTheme="minorEastAsia" w:eastAsiaTheme="minorEastAsia" w:hAnsiTheme="minorEastAsia" w:cstheme="minorEastAsia" w:hint="eastAsia"/>
          <w:szCs w:val="21"/>
          <w:u w:val="single"/>
        </w:rPr>
        <w:t xml:space="preserve">                   </w:t>
      </w:r>
      <w:r>
        <w:rPr>
          <w:rFonts w:asciiTheme="minorEastAsia" w:eastAsiaTheme="minorEastAsia" w:hAnsiTheme="minorEastAsia" w:cstheme="minorEastAsia" w:hint="eastAsia"/>
          <w:szCs w:val="21"/>
        </w:rPr>
        <w:t>（</w:t>
      </w:r>
      <w:r>
        <w:rPr>
          <w:rFonts w:asciiTheme="minorEastAsia" w:eastAsiaTheme="minorEastAsia" w:hAnsiTheme="minorEastAsia" w:cstheme="minorEastAsia" w:hint="eastAsia"/>
          <w:szCs w:val="21"/>
        </w:rPr>
        <w:t>投标人</w:t>
      </w:r>
      <w:r>
        <w:rPr>
          <w:rFonts w:asciiTheme="minorEastAsia" w:eastAsiaTheme="minorEastAsia" w:hAnsiTheme="minorEastAsia" w:cstheme="minorEastAsia" w:hint="eastAsia"/>
          <w:szCs w:val="21"/>
        </w:rPr>
        <w:t>名称）的法定代表人，现授权委托</w:t>
      </w:r>
      <w:r>
        <w:rPr>
          <w:rFonts w:asciiTheme="minorEastAsia" w:eastAsiaTheme="minorEastAsia" w:hAnsiTheme="minorEastAsia" w:cstheme="minorEastAsia" w:hint="eastAsia"/>
          <w:szCs w:val="21"/>
          <w:u w:val="single"/>
        </w:rPr>
        <w:t xml:space="preserve">             </w:t>
      </w:r>
      <w:r>
        <w:rPr>
          <w:rFonts w:asciiTheme="minorEastAsia" w:eastAsiaTheme="minorEastAsia" w:hAnsiTheme="minorEastAsia" w:cstheme="minorEastAsia" w:hint="eastAsia"/>
          <w:szCs w:val="21"/>
        </w:rPr>
        <w:t>（姓名</w:t>
      </w:r>
      <w:r>
        <w:rPr>
          <w:rFonts w:asciiTheme="minorEastAsia" w:eastAsiaTheme="minorEastAsia" w:hAnsiTheme="minorEastAsia" w:cstheme="minorEastAsia" w:hint="eastAsia"/>
          <w:szCs w:val="21"/>
        </w:rPr>
        <w:t>及联系电话</w:t>
      </w:r>
      <w:r>
        <w:rPr>
          <w:rFonts w:asciiTheme="minorEastAsia" w:eastAsiaTheme="minorEastAsia" w:hAnsiTheme="minorEastAsia" w:cstheme="minorEastAsia" w:hint="eastAsia"/>
          <w:szCs w:val="21"/>
        </w:rPr>
        <w:t>）为我方代理人。代理人根据授权，以我方名义签署、澄清确认、递交、撤回、修改</w:t>
      </w:r>
      <w:r>
        <w:rPr>
          <w:rFonts w:asciiTheme="minorEastAsia" w:eastAsiaTheme="minorEastAsia" w:hAnsiTheme="minorEastAsia" w:cstheme="minorEastAsia" w:hint="eastAsia"/>
          <w:color w:val="000000"/>
          <w:kern w:val="0"/>
          <w:sz w:val="24"/>
          <w:u w:val="single"/>
        </w:rPr>
        <w:t xml:space="preserve">                    </w:t>
      </w:r>
      <w:r>
        <w:rPr>
          <w:rFonts w:asciiTheme="minorEastAsia" w:eastAsiaTheme="minorEastAsia" w:hAnsiTheme="minorEastAsia" w:cstheme="minorEastAsia" w:hint="eastAsia"/>
          <w:szCs w:val="21"/>
        </w:rPr>
        <w:t>（项目名称）响应文件、签订合同和处理有关事宜，其法律后果由我方承担。</w:t>
      </w:r>
    </w:p>
    <w:p w:rsidR="000D62CD" w:rsidRDefault="007B01E5">
      <w:pPr>
        <w:spacing w:line="360" w:lineRule="auto"/>
        <w:ind w:firstLineChars="210" w:firstLine="441"/>
        <w:jc w:val="left"/>
        <w:rPr>
          <w:rFonts w:asciiTheme="minorEastAsia" w:eastAsiaTheme="minorEastAsia" w:hAnsiTheme="minorEastAsia" w:cstheme="minorEastAsia"/>
          <w:szCs w:val="21"/>
          <w:u w:val="single"/>
        </w:rPr>
      </w:pPr>
      <w:r>
        <w:rPr>
          <w:rFonts w:asciiTheme="minorEastAsia" w:eastAsiaTheme="minorEastAsia" w:hAnsiTheme="minorEastAsia" w:cstheme="minorEastAsia" w:hint="eastAsia"/>
          <w:szCs w:val="21"/>
        </w:rPr>
        <w:t>委托期限：</w:t>
      </w:r>
      <w:r>
        <w:rPr>
          <w:rFonts w:asciiTheme="minorEastAsia" w:eastAsiaTheme="minorEastAsia" w:hAnsiTheme="minorEastAsia" w:cstheme="minorEastAsia" w:hint="eastAsia"/>
          <w:szCs w:val="21"/>
          <w:u w:val="single"/>
        </w:rPr>
        <w:t xml:space="preserve">              </w:t>
      </w:r>
    </w:p>
    <w:p w:rsidR="000D62CD" w:rsidRDefault="007B01E5" w:rsidP="00560997">
      <w:pPr>
        <w:spacing w:line="360" w:lineRule="auto"/>
        <w:ind w:firstLineChars="225" w:firstLine="473"/>
        <w:jc w:val="left"/>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代理人无转委托权，特此委托。</w:t>
      </w:r>
    </w:p>
    <w:p w:rsidR="000D62CD" w:rsidRDefault="007B01E5" w:rsidP="00560997">
      <w:pPr>
        <w:spacing w:line="360" w:lineRule="auto"/>
        <w:ind w:firstLineChars="225" w:firstLine="474"/>
        <w:jc w:val="left"/>
        <w:rPr>
          <w:rFonts w:asciiTheme="minorEastAsia" w:eastAsiaTheme="minorEastAsia" w:hAnsiTheme="minorEastAsia" w:cstheme="minorEastAsia"/>
          <w:szCs w:val="21"/>
        </w:rPr>
      </w:pPr>
      <w:r>
        <w:rPr>
          <w:rFonts w:asciiTheme="minorEastAsia" w:eastAsiaTheme="minorEastAsia" w:hAnsiTheme="minorEastAsia" w:cstheme="minorEastAsia" w:hint="eastAsia"/>
          <w:b/>
          <w:szCs w:val="21"/>
          <w:u w:val="single"/>
        </w:rPr>
        <w:t>此处附：法定代表人和授权委托人身份证</w:t>
      </w:r>
      <w:r>
        <w:rPr>
          <w:rFonts w:asciiTheme="minorEastAsia" w:eastAsiaTheme="minorEastAsia" w:hAnsiTheme="minorEastAsia" w:cstheme="minorEastAsia" w:hint="eastAsia"/>
          <w:b/>
          <w:szCs w:val="21"/>
          <w:u w:val="single"/>
        </w:rPr>
        <w:t>原件</w:t>
      </w:r>
      <w:r>
        <w:rPr>
          <w:rFonts w:asciiTheme="minorEastAsia" w:eastAsiaTheme="minorEastAsia" w:hAnsiTheme="minorEastAsia" w:cstheme="minorEastAsia" w:hint="eastAsia"/>
          <w:b/>
          <w:szCs w:val="21"/>
          <w:u w:val="single"/>
        </w:rPr>
        <w:t>扫描件并加盖公章</w:t>
      </w:r>
    </w:p>
    <w:p w:rsidR="000D62CD" w:rsidRDefault="000D62CD" w:rsidP="00560997">
      <w:pPr>
        <w:spacing w:line="360" w:lineRule="auto"/>
        <w:ind w:firstLineChars="225" w:firstLine="473"/>
        <w:jc w:val="left"/>
        <w:rPr>
          <w:rFonts w:asciiTheme="minorEastAsia" w:eastAsiaTheme="minorEastAsia" w:hAnsiTheme="minorEastAsia" w:cstheme="minorEastAsia"/>
          <w:szCs w:val="21"/>
        </w:rPr>
      </w:pPr>
    </w:p>
    <w:p w:rsidR="000D62CD" w:rsidRDefault="000D62CD" w:rsidP="00560997">
      <w:pPr>
        <w:spacing w:line="360" w:lineRule="auto"/>
        <w:ind w:firstLineChars="225" w:firstLine="473"/>
        <w:jc w:val="left"/>
        <w:rPr>
          <w:rFonts w:asciiTheme="minorEastAsia" w:eastAsiaTheme="minorEastAsia" w:hAnsiTheme="minorEastAsia" w:cstheme="minorEastAsia"/>
          <w:szCs w:val="21"/>
        </w:rPr>
      </w:pPr>
    </w:p>
    <w:p w:rsidR="000D62CD" w:rsidRDefault="000D62CD">
      <w:pPr>
        <w:spacing w:line="360" w:lineRule="auto"/>
        <w:rPr>
          <w:rFonts w:asciiTheme="minorEastAsia" w:eastAsiaTheme="minorEastAsia" w:hAnsiTheme="minorEastAsia" w:cstheme="minorEastAsia"/>
          <w:szCs w:val="21"/>
        </w:rPr>
      </w:pPr>
    </w:p>
    <w:p w:rsidR="000D62CD" w:rsidRDefault="000D62CD">
      <w:pPr>
        <w:spacing w:line="360" w:lineRule="auto"/>
        <w:rPr>
          <w:rFonts w:asciiTheme="minorEastAsia" w:eastAsiaTheme="minorEastAsia" w:hAnsiTheme="minorEastAsia" w:cstheme="minorEastAsia"/>
          <w:szCs w:val="21"/>
        </w:rPr>
      </w:pPr>
    </w:p>
    <w:p w:rsidR="000D62CD" w:rsidRDefault="000D62CD">
      <w:pPr>
        <w:spacing w:line="360" w:lineRule="auto"/>
        <w:rPr>
          <w:rFonts w:asciiTheme="minorEastAsia" w:eastAsiaTheme="minorEastAsia" w:hAnsiTheme="minorEastAsia" w:cstheme="minorEastAsia"/>
          <w:szCs w:val="21"/>
        </w:rPr>
      </w:pPr>
    </w:p>
    <w:p w:rsidR="000D62CD" w:rsidRDefault="000D62CD">
      <w:pPr>
        <w:spacing w:line="360" w:lineRule="auto"/>
        <w:rPr>
          <w:rFonts w:asciiTheme="minorEastAsia" w:eastAsiaTheme="minorEastAsia" w:hAnsiTheme="minorEastAsia" w:cstheme="minorEastAsia"/>
          <w:szCs w:val="21"/>
        </w:rPr>
      </w:pPr>
    </w:p>
    <w:p w:rsidR="000D62CD" w:rsidRDefault="000D62CD">
      <w:pPr>
        <w:spacing w:line="360" w:lineRule="auto"/>
        <w:rPr>
          <w:rFonts w:asciiTheme="minorEastAsia" w:eastAsiaTheme="minorEastAsia" w:hAnsiTheme="minorEastAsia" w:cstheme="minorEastAsia"/>
          <w:szCs w:val="21"/>
        </w:rPr>
      </w:pPr>
    </w:p>
    <w:p w:rsidR="000D62CD" w:rsidRDefault="007B01E5">
      <w:pPr>
        <w:autoSpaceDE w:val="0"/>
        <w:spacing w:line="520" w:lineRule="exact"/>
        <w:jc w:val="right"/>
        <w:rPr>
          <w:rFonts w:asciiTheme="minorEastAsia" w:eastAsiaTheme="minorEastAsia" w:hAnsiTheme="minorEastAsia" w:cstheme="minorEastAsia"/>
        </w:rPr>
      </w:pPr>
      <w:r>
        <w:rPr>
          <w:rFonts w:asciiTheme="minorEastAsia" w:eastAsiaTheme="minorEastAsia" w:hAnsiTheme="minorEastAsia" w:cstheme="minorEastAsia" w:hint="eastAsia"/>
          <w:kern w:val="0"/>
          <w:szCs w:val="21"/>
        </w:rPr>
        <w:t>投标人</w:t>
      </w:r>
      <w:r>
        <w:rPr>
          <w:rFonts w:asciiTheme="minorEastAsia" w:eastAsiaTheme="minorEastAsia" w:hAnsiTheme="minorEastAsia" w:cstheme="minorEastAsia" w:hint="eastAsia"/>
          <w:kern w:val="0"/>
          <w:szCs w:val="21"/>
        </w:rPr>
        <w:t>：</w:t>
      </w:r>
      <w:r>
        <w:rPr>
          <w:rFonts w:asciiTheme="minorEastAsia" w:eastAsiaTheme="minorEastAsia" w:hAnsiTheme="minorEastAsia" w:cstheme="minorEastAsia" w:hint="eastAsia"/>
          <w:kern w:val="0"/>
          <w:szCs w:val="21"/>
          <w:u w:val="single"/>
        </w:rPr>
        <w:t xml:space="preserve">     </w:t>
      </w:r>
      <w:r>
        <w:rPr>
          <w:rFonts w:asciiTheme="minorEastAsia" w:eastAsiaTheme="minorEastAsia" w:hAnsiTheme="minorEastAsia" w:cstheme="minorEastAsia" w:hint="eastAsia"/>
          <w:kern w:val="0"/>
          <w:szCs w:val="21"/>
          <w:u w:val="single"/>
        </w:rPr>
        <w:t xml:space="preserve">  </w:t>
      </w:r>
      <w:r>
        <w:rPr>
          <w:rFonts w:asciiTheme="minorEastAsia" w:eastAsiaTheme="minorEastAsia" w:hAnsiTheme="minorEastAsia" w:cstheme="minorEastAsia" w:hint="eastAsia"/>
          <w:kern w:val="0"/>
          <w:szCs w:val="21"/>
          <w:u w:val="single"/>
        </w:rPr>
        <w:t xml:space="preserve">                  </w:t>
      </w:r>
      <w:r>
        <w:rPr>
          <w:rFonts w:asciiTheme="minorEastAsia" w:eastAsiaTheme="minorEastAsia" w:hAnsiTheme="minorEastAsia" w:cstheme="minorEastAsia" w:hint="eastAsia"/>
          <w:kern w:val="0"/>
          <w:szCs w:val="21"/>
        </w:rPr>
        <w:t>（</w:t>
      </w:r>
      <w:r>
        <w:rPr>
          <w:rFonts w:asciiTheme="minorEastAsia" w:eastAsiaTheme="minorEastAsia" w:hAnsiTheme="minorEastAsia" w:cstheme="minorEastAsia" w:hint="eastAsia"/>
          <w:szCs w:val="21"/>
        </w:rPr>
        <w:t>电子签章</w:t>
      </w:r>
      <w:r>
        <w:rPr>
          <w:rFonts w:asciiTheme="minorEastAsia" w:eastAsiaTheme="minorEastAsia" w:hAnsiTheme="minorEastAsia" w:cstheme="minorEastAsia" w:hint="eastAsia"/>
          <w:kern w:val="0"/>
          <w:szCs w:val="21"/>
        </w:rPr>
        <w:t>）</w:t>
      </w:r>
    </w:p>
    <w:p w:rsidR="000D62CD" w:rsidRDefault="007B01E5">
      <w:pPr>
        <w:autoSpaceDE w:val="0"/>
        <w:spacing w:line="520" w:lineRule="exact"/>
        <w:jc w:val="right"/>
        <w:rPr>
          <w:rFonts w:asciiTheme="minorEastAsia" w:eastAsiaTheme="minorEastAsia" w:hAnsiTheme="minorEastAsia" w:cstheme="minorEastAsia"/>
        </w:rPr>
      </w:pPr>
      <w:r>
        <w:rPr>
          <w:rFonts w:asciiTheme="minorEastAsia" w:eastAsiaTheme="minorEastAsia" w:hAnsiTheme="minorEastAsia" w:cstheme="minorEastAsia" w:hint="eastAsia"/>
          <w:kern w:val="0"/>
          <w:szCs w:val="21"/>
        </w:rPr>
        <w:t xml:space="preserve">      </w:t>
      </w:r>
      <w:r>
        <w:rPr>
          <w:rFonts w:asciiTheme="minorEastAsia" w:eastAsiaTheme="minorEastAsia" w:hAnsiTheme="minorEastAsia" w:cstheme="minorEastAsia" w:hint="eastAsia"/>
          <w:kern w:val="0"/>
          <w:szCs w:val="21"/>
        </w:rPr>
        <w:t>法定代表人：</w:t>
      </w:r>
      <w:r>
        <w:rPr>
          <w:rFonts w:asciiTheme="minorEastAsia" w:eastAsiaTheme="minorEastAsia" w:hAnsiTheme="minorEastAsia" w:cstheme="minorEastAsia" w:hint="eastAsia"/>
          <w:kern w:val="0"/>
          <w:szCs w:val="21"/>
          <w:u w:val="single"/>
        </w:rPr>
        <w:t xml:space="preserve">                     </w:t>
      </w:r>
      <w:r>
        <w:rPr>
          <w:rFonts w:asciiTheme="minorEastAsia" w:eastAsiaTheme="minorEastAsia" w:hAnsiTheme="minorEastAsia" w:cstheme="minorEastAsia" w:hint="eastAsia"/>
          <w:kern w:val="0"/>
          <w:szCs w:val="21"/>
        </w:rPr>
        <w:t>（</w:t>
      </w:r>
      <w:r>
        <w:rPr>
          <w:rFonts w:asciiTheme="minorEastAsia" w:eastAsiaTheme="minorEastAsia" w:hAnsiTheme="minorEastAsia" w:cstheme="minorEastAsia" w:hint="eastAsia"/>
          <w:szCs w:val="21"/>
        </w:rPr>
        <w:t>电子签章</w:t>
      </w:r>
      <w:r>
        <w:rPr>
          <w:rFonts w:asciiTheme="minorEastAsia" w:eastAsiaTheme="minorEastAsia" w:hAnsiTheme="minorEastAsia" w:cstheme="minorEastAsia" w:hint="eastAsia"/>
          <w:kern w:val="0"/>
          <w:szCs w:val="21"/>
        </w:rPr>
        <w:t>）</w:t>
      </w:r>
    </w:p>
    <w:p w:rsidR="000D62CD" w:rsidRDefault="007B01E5">
      <w:pPr>
        <w:autoSpaceDE w:val="0"/>
        <w:spacing w:line="520" w:lineRule="exact"/>
        <w:jc w:val="center"/>
        <w:rPr>
          <w:rFonts w:asciiTheme="minorEastAsia" w:eastAsiaTheme="minorEastAsia" w:hAnsiTheme="minorEastAsia" w:cstheme="minorEastAsia"/>
          <w:kern w:val="0"/>
          <w:szCs w:val="21"/>
          <w:u w:val="single"/>
        </w:rPr>
      </w:pPr>
      <w:r>
        <w:rPr>
          <w:rFonts w:asciiTheme="minorEastAsia" w:eastAsiaTheme="minorEastAsia" w:hAnsiTheme="minorEastAsia" w:cstheme="minorEastAsia" w:hint="eastAsia"/>
          <w:kern w:val="0"/>
          <w:szCs w:val="21"/>
        </w:rPr>
        <w:t xml:space="preserve">       </w:t>
      </w:r>
      <w:r>
        <w:rPr>
          <w:rFonts w:asciiTheme="minorEastAsia" w:eastAsiaTheme="minorEastAsia" w:hAnsiTheme="minorEastAsia" w:cstheme="minorEastAsia" w:hint="eastAsia"/>
          <w:kern w:val="0"/>
          <w:szCs w:val="21"/>
        </w:rPr>
        <w:t>身份证号码：</w:t>
      </w:r>
      <w:r>
        <w:rPr>
          <w:rFonts w:asciiTheme="minorEastAsia" w:eastAsiaTheme="minorEastAsia" w:hAnsiTheme="minorEastAsia" w:cstheme="minorEastAsia" w:hint="eastAsia"/>
          <w:kern w:val="0"/>
          <w:szCs w:val="21"/>
          <w:u w:val="single"/>
        </w:rPr>
        <w:t xml:space="preserve">                </w:t>
      </w:r>
      <w:r>
        <w:rPr>
          <w:rFonts w:asciiTheme="minorEastAsia" w:eastAsiaTheme="minorEastAsia" w:hAnsiTheme="minorEastAsia" w:cstheme="minorEastAsia" w:hint="eastAsia"/>
          <w:kern w:val="0"/>
          <w:szCs w:val="21"/>
          <w:u w:val="single"/>
        </w:rPr>
        <w:t xml:space="preserve"> </w:t>
      </w:r>
      <w:r>
        <w:rPr>
          <w:rFonts w:asciiTheme="minorEastAsia" w:eastAsiaTheme="minorEastAsia" w:hAnsiTheme="minorEastAsia" w:cstheme="minorEastAsia" w:hint="eastAsia"/>
          <w:kern w:val="0"/>
          <w:szCs w:val="21"/>
          <w:u w:val="single"/>
        </w:rPr>
        <w:t xml:space="preserve">    </w:t>
      </w:r>
    </w:p>
    <w:p w:rsidR="000D62CD" w:rsidRDefault="007B01E5">
      <w:pPr>
        <w:autoSpaceDE w:val="0"/>
        <w:spacing w:line="520" w:lineRule="exact"/>
        <w:jc w:val="center"/>
        <w:rPr>
          <w:rFonts w:asciiTheme="minorEastAsia" w:eastAsiaTheme="minorEastAsia" w:hAnsiTheme="minorEastAsia" w:cstheme="minorEastAsia"/>
        </w:rPr>
      </w:pPr>
      <w:r>
        <w:rPr>
          <w:rFonts w:asciiTheme="minorEastAsia" w:eastAsiaTheme="minorEastAsia" w:hAnsiTheme="minorEastAsia" w:cstheme="minorEastAsia" w:hint="eastAsia"/>
          <w:kern w:val="0"/>
          <w:szCs w:val="21"/>
        </w:rPr>
        <w:t xml:space="preserve">              </w:t>
      </w:r>
      <w:r>
        <w:rPr>
          <w:rFonts w:asciiTheme="minorEastAsia" w:eastAsiaTheme="minorEastAsia" w:hAnsiTheme="minorEastAsia" w:cstheme="minorEastAsia" w:hint="eastAsia"/>
          <w:kern w:val="0"/>
          <w:szCs w:val="21"/>
        </w:rPr>
        <w:t>联系电话（手机）：</w:t>
      </w:r>
      <w:r>
        <w:rPr>
          <w:rFonts w:asciiTheme="minorEastAsia" w:eastAsiaTheme="minorEastAsia" w:hAnsiTheme="minorEastAsia" w:cstheme="minorEastAsia" w:hint="eastAsia"/>
          <w:kern w:val="0"/>
          <w:szCs w:val="21"/>
          <w:u w:val="single"/>
        </w:rPr>
        <w:t xml:space="preserve">               </w:t>
      </w:r>
      <w:r>
        <w:rPr>
          <w:rFonts w:asciiTheme="minorEastAsia" w:eastAsiaTheme="minorEastAsia" w:hAnsiTheme="minorEastAsia" w:cstheme="minorEastAsia" w:hint="eastAsia"/>
          <w:kern w:val="0"/>
          <w:szCs w:val="21"/>
        </w:rPr>
        <w:t xml:space="preserve">                 </w:t>
      </w:r>
    </w:p>
    <w:p w:rsidR="000D62CD" w:rsidRDefault="007B01E5">
      <w:pPr>
        <w:autoSpaceDE w:val="0"/>
        <w:spacing w:line="520" w:lineRule="exact"/>
        <w:jc w:val="left"/>
        <w:rPr>
          <w:rFonts w:asciiTheme="minorEastAsia" w:eastAsiaTheme="minorEastAsia" w:hAnsiTheme="minorEastAsia" w:cstheme="minorEastAsia"/>
        </w:rPr>
      </w:pPr>
      <w:r>
        <w:rPr>
          <w:rFonts w:asciiTheme="minorEastAsia" w:eastAsiaTheme="minorEastAsia" w:hAnsiTheme="minorEastAsia" w:cstheme="minorEastAsia" w:hint="eastAsia"/>
          <w:kern w:val="0"/>
          <w:szCs w:val="21"/>
        </w:rPr>
        <w:t xml:space="preserve">                                         </w:t>
      </w:r>
      <w:r>
        <w:rPr>
          <w:rFonts w:asciiTheme="minorEastAsia" w:eastAsiaTheme="minorEastAsia" w:hAnsiTheme="minorEastAsia" w:cstheme="minorEastAsia" w:hint="eastAsia"/>
          <w:kern w:val="0"/>
          <w:szCs w:val="21"/>
        </w:rPr>
        <w:t>委托代理人：</w:t>
      </w:r>
      <w:r>
        <w:rPr>
          <w:rFonts w:asciiTheme="minorEastAsia" w:eastAsiaTheme="minorEastAsia" w:hAnsiTheme="minorEastAsia" w:cstheme="minorEastAsia" w:hint="eastAsia"/>
          <w:kern w:val="0"/>
          <w:szCs w:val="21"/>
          <w:u w:val="single"/>
        </w:rPr>
        <w:t xml:space="preserve">                     </w:t>
      </w:r>
      <w:r>
        <w:rPr>
          <w:rFonts w:asciiTheme="minorEastAsia" w:eastAsiaTheme="minorEastAsia" w:hAnsiTheme="minorEastAsia" w:cstheme="minorEastAsia" w:hint="eastAsia"/>
          <w:kern w:val="0"/>
          <w:szCs w:val="21"/>
        </w:rPr>
        <w:t>（签字）</w:t>
      </w:r>
    </w:p>
    <w:p w:rsidR="000D62CD" w:rsidRDefault="007B01E5">
      <w:pPr>
        <w:autoSpaceDE w:val="0"/>
        <w:spacing w:line="520" w:lineRule="exact"/>
        <w:jc w:val="center"/>
        <w:rPr>
          <w:rFonts w:asciiTheme="minorEastAsia" w:eastAsiaTheme="minorEastAsia" w:hAnsiTheme="minorEastAsia" w:cstheme="minorEastAsia"/>
          <w:kern w:val="0"/>
          <w:szCs w:val="21"/>
          <w:u w:val="single"/>
        </w:rPr>
      </w:pPr>
      <w:r>
        <w:rPr>
          <w:rFonts w:asciiTheme="minorEastAsia" w:eastAsiaTheme="minorEastAsia" w:hAnsiTheme="minorEastAsia" w:cstheme="minorEastAsia" w:hint="eastAsia"/>
          <w:kern w:val="0"/>
          <w:szCs w:val="21"/>
        </w:rPr>
        <w:t xml:space="preserve">       </w:t>
      </w:r>
      <w:r>
        <w:rPr>
          <w:rFonts w:asciiTheme="minorEastAsia" w:eastAsiaTheme="minorEastAsia" w:hAnsiTheme="minorEastAsia" w:cstheme="minorEastAsia" w:hint="eastAsia"/>
          <w:kern w:val="0"/>
          <w:szCs w:val="21"/>
        </w:rPr>
        <w:t>身份证号码：</w:t>
      </w:r>
      <w:r>
        <w:rPr>
          <w:rFonts w:asciiTheme="minorEastAsia" w:eastAsiaTheme="minorEastAsia" w:hAnsiTheme="minorEastAsia" w:cstheme="minorEastAsia" w:hint="eastAsia"/>
          <w:kern w:val="0"/>
          <w:szCs w:val="21"/>
          <w:u w:val="single"/>
        </w:rPr>
        <w:t xml:space="preserve">                     </w:t>
      </w:r>
    </w:p>
    <w:p w:rsidR="000D62CD" w:rsidRDefault="007B01E5">
      <w:pPr>
        <w:autoSpaceDE w:val="0"/>
        <w:spacing w:line="5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rPr>
        <w:t xml:space="preserve">          </w:t>
      </w:r>
      <w:r>
        <w:rPr>
          <w:rFonts w:asciiTheme="minorEastAsia" w:eastAsiaTheme="minorEastAsia" w:hAnsiTheme="minorEastAsia" w:cstheme="minorEastAsia" w:hint="eastAsia"/>
        </w:rPr>
        <w:t>单位电子邮箱：</w:t>
      </w:r>
      <w:r>
        <w:rPr>
          <w:rFonts w:asciiTheme="minorEastAsia" w:eastAsiaTheme="minorEastAsia" w:hAnsiTheme="minorEastAsia" w:cstheme="minorEastAsia" w:hint="eastAsia"/>
          <w:kern w:val="0"/>
          <w:szCs w:val="21"/>
          <w:u w:val="single"/>
        </w:rPr>
        <w:t xml:space="preserve">                    </w:t>
      </w:r>
    </w:p>
    <w:p w:rsidR="000D62CD" w:rsidRDefault="007B01E5">
      <w:pPr>
        <w:autoSpaceDE w:val="0"/>
        <w:spacing w:line="520" w:lineRule="exact"/>
        <w:jc w:val="center"/>
        <w:rPr>
          <w:rFonts w:asciiTheme="minorEastAsia" w:eastAsiaTheme="minorEastAsia" w:hAnsiTheme="minorEastAsia" w:cstheme="minorEastAsia"/>
          <w:kern w:val="0"/>
          <w:szCs w:val="21"/>
          <w:u w:val="single"/>
        </w:rPr>
      </w:pPr>
      <w:r>
        <w:rPr>
          <w:rFonts w:asciiTheme="minorEastAsia" w:eastAsiaTheme="minorEastAsia" w:hAnsiTheme="minorEastAsia" w:cstheme="minorEastAsia" w:hint="eastAsia"/>
          <w:kern w:val="0"/>
          <w:szCs w:val="21"/>
        </w:rPr>
        <w:t xml:space="preserve">              </w:t>
      </w:r>
      <w:r>
        <w:rPr>
          <w:rFonts w:asciiTheme="minorEastAsia" w:eastAsiaTheme="minorEastAsia" w:hAnsiTheme="minorEastAsia" w:cstheme="minorEastAsia" w:hint="eastAsia"/>
          <w:kern w:val="0"/>
          <w:szCs w:val="21"/>
        </w:rPr>
        <w:t>联系电话（手机）：</w:t>
      </w:r>
      <w:r>
        <w:rPr>
          <w:rFonts w:asciiTheme="minorEastAsia" w:eastAsiaTheme="minorEastAsia" w:hAnsiTheme="minorEastAsia" w:cstheme="minorEastAsia" w:hint="eastAsia"/>
          <w:kern w:val="0"/>
          <w:szCs w:val="21"/>
          <w:u w:val="single"/>
        </w:rPr>
        <w:t xml:space="preserve">                    </w:t>
      </w:r>
    </w:p>
    <w:p w:rsidR="000D62CD" w:rsidRDefault="000D62CD">
      <w:pPr>
        <w:pStyle w:val="ab"/>
        <w:jc w:val="right"/>
        <w:rPr>
          <w:rFonts w:asciiTheme="minorEastAsia" w:eastAsiaTheme="minorEastAsia" w:hAnsiTheme="minorEastAsia" w:cstheme="minorEastAsia"/>
        </w:rPr>
      </w:pPr>
    </w:p>
    <w:p w:rsidR="000D62CD" w:rsidRDefault="007B01E5">
      <w:pPr>
        <w:spacing w:line="500" w:lineRule="exact"/>
        <w:jc w:val="right"/>
        <w:rPr>
          <w:rFonts w:asciiTheme="minorEastAsia" w:eastAsiaTheme="minorEastAsia" w:hAnsiTheme="minorEastAsia" w:cstheme="minorEastAsia"/>
          <w:szCs w:val="21"/>
        </w:rPr>
      </w:pPr>
      <w:r>
        <w:rPr>
          <w:rFonts w:asciiTheme="minorEastAsia" w:eastAsiaTheme="minorEastAsia" w:hAnsiTheme="minorEastAsia" w:cstheme="minorEastAsia" w:hint="eastAsia"/>
          <w:kern w:val="0"/>
          <w:szCs w:val="21"/>
          <w:u w:val="single"/>
        </w:rPr>
        <w:t xml:space="preserve">   </w:t>
      </w:r>
      <w:r>
        <w:rPr>
          <w:rFonts w:asciiTheme="minorEastAsia" w:eastAsiaTheme="minorEastAsia" w:hAnsiTheme="minorEastAsia" w:cstheme="minorEastAsia" w:hint="eastAsia"/>
          <w:kern w:val="0"/>
          <w:szCs w:val="21"/>
          <w:u w:val="single"/>
        </w:rPr>
        <w:t xml:space="preserve">      </w:t>
      </w:r>
      <w:r>
        <w:rPr>
          <w:rFonts w:asciiTheme="minorEastAsia" w:eastAsiaTheme="minorEastAsia" w:hAnsiTheme="minorEastAsia" w:cstheme="minorEastAsia" w:hint="eastAsia"/>
          <w:kern w:val="0"/>
          <w:szCs w:val="21"/>
        </w:rPr>
        <w:t>年</w:t>
      </w:r>
      <w:r>
        <w:rPr>
          <w:rFonts w:asciiTheme="minorEastAsia" w:eastAsiaTheme="minorEastAsia" w:hAnsiTheme="minorEastAsia" w:cstheme="minorEastAsia" w:hint="eastAsia"/>
          <w:kern w:val="0"/>
          <w:szCs w:val="21"/>
          <w:u w:val="single"/>
        </w:rPr>
        <w:t xml:space="preserve">       </w:t>
      </w:r>
      <w:r>
        <w:rPr>
          <w:rFonts w:asciiTheme="minorEastAsia" w:eastAsiaTheme="minorEastAsia" w:hAnsiTheme="minorEastAsia" w:cstheme="minorEastAsia" w:hint="eastAsia"/>
          <w:kern w:val="0"/>
          <w:szCs w:val="21"/>
        </w:rPr>
        <w:t>月</w:t>
      </w:r>
      <w:r>
        <w:rPr>
          <w:rFonts w:asciiTheme="minorEastAsia" w:eastAsiaTheme="minorEastAsia" w:hAnsiTheme="minorEastAsia" w:cstheme="minorEastAsia" w:hint="eastAsia"/>
          <w:kern w:val="0"/>
          <w:szCs w:val="21"/>
          <w:u w:val="single"/>
        </w:rPr>
        <w:t xml:space="preserve">       </w:t>
      </w:r>
      <w:r>
        <w:rPr>
          <w:rFonts w:asciiTheme="minorEastAsia" w:eastAsiaTheme="minorEastAsia" w:hAnsiTheme="minorEastAsia" w:cstheme="minorEastAsia" w:hint="eastAsia"/>
          <w:kern w:val="0"/>
          <w:szCs w:val="21"/>
        </w:rPr>
        <w:t xml:space="preserve"> </w:t>
      </w:r>
      <w:r>
        <w:rPr>
          <w:rFonts w:asciiTheme="minorEastAsia" w:eastAsiaTheme="minorEastAsia" w:hAnsiTheme="minorEastAsia" w:cstheme="minorEastAsia" w:hint="eastAsia"/>
          <w:kern w:val="0"/>
          <w:szCs w:val="21"/>
        </w:rPr>
        <w:t>日</w:t>
      </w:r>
    </w:p>
    <w:p w:rsidR="000D62CD" w:rsidRDefault="000D62CD">
      <w:pPr>
        <w:rPr>
          <w:rFonts w:asciiTheme="minorEastAsia" w:eastAsiaTheme="minorEastAsia" w:hAnsiTheme="minorEastAsia" w:cstheme="minorEastAsia"/>
          <w:sz w:val="28"/>
        </w:rPr>
      </w:pPr>
    </w:p>
    <w:p w:rsidR="000D62CD" w:rsidRDefault="007B01E5">
      <w:pPr>
        <w:pStyle w:val="2"/>
        <w:spacing w:before="156" w:after="156"/>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30"/>
          <w:szCs w:val="30"/>
        </w:rPr>
        <w:t xml:space="preserve"> </w:t>
      </w:r>
      <w:bookmarkStart w:id="486" w:name="_Toc129600987"/>
      <w:bookmarkStart w:id="487" w:name="_Toc115273861"/>
      <w:r>
        <w:rPr>
          <w:rFonts w:asciiTheme="minorEastAsia" w:eastAsiaTheme="minorEastAsia" w:hAnsiTheme="minorEastAsia" w:cstheme="minorEastAsia" w:hint="eastAsia"/>
          <w:sz w:val="21"/>
          <w:szCs w:val="21"/>
        </w:rPr>
        <w:t>注：如果由法定代表人签署</w:t>
      </w:r>
      <w:r>
        <w:rPr>
          <w:rFonts w:asciiTheme="minorEastAsia" w:eastAsiaTheme="minorEastAsia" w:hAnsiTheme="minorEastAsia" w:cstheme="minorEastAsia" w:hint="eastAsia"/>
          <w:sz w:val="21"/>
          <w:szCs w:val="21"/>
        </w:rPr>
        <w:t>投标文件</w:t>
      </w:r>
      <w:r>
        <w:rPr>
          <w:rFonts w:asciiTheme="minorEastAsia" w:eastAsiaTheme="minorEastAsia" w:hAnsiTheme="minorEastAsia" w:cstheme="minorEastAsia" w:hint="eastAsia"/>
          <w:sz w:val="21"/>
          <w:szCs w:val="21"/>
        </w:rPr>
        <w:t>，则无需提交授权委托书，此格式可不附。</w:t>
      </w:r>
      <w:bookmarkEnd w:id="486"/>
      <w:bookmarkEnd w:id="487"/>
    </w:p>
    <w:p w:rsidR="000D62CD" w:rsidRDefault="000D62CD">
      <w:pPr>
        <w:spacing w:line="200" w:lineRule="exact"/>
        <w:rPr>
          <w:rFonts w:asciiTheme="minorEastAsia" w:eastAsiaTheme="minorEastAsia" w:hAnsiTheme="minorEastAsia" w:cstheme="minorEastAsia"/>
          <w:sz w:val="28"/>
        </w:rPr>
      </w:pPr>
    </w:p>
    <w:p w:rsidR="000D62CD" w:rsidRDefault="007B01E5">
      <w:pPr>
        <w:spacing w:line="360" w:lineRule="auto"/>
        <w:jc w:val="center"/>
        <w:outlineLvl w:val="1"/>
        <w:rPr>
          <w:rFonts w:asciiTheme="minorEastAsia" w:eastAsiaTheme="minorEastAsia" w:hAnsiTheme="minorEastAsia" w:cstheme="minorEastAsia"/>
          <w:b/>
          <w:color w:val="000000"/>
          <w:sz w:val="28"/>
          <w:szCs w:val="28"/>
        </w:rPr>
      </w:pPr>
      <w:bookmarkStart w:id="488" w:name="_Toc18003"/>
      <w:bookmarkStart w:id="489" w:name="_Toc31757"/>
      <w:r>
        <w:rPr>
          <w:rFonts w:asciiTheme="minorEastAsia" w:eastAsiaTheme="minorEastAsia" w:hAnsiTheme="minorEastAsia" w:cstheme="minorEastAsia" w:hint="eastAsia"/>
          <w:b/>
          <w:color w:val="000000"/>
          <w:sz w:val="28"/>
          <w:szCs w:val="28"/>
        </w:rPr>
        <w:t>三、已标价工程量清单</w:t>
      </w:r>
      <w:bookmarkEnd w:id="488"/>
      <w:bookmarkEnd w:id="489"/>
    </w:p>
    <w:p w:rsidR="000D62CD" w:rsidRDefault="000D62CD">
      <w:pPr>
        <w:spacing w:line="440" w:lineRule="exact"/>
        <w:jc w:val="center"/>
        <w:rPr>
          <w:rFonts w:asciiTheme="minorEastAsia" w:eastAsiaTheme="minorEastAsia" w:hAnsiTheme="minorEastAsia" w:cstheme="minorEastAsia"/>
          <w:sz w:val="20"/>
        </w:rPr>
      </w:pPr>
    </w:p>
    <w:p w:rsidR="000D62CD" w:rsidRDefault="000D62CD">
      <w:pPr>
        <w:spacing w:line="440" w:lineRule="exact"/>
        <w:rPr>
          <w:rFonts w:asciiTheme="minorEastAsia" w:eastAsiaTheme="minorEastAsia" w:hAnsiTheme="minorEastAsia" w:cstheme="minorEastAsia"/>
          <w:sz w:val="20"/>
        </w:rPr>
      </w:pPr>
    </w:p>
    <w:p w:rsidR="000D62CD" w:rsidRDefault="000D62CD">
      <w:pPr>
        <w:spacing w:line="440" w:lineRule="exact"/>
        <w:rPr>
          <w:rFonts w:asciiTheme="minorEastAsia" w:eastAsiaTheme="minorEastAsia" w:hAnsiTheme="minorEastAsia" w:cstheme="minorEastAsia"/>
          <w:sz w:val="20"/>
        </w:rPr>
      </w:pPr>
    </w:p>
    <w:p w:rsidR="000D62CD" w:rsidRDefault="000D62CD">
      <w:pPr>
        <w:spacing w:line="440" w:lineRule="exact"/>
        <w:rPr>
          <w:rFonts w:asciiTheme="minorEastAsia" w:eastAsiaTheme="minorEastAsia" w:hAnsiTheme="minorEastAsia" w:cstheme="minorEastAsia"/>
          <w:sz w:val="20"/>
        </w:rPr>
      </w:pPr>
    </w:p>
    <w:p w:rsidR="000D62CD" w:rsidRDefault="000D62CD">
      <w:pPr>
        <w:spacing w:line="440" w:lineRule="exact"/>
        <w:rPr>
          <w:rFonts w:asciiTheme="minorEastAsia" w:eastAsiaTheme="minorEastAsia" w:hAnsiTheme="minorEastAsia" w:cstheme="minorEastAsia"/>
          <w:sz w:val="20"/>
        </w:rPr>
      </w:pPr>
    </w:p>
    <w:p w:rsidR="000D62CD" w:rsidRDefault="000D62CD">
      <w:pPr>
        <w:spacing w:line="440" w:lineRule="exact"/>
        <w:rPr>
          <w:rFonts w:asciiTheme="minorEastAsia" w:eastAsiaTheme="minorEastAsia" w:hAnsiTheme="minorEastAsia" w:cstheme="minorEastAsia"/>
          <w:sz w:val="20"/>
        </w:rPr>
      </w:pPr>
    </w:p>
    <w:p w:rsidR="000D62CD" w:rsidRDefault="000D62CD">
      <w:pPr>
        <w:spacing w:line="440" w:lineRule="exact"/>
        <w:rPr>
          <w:rFonts w:asciiTheme="minorEastAsia" w:eastAsiaTheme="minorEastAsia" w:hAnsiTheme="minorEastAsia" w:cstheme="minorEastAsia"/>
          <w:sz w:val="20"/>
        </w:rPr>
      </w:pPr>
    </w:p>
    <w:p w:rsidR="000D62CD" w:rsidRDefault="000D62CD">
      <w:pPr>
        <w:spacing w:line="440" w:lineRule="exact"/>
        <w:rPr>
          <w:rFonts w:asciiTheme="minorEastAsia" w:eastAsiaTheme="minorEastAsia" w:hAnsiTheme="minorEastAsia" w:cstheme="minorEastAsia"/>
          <w:sz w:val="20"/>
        </w:rPr>
      </w:pPr>
    </w:p>
    <w:p w:rsidR="000D62CD" w:rsidRDefault="000D62CD">
      <w:pPr>
        <w:spacing w:line="440" w:lineRule="exact"/>
        <w:rPr>
          <w:rFonts w:asciiTheme="minorEastAsia" w:eastAsiaTheme="minorEastAsia" w:hAnsiTheme="minorEastAsia" w:cstheme="minorEastAsia"/>
          <w:sz w:val="20"/>
        </w:rPr>
      </w:pPr>
    </w:p>
    <w:p w:rsidR="000D62CD" w:rsidRDefault="000D62CD">
      <w:pPr>
        <w:spacing w:line="440" w:lineRule="exact"/>
        <w:rPr>
          <w:rFonts w:asciiTheme="minorEastAsia" w:eastAsiaTheme="minorEastAsia" w:hAnsiTheme="minorEastAsia" w:cstheme="minorEastAsia"/>
          <w:sz w:val="20"/>
        </w:rPr>
      </w:pPr>
    </w:p>
    <w:p w:rsidR="000D62CD" w:rsidRDefault="000D62CD">
      <w:pPr>
        <w:spacing w:line="440" w:lineRule="exact"/>
        <w:rPr>
          <w:rFonts w:asciiTheme="minorEastAsia" w:eastAsiaTheme="minorEastAsia" w:hAnsiTheme="minorEastAsia" w:cstheme="minorEastAsia"/>
          <w:sz w:val="20"/>
        </w:rPr>
      </w:pPr>
    </w:p>
    <w:p w:rsidR="000D62CD" w:rsidRDefault="000D62CD">
      <w:pPr>
        <w:spacing w:line="440" w:lineRule="exact"/>
        <w:rPr>
          <w:rFonts w:asciiTheme="minorEastAsia" w:eastAsiaTheme="minorEastAsia" w:hAnsiTheme="minorEastAsia" w:cstheme="minorEastAsia"/>
          <w:sz w:val="20"/>
        </w:rPr>
      </w:pPr>
    </w:p>
    <w:p w:rsidR="000D62CD" w:rsidRDefault="007B01E5">
      <w:pPr>
        <w:spacing w:line="440" w:lineRule="exact"/>
        <w:ind w:firstLineChars="900" w:firstLine="1890"/>
        <w:rPr>
          <w:rFonts w:asciiTheme="minorEastAsia" w:eastAsiaTheme="minorEastAsia" w:hAnsiTheme="minorEastAsia" w:cstheme="minorEastAsia"/>
          <w:b/>
          <w:bCs/>
          <w:kern w:val="0"/>
          <w:szCs w:val="21"/>
        </w:rPr>
      </w:pPr>
      <w:r>
        <w:rPr>
          <w:rFonts w:asciiTheme="minorEastAsia" w:eastAsiaTheme="minorEastAsia" w:hAnsiTheme="minorEastAsia" w:cstheme="minorEastAsia" w:hint="eastAsia"/>
          <w:kern w:val="0"/>
          <w:szCs w:val="21"/>
        </w:rPr>
        <w:t xml:space="preserve">                  </w:t>
      </w:r>
    </w:p>
    <w:p w:rsidR="000D62CD" w:rsidRDefault="000D62CD">
      <w:pPr>
        <w:rPr>
          <w:rFonts w:asciiTheme="minorEastAsia" w:eastAsiaTheme="minorEastAsia" w:hAnsiTheme="minorEastAsia" w:cstheme="minorEastAsia"/>
          <w:b/>
          <w:kern w:val="0"/>
          <w:sz w:val="32"/>
          <w:szCs w:val="32"/>
        </w:rPr>
      </w:pPr>
    </w:p>
    <w:p w:rsidR="000D62CD" w:rsidRDefault="000D62CD">
      <w:pPr>
        <w:spacing w:line="440" w:lineRule="exact"/>
        <w:jc w:val="center"/>
        <w:rPr>
          <w:rFonts w:asciiTheme="minorEastAsia" w:eastAsiaTheme="minorEastAsia" w:hAnsiTheme="minorEastAsia" w:cstheme="minorEastAsia"/>
          <w:kern w:val="0"/>
          <w:szCs w:val="21"/>
        </w:rPr>
      </w:pPr>
    </w:p>
    <w:p w:rsidR="000D62CD" w:rsidRDefault="000D62CD">
      <w:pPr>
        <w:spacing w:line="440" w:lineRule="exact"/>
        <w:jc w:val="center"/>
        <w:rPr>
          <w:rFonts w:asciiTheme="minorEastAsia" w:eastAsiaTheme="minorEastAsia" w:hAnsiTheme="minorEastAsia" w:cstheme="minorEastAsia"/>
          <w:kern w:val="0"/>
          <w:szCs w:val="21"/>
        </w:rPr>
      </w:pPr>
    </w:p>
    <w:p w:rsidR="000D62CD" w:rsidRDefault="000D62CD">
      <w:pPr>
        <w:spacing w:line="440" w:lineRule="exact"/>
        <w:jc w:val="center"/>
        <w:rPr>
          <w:rFonts w:asciiTheme="minorEastAsia" w:eastAsiaTheme="minorEastAsia" w:hAnsiTheme="minorEastAsia" w:cstheme="minorEastAsia"/>
          <w:kern w:val="0"/>
          <w:szCs w:val="21"/>
        </w:rPr>
      </w:pPr>
    </w:p>
    <w:p w:rsidR="000D62CD" w:rsidRDefault="000D62CD">
      <w:pPr>
        <w:spacing w:line="440" w:lineRule="exact"/>
        <w:jc w:val="center"/>
        <w:rPr>
          <w:rFonts w:asciiTheme="minorEastAsia" w:eastAsiaTheme="minorEastAsia" w:hAnsiTheme="minorEastAsia" w:cstheme="minorEastAsia"/>
          <w:kern w:val="0"/>
          <w:szCs w:val="21"/>
        </w:rPr>
      </w:pPr>
    </w:p>
    <w:p w:rsidR="000D62CD" w:rsidRDefault="000D62CD">
      <w:pPr>
        <w:spacing w:line="440" w:lineRule="exact"/>
        <w:jc w:val="center"/>
        <w:rPr>
          <w:rFonts w:asciiTheme="minorEastAsia" w:eastAsiaTheme="minorEastAsia" w:hAnsiTheme="minorEastAsia" w:cstheme="minorEastAsia"/>
          <w:kern w:val="0"/>
          <w:szCs w:val="21"/>
        </w:rPr>
      </w:pPr>
    </w:p>
    <w:p w:rsidR="000D62CD" w:rsidRDefault="000D62CD">
      <w:pPr>
        <w:spacing w:line="440" w:lineRule="exact"/>
        <w:jc w:val="center"/>
        <w:rPr>
          <w:rFonts w:asciiTheme="minorEastAsia" w:eastAsiaTheme="minorEastAsia" w:hAnsiTheme="minorEastAsia" w:cstheme="minorEastAsia"/>
          <w:kern w:val="0"/>
          <w:szCs w:val="21"/>
        </w:rPr>
      </w:pPr>
    </w:p>
    <w:p w:rsidR="000D62CD" w:rsidRDefault="000D62CD">
      <w:pPr>
        <w:spacing w:line="440" w:lineRule="exact"/>
        <w:jc w:val="center"/>
        <w:rPr>
          <w:rFonts w:asciiTheme="minorEastAsia" w:eastAsiaTheme="minorEastAsia" w:hAnsiTheme="minorEastAsia" w:cstheme="minorEastAsia"/>
          <w:kern w:val="0"/>
          <w:szCs w:val="21"/>
        </w:rPr>
      </w:pPr>
    </w:p>
    <w:p w:rsidR="000D62CD" w:rsidRDefault="000D62CD">
      <w:pPr>
        <w:wordWrap w:val="0"/>
        <w:spacing w:line="460" w:lineRule="exact"/>
        <w:ind w:right="1560"/>
        <w:rPr>
          <w:rFonts w:asciiTheme="minorEastAsia" w:eastAsiaTheme="minorEastAsia" w:hAnsiTheme="minorEastAsia" w:cstheme="minorEastAsia"/>
          <w:spacing w:val="24"/>
          <w:sz w:val="24"/>
        </w:rPr>
      </w:pPr>
    </w:p>
    <w:p w:rsidR="000D62CD" w:rsidRDefault="007B01E5">
      <w:pPr>
        <w:pStyle w:val="2"/>
        <w:tabs>
          <w:tab w:val="left" w:pos="425"/>
        </w:tabs>
        <w:jc w:val="center"/>
        <w:rPr>
          <w:rFonts w:asciiTheme="minorEastAsia" w:eastAsiaTheme="minorEastAsia" w:hAnsiTheme="minorEastAsia" w:cstheme="minorEastAsia"/>
        </w:rPr>
      </w:pPr>
      <w:r>
        <w:rPr>
          <w:rFonts w:asciiTheme="minorEastAsia" w:eastAsiaTheme="minorEastAsia" w:hAnsiTheme="minorEastAsia" w:cstheme="minorEastAsia" w:hint="eastAsia"/>
        </w:rPr>
        <w:br w:type="page"/>
      </w:r>
      <w:bookmarkStart w:id="490" w:name="_Toc26303"/>
      <w:r>
        <w:rPr>
          <w:rFonts w:asciiTheme="minorEastAsia" w:eastAsiaTheme="minorEastAsia" w:hAnsiTheme="minorEastAsia" w:cstheme="minorEastAsia" w:hint="eastAsia"/>
          <w:sz w:val="28"/>
          <w:szCs w:val="28"/>
        </w:rPr>
        <w:t>四</w:t>
      </w:r>
      <w:r>
        <w:rPr>
          <w:rFonts w:asciiTheme="minorEastAsia" w:eastAsiaTheme="minorEastAsia" w:hAnsiTheme="minorEastAsia" w:cstheme="minorEastAsia" w:hint="eastAsia"/>
          <w:sz w:val="28"/>
          <w:szCs w:val="28"/>
        </w:rPr>
        <w:t>、施工组织设计</w:t>
      </w:r>
      <w:bookmarkEnd w:id="490"/>
    </w:p>
    <w:p w:rsidR="000D62CD" w:rsidRDefault="007B01E5">
      <w:pPr>
        <w:spacing w:line="440" w:lineRule="exact"/>
        <w:ind w:firstLineChars="85" w:firstLine="178"/>
        <w:rPr>
          <w:rFonts w:asciiTheme="minorEastAsia" w:eastAsiaTheme="minorEastAsia" w:hAnsiTheme="minorEastAsia" w:cstheme="minorEastAsia"/>
          <w:szCs w:val="21"/>
          <w:lang w:bidi="ar"/>
        </w:rPr>
      </w:pPr>
      <w:r>
        <w:rPr>
          <w:rFonts w:asciiTheme="minorEastAsia" w:eastAsiaTheme="minorEastAsia" w:hAnsiTheme="minorEastAsia" w:cstheme="minorEastAsia" w:hint="eastAsia"/>
        </w:rPr>
        <w:t>1.</w:t>
      </w:r>
      <w:r>
        <w:rPr>
          <w:rFonts w:asciiTheme="minorEastAsia" w:eastAsiaTheme="minorEastAsia" w:hAnsiTheme="minorEastAsia" w:cstheme="minorEastAsia" w:hint="eastAsia"/>
        </w:rPr>
        <w:t>投标人根据项目实际情况编制施工组织设计</w:t>
      </w:r>
      <w:r>
        <w:rPr>
          <w:rFonts w:asciiTheme="minorEastAsia" w:eastAsiaTheme="minorEastAsia" w:hAnsiTheme="minorEastAsia" w:cstheme="minorEastAsia" w:hint="eastAsia"/>
          <w:szCs w:val="21"/>
          <w:lang w:bidi="ar"/>
        </w:rPr>
        <w:t>，施工组织设计应包括但不限于以下内容：</w:t>
      </w:r>
    </w:p>
    <w:p w:rsidR="000D62CD" w:rsidRDefault="007B01E5" w:rsidP="00560997">
      <w:pPr>
        <w:spacing w:line="440" w:lineRule="exact"/>
        <w:ind w:firstLineChars="257" w:firstLine="540"/>
        <w:rPr>
          <w:rFonts w:asciiTheme="minorEastAsia" w:eastAsiaTheme="minorEastAsia" w:hAnsiTheme="minorEastAsia" w:cstheme="minorEastAsia"/>
          <w:szCs w:val="21"/>
          <w:lang w:bidi="ar"/>
        </w:rPr>
      </w:pPr>
      <w:r>
        <w:rPr>
          <w:rFonts w:asciiTheme="minorEastAsia" w:eastAsiaTheme="minorEastAsia" w:hAnsiTheme="minorEastAsia" w:cstheme="minorEastAsia" w:hint="eastAsia"/>
          <w:szCs w:val="21"/>
          <w:lang w:bidi="ar"/>
        </w:rPr>
        <w:t>内容完整性</w:t>
      </w:r>
    </w:p>
    <w:p w:rsidR="000D62CD" w:rsidRDefault="007B01E5" w:rsidP="00560997">
      <w:pPr>
        <w:spacing w:line="440" w:lineRule="exact"/>
        <w:ind w:firstLineChars="257" w:firstLine="540"/>
        <w:rPr>
          <w:rFonts w:asciiTheme="minorEastAsia" w:eastAsiaTheme="minorEastAsia" w:hAnsiTheme="minorEastAsia" w:cstheme="minorEastAsia"/>
          <w:szCs w:val="21"/>
          <w:lang w:bidi="ar"/>
        </w:rPr>
      </w:pPr>
      <w:r>
        <w:rPr>
          <w:rFonts w:asciiTheme="minorEastAsia" w:eastAsiaTheme="minorEastAsia" w:hAnsiTheme="minorEastAsia" w:cstheme="minorEastAsia" w:hint="eastAsia"/>
          <w:szCs w:val="21"/>
          <w:lang w:bidi="ar"/>
        </w:rPr>
        <w:t>主要施工方案与技术措施</w:t>
      </w:r>
    </w:p>
    <w:p w:rsidR="000D62CD" w:rsidRDefault="007B01E5" w:rsidP="00560997">
      <w:pPr>
        <w:spacing w:line="440" w:lineRule="exact"/>
        <w:ind w:firstLineChars="257" w:firstLine="540"/>
        <w:rPr>
          <w:rFonts w:asciiTheme="minorEastAsia" w:eastAsiaTheme="minorEastAsia" w:hAnsiTheme="minorEastAsia" w:cstheme="minorEastAsia"/>
          <w:szCs w:val="21"/>
          <w:lang w:bidi="ar"/>
        </w:rPr>
      </w:pPr>
      <w:r>
        <w:rPr>
          <w:rFonts w:asciiTheme="minorEastAsia" w:eastAsiaTheme="minorEastAsia" w:hAnsiTheme="minorEastAsia" w:cstheme="minorEastAsia" w:hint="eastAsia"/>
          <w:szCs w:val="21"/>
          <w:lang w:bidi="ar"/>
        </w:rPr>
        <w:t>质量管理体系与措施</w:t>
      </w:r>
    </w:p>
    <w:p w:rsidR="000D62CD" w:rsidRDefault="007B01E5" w:rsidP="00560997">
      <w:pPr>
        <w:spacing w:line="440" w:lineRule="exact"/>
        <w:ind w:firstLineChars="257" w:firstLine="540"/>
        <w:rPr>
          <w:rFonts w:asciiTheme="minorEastAsia" w:eastAsiaTheme="minorEastAsia" w:hAnsiTheme="minorEastAsia" w:cstheme="minorEastAsia"/>
          <w:szCs w:val="21"/>
          <w:lang w:bidi="ar"/>
        </w:rPr>
      </w:pPr>
      <w:r>
        <w:rPr>
          <w:rFonts w:asciiTheme="minorEastAsia" w:eastAsiaTheme="minorEastAsia" w:hAnsiTheme="minorEastAsia" w:cstheme="minorEastAsia" w:hint="eastAsia"/>
          <w:szCs w:val="21"/>
          <w:lang w:bidi="ar"/>
        </w:rPr>
        <w:t>安全管理体系与措施</w:t>
      </w:r>
    </w:p>
    <w:p w:rsidR="000D62CD" w:rsidRDefault="007B01E5" w:rsidP="00560997">
      <w:pPr>
        <w:spacing w:line="440" w:lineRule="exact"/>
        <w:ind w:firstLineChars="257" w:firstLine="540"/>
        <w:rPr>
          <w:rFonts w:asciiTheme="minorEastAsia" w:eastAsiaTheme="minorEastAsia" w:hAnsiTheme="minorEastAsia" w:cstheme="minorEastAsia"/>
          <w:szCs w:val="21"/>
          <w:lang w:bidi="ar"/>
        </w:rPr>
      </w:pPr>
      <w:r>
        <w:rPr>
          <w:rFonts w:asciiTheme="minorEastAsia" w:eastAsiaTheme="minorEastAsia" w:hAnsiTheme="minorEastAsia" w:cstheme="minorEastAsia" w:hint="eastAsia"/>
          <w:szCs w:val="21"/>
          <w:lang w:bidi="ar"/>
        </w:rPr>
        <w:t>文明施工、环境保护管理体系及施工现场扬尘治理措施</w:t>
      </w:r>
    </w:p>
    <w:p w:rsidR="000D62CD" w:rsidRDefault="007B01E5" w:rsidP="00560997">
      <w:pPr>
        <w:spacing w:line="440" w:lineRule="exact"/>
        <w:ind w:firstLineChars="257" w:firstLine="540"/>
        <w:rPr>
          <w:rFonts w:asciiTheme="minorEastAsia" w:eastAsiaTheme="minorEastAsia" w:hAnsiTheme="minorEastAsia" w:cstheme="minorEastAsia"/>
          <w:szCs w:val="21"/>
          <w:lang w:bidi="ar"/>
        </w:rPr>
      </w:pPr>
      <w:r>
        <w:rPr>
          <w:rFonts w:asciiTheme="minorEastAsia" w:eastAsiaTheme="minorEastAsia" w:hAnsiTheme="minorEastAsia" w:cstheme="minorEastAsia" w:hint="eastAsia"/>
          <w:szCs w:val="21"/>
          <w:lang w:bidi="ar"/>
        </w:rPr>
        <w:t>工期保证措施</w:t>
      </w:r>
    </w:p>
    <w:p w:rsidR="000D62CD" w:rsidRDefault="007B01E5" w:rsidP="00560997">
      <w:pPr>
        <w:spacing w:line="440" w:lineRule="exact"/>
        <w:ind w:firstLineChars="257" w:firstLine="540"/>
        <w:rPr>
          <w:rFonts w:asciiTheme="minorEastAsia" w:eastAsiaTheme="minorEastAsia" w:hAnsiTheme="minorEastAsia" w:cstheme="minorEastAsia"/>
          <w:szCs w:val="21"/>
          <w:lang w:bidi="ar"/>
        </w:rPr>
      </w:pPr>
      <w:r>
        <w:rPr>
          <w:rFonts w:asciiTheme="minorEastAsia" w:eastAsiaTheme="minorEastAsia" w:hAnsiTheme="minorEastAsia" w:cstheme="minorEastAsia" w:hint="eastAsia"/>
          <w:szCs w:val="21"/>
          <w:lang w:bidi="ar"/>
        </w:rPr>
        <w:t>拟投入资源配备计划</w:t>
      </w:r>
    </w:p>
    <w:p w:rsidR="000D62CD" w:rsidRDefault="007B01E5" w:rsidP="00560997">
      <w:pPr>
        <w:spacing w:line="440" w:lineRule="exact"/>
        <w:ind w:firstLineChars="257" w:firstLine="540"/>
        <w:rPr>
          <w:rFonts w:asciiTheme="minorEastAsia" w:eastAsiaTheme="minorEastAsia" w:hAnsiTheme="minorEastAsia" w:cstheme="minorEastAsia"/>
          <w:szCs w:val="21"/>
          <w:lang w:bidi="ar"/>
        </w:rPr>
      </w:pPr>
      <w:r>
        <w:rPr>
          <w:rFonts w:asciiTheme="minorEastAsia" w:eastAsiaTheme="minorEastAsia" w:hAnsiTheme="minorEastAsia" w:cstheme="minorEastAsia" w:hint="eastAsia"/>
          <w:szCs w:val="21"/>
          <w:lang w:bidi="ar"/>
        </w:rPr>
        <w:t>施工进度表与网络计划图</w:t>
      </w:r>
    </w:p>
    <w:p w:rsidR="000D62CD" w:rsidRDefault="007B01E5" w:rsidP="00560997">
      <w:pPr>
        <w:spacing w:line="440" w:lineRule="exact"/>
        <w:ind w:firstLineChars="257" w:firstLine="540"/>
        <w:rPr>
          <w:rFonts w:asciiTheme="minorEastAsia" w:eastAsiaTheme="minorEastAsia" w:hAnsiTheme="minorEastAsia" w:cstheme="minorEastAsia"/>
          <w:szCs w:val="21"/>
          <w:lang w:bidi="ar"/>
        </w:rPr>
      </w:pPr>
      <w:r>
        <w:rPr>
          <w:rFonts w:asciiTheme="minorEastAsia" w:eastAsiaTheme="minorEastAsia" w:hAnsiTheme="minorEastAsia" w:cstheme="minorEastAsia" w:hint="eastAsia"/>
          <w:szCs w:val="21"/>
          <w:lang w:bidi="ar"/>
        </w:rPr>
        <w:t>施工总平面图布置</w:t>
      </w:r>
    </w:p>
    <w:p w:rsidR="000D62CD" w:rsidRDefault="007B01E5" w:rsidP="00560997">
      <w:pPr>
        <w:spacing w:line="440" w:lineRule="exact"/>
        <w:ind w:firstLineChars="257" w:firstLine="540"/>
        <w:rPr>
          <w:rFonts w:asciiTheme="minorEastAsia" w:eastAsiaTheme="minorEastAsia" w:hAnsiTheme="minorEastAsia" w:cstheme="minorEastAsia"/>
          <w:szCs w:val="21"/>
          <w:lang w:bidi="ar"/>
        </w:rPr>
      </w:pPr>
      <w:r>
        <w:rPr>
          <w:rFonts w:asciiTheme="minorEastAsia" w:eastAsiaTheme="minorEastAsia" w:hAnsiTheme="minorEastAsia" w:cstheme="minorEastAsia" w:hint="eastAsia"/>
          <w:szCs w:val="21"/>
          <w:lang w:bidi="ar"/>
        </w:rPr>
        <w:t>风险管理措施</w:t>
      </w:r>
      <w:r>
        <w:rPr>
          <w:rFonts w:asciiTheme="minorEastAsia" w:eastAsiaTheme="minorEastAsia" w:hAnsiTheme="minorEastAsia" w:cstheme="minorEastAsia" w:hint="eastAsia"/>
          <w:szCs w:val="21"/>
          <w:lang w:bidi="ar"/>
        </w:rPr>
        <w:t xml:space="preserve">    </w:t>
      </w:r>
    </w:p>
    <w:p w:rsidR="000D62CD" w:rsidRDefault="007B01E5" w:rsidP="00560997">
      <w:pPr>
        <w:spacing w:line="440" w:lineRule="exact"/>
        <w:ind w:firstLineChars="257" w:firstLine="540"/>
        <w:rPr>
          <w:rFonts w:asciiTheme="minorEastAsia" w:eastAsiaTheme="minorEastAsia" w:hAnsiTheme="minorEastAsia" w:cstheme="minorEastAsia"/>
        </w:rPr>
      </w:pPr>
      <w:r>
        <w:rPr>
          <w:rFonts w:asciiTheme="minorEastAsia" w:eastAsiaTheme="minorEastAsia" w:hAnsiTheme="minorEastAsia" w:cstheme="minorEastAsia" w:hint="eastAsia"/>
          <w:szCs w:val="21"/>
          <w:lang w:bidi="ar"/>
        </w:rPr>
        <w:t>2.</w:t>
      </w:r>
      <w:r>
        <w:rPr>
          <w:rFonts w:asciiTheme="minorEastAsia" w:eastAsiaTheme="minorEastAsia" w:hAnsiTheme="minorEastAsia" w:cstheme="minorEastAsia" w:hint="eastAsia"/>
          <w:szCs w:val="21"/>
          <w:lang w:bidi="ar"/>
        </w:rPr>
        <w:t>施工组织设计除采用文字表述外可附下列图表，图表及格式要求附后。</w:t>
      </w:r>
    </w:p>
    <w:p w:rsidR="000D62CD" w:rsidRDefault="007B01E5" w:rsidP="00560997">
      <w:pPr>
        <w:spacing w:line="440" w:lineRule="exact"/>
        <w:ind w:firstLineChars="257" w:firstLine="540"/>
        <w:rPr>
          <w:rFonts w:asciiTheme="minorEastAsia" w:eastAsiaTheme="minorEastAsia" w:hAnsiTheme="minorEastAsia" w:cstheme="minorEastAsia"/>
        </w:rPr>
      </w:pPr>
      <w:r>
        <w:rPr>
          <w:rFonts w:asciiTheme="minorEastAsia" w:eastAsiaTheme="minorEastAsia" w:hAnsiTheme="minorEastAsia" w:cstheme="minorEastAsia" w:hint="eastAsia"/>
          <w:szCs w:val="21"/>
          <w:lang w:bidi="ar"/>
        </w:rPr>
        <w:t>附表一</w:t>
      </w:r>
      <w:r>
        <w:rPr>
          <w:rFonts w:asciiTheme="minorEastAsia" w:eastAsiaTheme="minorEastAsia" w:hAnsiTheme="minorEastAsia" w:cstheme="minorEastAsia" w:hint="eastAsia"/>
          <w:szCs w:val="21"/>
          <w:lang w:bidi="ar"/>
        </w:rPr>
        <w:t xml:space="preserve">  </w:t>
      </w:r>
      <w:r>
        <w:rPr>
          <w:rFonts w:asciiTheme="minorEastAsia" w:eastAsiaTheme="minorEastAsia" w:hAnsiTheme="minorEastAsia" w:cstheme="minorEastAsia" w:hint="eastAsia"/>
          <w:szCs w:val="21"/>
          <w:lang w:bidi="ar"/>
        </w:rPr>
        <w:t>拟投入本</w:t>
      </w:r>
      <w:r>
        <w:rPr>
          <w:rFonts w:asciiTheme="minorEastAsia" w:eastAsiaTheme="minorEastAsia" w:hAnsiTheme="minorEastAsia" w:cstheme="minorEastAsia" w:hint="eastAsia"/>
          <w:szCs w:val="21"/>
          <w:lang w:bidi="ar"/>
        </w:rPr>
        <w:t>项目</w:t>
      </w:r>
      <w:r>
        <w:rPr>
          <w:rFonts w:asciiTheme="minorEastAsia" w:eastAsiaTheme="minorEastAsia" w:hAnsiTheme="minorEastAsia" w:cstheme="minorEastAsia" w:hint="eastAsia"/>
          <w:szCs w:val="21"/>
          <w:lang w:bidi="ar"/>
        </w:rPr>
        <w:t>的主要施工设备表</w:t>
      </w:r>
    </w:p>
    <w:p w:rsidR="000D62CD" w:rsidRDefault="007B01E5" w:rsidP="00560997">
      <w:pPr>
        <w:spacing w:line="440" w:lineRule="exact"/>
        <w:ind w:firstLineChars="257" w:firstLine="540"/>
        <w:rPr>
          <w:rFonts w:asciiTheme="minorEastAsia" w:eastAsiaTheme="minorEastAsia" w:hAnsiTheme="minorEastAsia" w:cstheme="minorEastAsia"/>
        </w:rPr>
      </w:pPr>
      <w:r>
        <w:rPr>
          <w:rFonts w:asciiTheme="minorEastAsia" w:eastAsiaTheme="minorEastAsia" w:hAnsiTheme="minorEastAsia" w:cstheme="minorEastAsia" w:hint="eastAsia"/>
          <w:szCs w:val="21"/>
          <w:lang w:bidi="ar"/>
        </w:rPr>
        <w:t>附表二</w:t>
      </w:r>
      <w:r>
        <w:rPr>
          <w:rFonts w:asciiTheme="minorEastAsia" w:eastAsiaTheme="minorEastAsia" w:hAnsiTheme="minorEastAsia" w:cstheme="minorEastAsia" w:hint="eastAsia"/>
          <w:szCs w:val="21"/>
          <w:lang w:bidi="ar"/>
        </w:rPr>
        <w:t xml:space="preserve">  </w:t>
      </w:r>
      <w:r>
        <w:rPr>
          <w:rFonts w:asciiTheme="minorEastAsia" w:eastAsiaTheme="minorEastAsia" w:hAnsiTheme="minorEastAsia" w:cstheme="minorEastAsia" w:hint="eastAsia"/>
          <w:szCs w:val="21"/>
          <w:lang w:bidi="ar"/>
        </w:rPr>
        <w:t>拟配备本</w:t>
      </w:r>
      <w:r>
        <w:rPr>
          <w:rFonts w:asciiTheme="minorEastAsia" w:eastAsiaTheme="minorEastAsia" w:hAnsiTheme="minorEastAsia" w:cstheme="minorEastAsia" w:hint="eastAsia"/>
          <w:szCs w:val="21"/>
          <w:lang w:bidi="ar"/>
        </w:rPr>
        <w:t>项目</w:t>
      </w:r>
      <w:r>
        <w:rPr>
          <w:rFonts w:asciiTheme="minorEastAsia" w:eastAsiaTheme="minorEastAsia" w:hAnsiTheme="minorEastAsia" w:cstheme="minorEastAsia" w:hint="eastAsia"/>
          <w:szCs w:val="21"/>
          <w:lang w:bidi="ar"/>
        </w:rPr>
        <w:t>的试验和检测仪器设备表</w:t>
      </w:r>
    </w:p>
    <w:p w:rsidR="000D62CD" w:rsidRDefault="007B01E5" w:rsidP="00560997">
      <w:pPr>
        <w:spacing w:line="440" w:lineRule="exact"/>
        <w:ind w:firstLineChars="257" w:firstLine="540"/>
        <w:rPr>
          <w:rFonts w:asciiTheme="minorEastAsia" w:eastAsiaTheme="minorEastAsia" w:hAnsiTheme="minorEastAsia" w:cstheme="minorEastAsia"/>
        </w:rPr>
      </w:pPr>
      <w:r>
        <w:rPr>
          <w:rFonts w:asciiTheme="minorEastAsia" w:eastAsiaTheme="minorEastAsia" w:hAnsiTheme="minorEastAsia" w:cstheme="minorEastAsia" w:hint="eastAsia"/>
          <w:szCs w:val="21"/>
          <w:lang w:bidi="ar"/>
        </w:rPr>
        <w:t>附表三</w:t>
      </w:r>
      <w:r>
        <w:rPr>
          <w:rFonts w:asciiTheme="minorEastAsia" w:eastAsiaTheme="minorEastAsia" w:hAnsiTheme="minorEastAsia" w:cstheme="minorEastAsia" w:hint="eastAsia"/>
          <w:szCs w:val="21"/>
          <w:lang w:bidi="ar"/>
        </w:rPr>
        <w:t xml:space="preserve">  </w:t>
      </w:r>
      <w:r>
        <w:rPr>
          <w:rFonts w:asciiTheme="minorEastAsia" w:eastAsiaTheme="minorEastAsia" w:hAnsiTheme="minorEastAsia" w:cstheme="minorEastAsia" w:hint="eastAsia"/>
          <w:szCs w:val="21"/>
          <w:lang w:bidi="ar"/>
        </w:rPr>
        <w:t>劳动力计划表</w:t>
      </w:r>
    </w:p>
    <w:p w:rsidR="000D62CD" w:rsidRDefault="007B01E5" w:rsidP="00560997">
      <w:pPr>
        <w:spacing w:line="440" w:lineRule="exact"/>
        <w:ind w:firstLineChars="257" w:firstLine="540"/>
        <w:rPr>
          <w:rFonts w:asciiTheme="minorEastAsia" w:eastAsiaTheme="minorEastAsia" w:hAnsiTheme="minorEastAsia" w:cstheme="minorEastAsia"/>
        </w:rPr>
      </w:pPr>
      <w:r>
        <w:rPr>
          <w:rFonts w:asciiTheme="minorEastAsia" w:eastAsiaTheme="minorEastAsia" w:hAnsiTheme="minorEastAsia" w:cstheme="minorEastAsia" w:hint="eastAsia"/>
          <w:szCs w:val="21"/>
          <w:lang w:bidi="ar"/>
        </w:rPr>
        <w:t>附表四</w:t>
      </w:r>
      <w:r>
        <w:rPr>
          <w:rFonts w:asciiTheme="minorEastAsia" w:eastAsiaTheme="minorEastAsia" w:hAnsiTheme="minorEastAsia" w:cstheme="minorEastAsia" w:hint="eastAsia"/>
          <w:szCs w:val="21"/>
          <w:lang w:bidi="ar"/>
        </w:rPr>
        <w:t xml:space="preserve">  </w:t>
      </w:r>
      <w:r>
        <w:rPr>
          <w:rFonts w:asciiTheme="minorEastAsia" w:eastAsiaTheme="minorEastAsia" w:hAnsiTheme="minorEastAsia" w:cstheme="minorEastAsia" w:hint="eastAsia"/>
          <w:szCs w:val="21"/>
          <w:lang w:bidi="ar"/>
        </w:rPr>
        <w:t>计划开、竣工日期和施工进度网络图</w:t>
      </w:r>
    </w:p>
    <w:p w:rsidR="000D62CD" w:rsidRDefault="007B01E5" w:rsidP="00560997">
      <w:pPr>
        <w:spacing w:line="440" w:lineRule="exact"/>
        <w:ind w:firstLineChars="257" w:firstLine="540"/>
        <w:rPr>
          <w:rFonts w:asciiTheme="minorEastAsia" w:eastAsiaTheme="minorEastAsia" w:hAnsiTheme="minorEastAsia" w:cstheme="minorEastAsia"/>
        </w:rPr>
      </w:pPr>
      <w:r>
        <w:rPr>
          <w:rFonts w:asciiTheme="minorEastAsia" w:eastAsiaTheme="minorEastAsia" w:hAnsiTheme="minorEastAsia" w:cstheme="minorEastAsia" w:hint="eastAsia"/>
          <w:szCs w:val="21"/>
          <w:lang w:bidi="ar"/>
        </w:rPr>
        <w:t>附表五</w:t>
      </w:r>
      <w:r>
        <w:rPr>
          <w:rFonts w:asciiTheme="minorEastAsia" w:eastAsiaTheme="minorEastAsia" w:hAnsiTheme="minorEastAsia" w:cstheme="minorEastAsia" w:hint="eastAsia"/>
          <w:szCs w:val="21"/>
          <w:lang w:bidi="ar"/>
        </w:rPr>
        <w:t xml:space="preserve">  </w:t>
      </w:r>
      <w:r>
        <w:rPr>
          <w:rFonts w:asciiTheme="minorEastAsia" w:eastAsiaTheme="minorEastAsia" w:hAnsiTheme="minorEastAsia" w:cstheme="minorEastAsia" w:hint="eastAsia"/>
          <w:szCs w:val="21"/>
          <w:lang w:bidi="ar"/>
        </w:rPr>
        <w:t>施工总平面图</w:t>
      </w:r>
    </w:p>
    <w:p w:rsidR="000D62CD" w:rsidRDefault="000D62CD">
      <w:pPr>
        <w:spacing w:line="440" w:lineRule="exact"/>
        <w:rPr>
          <w:rFonts w:asciiTheme="minorEastAsia" w:eastAsiaTheme="minorEastAsia" w:hAnsiTheme="minorEastAsia" w:cstheme="minorEastAsia"/>
          <w:sz w:val="20"/>
        </w:rPr>
      </w:pPr>
    </w:p>
    <w:p w:rsidR="000D62CD" w:rsidRDefault="007B01E5">
      <w:pPr>
        <w:rPr>
          <w:rFonts w:asciiTheme="minorEastAsia" w:eastAsiaTheme="minorEastAsia" w:hAnsiTheme="minorEastAsia" w:cstheme="minorEastAsia"/>
          <w:sz w:val="20"/>
        </w:rPr>
      </w:pPr>
      <w:r>
        <w:rPr>
          <w:rFonts w:asciiTheme="minorEastAsia" w:eastAsiaTheme="minorEastAsia" w:hAnsiTheme="minorEastAsia" w:cstheme="minorEastAsia" w:hint="eastAsia"/>
          <w:sz w:val="20"/>
        </w:rPr>
        <w:br w:type="page"/>
      </w:r>
    </w:p>
    <w:p w:rsidR="000D62CD" w:rsidRDefault="007B01E5">
      <w:pPr>
        <w:rPr>
          <w:rFonts w:asciiTheme="minorEastAsia" w:eastAsiaTheme="minorEastAsia" w:hAnsiTheme="minorEastAsia" w:cstheme="minorEastAsia"/>
          <w:b/>
          <w:sz w:val="24"/>
        </w:rPr>
      </w:pPr>
      <w:r>
        <w:rPr>
          <w:rFonts w:asciiTheme="minorEastAsia" w:eastAsiaTheme="minorEastAsia" w:hAnsiTheme="minorEastAsia" w:cstheme="minorEastAsia" w:hint="eastAsia"/>
          <w:b/>
          <w:sz w:val="24"/>
        </w:rPr>
        <w:t>附表一：拟投入本项目的主要施工设备表</w:t>
      </w:r>
    </w:p>
    <w:p w:rsidR="000D62CD" w:rsidRDefault="000D62CD">
      <w:pPr>
        <w:rPr>
          <w:rFonts w:asciiTheme="minorEastAsia" w:eastAsiaTheme="minorEastAsia" w:hAnsiTheme="minorEastAsia" w:cstheme="minorEastAsia"/>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0"/>
        <w:gridCol w:w="1211"/>
        <w:gridCol w:w="931"/>
        <w:gridCol w:w="931"/>
        <w:gridCol w:w="932"/>
        <w:gridCol w:w="932"/>
        <w:gridCol w:w="1201"/>
        <w:gridCol w:w="662"/>
        <w:gridCol w:w="932"/>
        <w:gridCol w:w="932"/>
      </w:tblGrid>
      <w:tr w:rsidR="000D62CD">
        <w:trPr>
          <w:trHeight w:val="1225"/>
          <w:jc w:val="center"/>
        </w:trPr>
        <w:tc>
          <w:tcPr>
            <w:tcW w:w="650" w:type="dxa"/>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序号</w:t>
            </w:r>
          </w:p>
        </w:tc>
        <w:tc>
          <w:tcPr>
            <w:tcW w:w="1211" w:type="dxa"/>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设备名称</w:t>
            </w:r>
          </w:p>
        </w:tc>
        <w:tc>
          <w:tcPr>
            <w:tcW w:w="931" w:type="dxa"/>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型号</w:t>
            </w:r>
          </w:p>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规格</w:t>
            </w:r>
          </w:p>
        </w:tc>
        <w:tc>
          <w:tcPr>
            <w:tcW w:w="931" w:type="dxa"/>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数量</w:t>
            </w:r>
          </w:p>
        </w:tc>
        <w:tc>
          <w:tcPr>
            <w:tcW w:w="932" w:type="dxa"/>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国别</w:t>
            </w:r>
          </w:p>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产地</w:t>
            </w:r>
          </w:p>
        </w:tc>
        <w:tc>
          <w:tcPr>
            <w:tcW w:w="932" w:type="dxa"/>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制造</w:t>
            </w:r>
          </w:p>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年份</w:t>
            </w:r>
          </w:p>
        </w:tc>
        <w:tc>
          <w:tcPr>
            <w:tcW w:w="1201" w:type="dxa"/>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额定功率</w:t>
            </w:r>
          </w:p>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w:t>
            </w:r>
            <w:r>
              <w:rPr>
                <w:rFonts w:asciiTheme="minorEastAsia" w:eastAsiaTheme="minorEastAsia" w:hAnsiTheme="minorEastAsia" w:cstheme="minorEastAsia" w:hint="eastAsia"/>
                <w:kern w:val="0"/>
                <w:szCs w:val="21"/>
              </w:rPr>
              <w:t>KW</w:t>
            </w:r>
            <w:r>
              <w:rPr>
                <w:rFonts w:asciiTheme="minorEastAsia" w:eastAsiaTheme="minorEastAsia" w:hAnsiTheme="minorEastAsia" w:cstheme="minorEastAsia" w:hint="eastAsia"/>
                <w:kern w:val="0"/>
                <w:szCs w:val="21"/>
              </w:rPr>
              <w:t>）</w:t>
            </w:r>
          </w:p>
        </w:tc>
        <w:tc>
          <w:tcPr>
            <w:tcW w:w="662" w:type="dxa"/>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生产</w:t>
            </w:r>
          </w:p>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能力</w:t>
            </w:r>
          </w:p>
        </w:tc>
        <w:tc>
          <w:tcPr>
            <w:tcW w:w="932" w:type="dxa"/>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用于施工部位</w:t>
            </w:r>
          </w:p>
        </w:tc>
        <w:tc>
          <w:tcPr>
            <w:tcW w:w="932" w:type="dxa"/>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备注</w:t>
            </w:r>
          </w:p>
        </w:tc>
      </w:tr>
      <w:tr w:rsidR="000D62CD">
        <w:trPr>
          <w:trHeight w:val="745"/>
          <w:jc w:val="center"/>
        </w:trPr>
        <w:tc>
          <w:tcPr>
            <w:tcW w:w="650"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211"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931"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931"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932"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932"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201"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662"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932"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932"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r>
      <w:tr w:rsidR="000D62CD">
        <w:trPr>
          <w:trHeight w:val="776"/>
          <w:jc w:val="center"/>
        </w:trPr>
        <w:tc>
          <w:tcPr>
            <w:tcW w:w="650"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211"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931"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931"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932"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932"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201"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662"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932"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932"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r>
      <w:tr w:rsidR="000D62CD">
        <w:trPr>
          <w:trHeight w:val="745"/>
          <w:jc w:val="center"/>
        </w:trPr>
        <w:tc>
          <w:tcPr>
            <w:tcW w:w="650"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211"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931"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931"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932"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932"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201"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662"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932"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932"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r>
      <w:tr w:rsidR="000D62CD">
        <w:trPr>
          <w:trHeight w:val="776"/>
          <w:jc w:val="center"/>
        </w:trPr>
        <w:tc>
          <w:tcPr>
            <w:tcW w:w="650"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211"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931"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931"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932"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932"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201"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662"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932"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932"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r>
      <w:tr w:rsidR="000D62CD">
        <w:trPr>
          <w:trHeight w:val="745"/>
          <w:jc w:val="center"/>
        </w:trPr>
        <w:tc>
          <w:tcPr>
            <w:tcW w:w="650"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211"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931"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931"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932"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932"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201"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662"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932"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932"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r>
      <w:tr w:rsidR="000D62CD">
        <w:trPr>
          <w:trHeight w:val="776"/>
          <w:jc w:val="center"/>
        </w:trPr>
        <w:tc>
          <w:tcPr>
            <w:tcW w:w="650"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211"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931"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931"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932"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932"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201"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662"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932"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932"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r>
      <w:tr w:rsidR="000D62CD">
        <w:trPr>
          <w:trHeight w:val="745"/>
          <w:jc w:val="center"/>
        </w:trPr>
        <w:tc>
          <w:tcPr>
            <w:tcW w:w="650"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211"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931"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931"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932"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932"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201"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662"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932"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932"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r>
      <w:tr w:rsidR="000D62CD">
        <w:trPr>
          <w:trHeight w:val="776"/>
          <w:jc w:val="center"/>
        </w:trPr>
        <w:tc>
          <w:tcPr>
            <w:tcW w:w="650"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211"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931"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931"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932"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932"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201"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662"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932"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932"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r>
      <w:tr w:rsidR="000D62CD">
        <w:trPr>
          <w:trHeight w:val="745"/>
          <w:jc w:val="center"/>
        </w:trPr>
        <w:tc>
          <w:tcPr>
            <w:tcW w:w="650"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211"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931"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931"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932"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932"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201"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662"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932"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932"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r>
      <w:tr w:rsidR="000D62CD">
        <w:trPr>
          <w:trHeight w:val="776"/>
          <w:jc w:val="center"/>
        </w:trPr>
        <w:tc>
          <w:tcPr>
            <w:tcW w:w="650"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211"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931"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931"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932"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932"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201"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662"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932"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932"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r>
      <w:tr w:rsidR="000D62CD">
        <w:trPr>
          <w:trHeight w:val="745"/>
          <w:jc w:val="center"/>
        </w:trPr>
        <w:tc>
          <w:tcPr>
            <w:tcW w:w="650"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211"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931"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931"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932"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932"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201"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662"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932"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932"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r>
      <w:tr w:rsidR="000D62CD">
        <w:trPr>
          <w:trHeight w:val="776"/>
          <w:jc w:val="center"/>
        </w:trPr>
        <w:tc>
          <w:tcPr>
            <w:tcW w:w="650"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211"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931"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931"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932"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932"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201"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662"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932"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932"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r>
    </w:tbl>
    <w:p w:rsidR="000D62CD" w:rsidRDefault="000D62CD">
      <w:pPr>
        <w:autoSpaceDE w:val="0"/>
        <w:autoSpaceDN w:val="0"/>
        <w:adjustRightInd w:val="0"/>
        <w:spacing w:line="420" w:lineRule="exact"/>
        <w:jc w:val="left"/>
        <w:rPr>
          <w:rFonts w:asciiTheme="minorEastAsia" w:eastAsiaTheme="minorEastAsia" w:hAnsiTheme="minorEastAsia" w:cstheme="minorEastAsia"/>
          <w:kern w:val="0"/>
          <w:sz w:val="24"/>
        </w:rPr>
      </w:pPr>
    </w:p>
    <w:p w:rsidR="000D62CD" w:rsidRDefault="000D62CD">
      <w:pPr>
        <w:autoSpaceDE w:val="0"/>
        <w:autoSpaceDN w:val="0"/>
        <w:adjustRightInd w:val="0"/>
        <w:spacing w:line="420" w:lineRule="exact"/>
        <w:jc w:val="left"/>
        <w:rPr>
          <w:rFonts w:asciiTheme="minorEastAsia" w:eastAsiaTheme="minorEastAsia" w:hAnsiTheme="minorEastAsia" w:cstheme="minorEastAsia"/>
          <w:kern w:val="0"/>
          <w:sz w:val="24"/>
        </w:rPr>
      </w:pPr>
    </w:p>
    <w:p w:rsidR="000D62CD" w:rsidRDefault="007B01E5">
      <w:pPr>
        <w:rPr>
          <w:rFonts w:asciiTheme="minorEastAsia" w:eastAsiaTheme="minorEastAsia" w:hAnsiTheme="minorEastAsia" w:cstheme="minorEastAsia"/>
        </w:rPr>
      </w:pPr>
      <w:r>
        <w:rPr>
          <w:rFonts w:asciiTheme="minorEastAsia" w:eastAsiaTheme="minorEastAsia" w:hAnsiTheme="minorEastAsia" w:cstheme="minorEastAsia" w:hint="eastAsia"/>
        </w:rPr>
        <w:br w:type="page"/>
      </w:r>
    </w:p>
    <w:p w:rsidR="000D62CD" w:rsidRDefault="007B01E5">
      <w:pPr>
        <w:rPr>
          <w:rFonts w:asciiTheme="minorEastAsia" w:eastAsiaTheme="minorEastAsia" w:hAnsiTheme="minorEastAsia" w:cstheme="minorEastAsia"/>
          <w:b/>
          <w:sz w:val="24"/>
        </w:rPr>
      </w:pPr>
      <w:r>
        <w:rPr>
          <w:rFonts w:asciiTheme="minorEastAsia" w:eastAsiaTheme="minorEastAsia" w:hAnsiTheme="minorEastAsia" w:cstheme="minorEastAsia" w:hint="eastAsia"/>
          <w:b/>
          <w:sz w:val="24"/>
        </w:rPr>
        <w:t>附表二：拟配备本项目的试验和检测仪器设备表</w:t>
      </w:r>
    </w:p>
    <w:p w:rsidR="000D62CD" w:rsidRDefault="000D62CD">
      <w:pPr>
        <w:autoSpaceDE w:val="0"/>
        <w:autoSpaceDN w:val="0"/>
        <w:adjustRightInd w:val="0"/>
        <w:spacing w:line="420" w:lineRule="exact"/>
        <w:jc w:val="left"/>
        <w:rPr>
          <w:rFonts w:asciiTheme="minorEastAsia" w:eastAsiaTheme="minorEastAsia" w:hAnsiTheme="minorEastAsia" w:cstheme="minorEastAsia"/>
          <w:kern w:val="0"/>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3"/>
        <w:gridCol w:w="1227"/>
        <w:gridCol w:w="1026"/>
        <w:gridCol w:w="1026"/>
        <w:gridCol w:w="1025"/>
        <w:gridCol w:w="884"/>
        <w:gridCol w:w="1166"/>
        <w:gridCol w:w="1026"/>
        <w:gridCol w:w="1026"/>
      </w:tblGrid>
      <w:tr w:rsidR="000D62CD">
        <w:trPr>
          <w:trHeight w:val="976"/>
          <w:jc w:val="center"/>
        </w:trPr>
        <w:tc>
          <w:tcPr>
            <w:tcW w:w="823" w:type="dxa"/>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序号</w:t>
            </w:r>
          </w:p>
        </w:tc>
        <w:tc>
          <w:tcPr>
            <w:tcW w:w="1227" w:type="dxa"/>
            <w:vAlign w:val="center"/>
          </w:tcPr>
          <w:p w:rsidR="000D62CD" w:rsidRDefault="007B01E5">
            <w:pPr>
              <w:autoSpaceDE w:val="0"/>
              <w:autoSpaceDN w:val="0"/>
              <w:adjustRightInd w:val="0"/>
              <w:spacing w:line="420" w:lineRule="exact"/>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仪器设备</w:t>
            </w:r>
          </w:p>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名称</w:t>
            </w:r>
          </w:p>
        </w:tc>
        <w:tc>
          <w:tcPr>
            <w:tcW w:w="1026" w:type="dxa"/>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型号</w:t>
            </w:r>
          </w:p>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规格</w:t>
            </w:r>
          </w:p>
        </w:tc>
        <w:tc>
          <w:tcPr>
            <w:tcW w:w="1026" w:type="dxa"/>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数量</w:t>
            </w:r>
          </w:p>
        </w:tc>
        <w:tc>
          <w:tcPr>
            <w:tcW w:w="1025" w:type="dxa"/>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国别</w:t>
            </w:r>
          </w:p>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产地</w:t>
            </w:r>
          </w:p>
        </w:tc>
        <w:tc>
          <w:tcPr>
            <w:tcW w:w="884" w:type="dxa"/>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制造</w:t>
            </w:r>
          </w:p>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年份</w:t>
            </w:r>
          </w:p>
        </w:tc>
        <w:tc>
          <w:tcPr>
            <w:tcW w:w="1166" w:type="dxa"/>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已使用台时数</w:t>
            </w:r>
          </w:p>
        </w:tc>
        <w:tc>
          <w:tcPr>
            <w:tcW w:w="1026" w:type="dxa"/>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用途</w:t>
            </w:r>
          </w:p>
        </w:tc>
        <w:tc>
          <w:tcPr>
            <w:tcW w:w="1026" w:type="dxa"/>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备注</w:t>
            </w:r>
          </w:p>
        </w:tc>
      </w:tr>
      <w:tr w:rsidR="000D62CD">
        <w:trPr>
          <w:trHeight w:val="801"/>
          <w:jc w:val="center"/>
        </w:trPr>
        <w:tc>
          <w:tcPr>
            <w:tcW w:w="823"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227"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026"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026"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025"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884"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66"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026"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026"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r>
      <w:tr w:rsidR="000D62CD">
        <w:trPr>
          <w:trHeight w:val="835"/>
          <w:jc w:val="center"/>
        </w:trPr>
        <w:tc>
          <w:tcPr>
            <w:tcW w:w="823"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227"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026"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026"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025"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884"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66"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026"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026"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r>
      <w:tr w:rsidR="000D62CD">
        <w:trPr>
          <w:trHeight w:val="801"/>
          <w:jc w:val="center"/>
        </w:trPr>
        <w:tc>
          <w:tcPr>
            <w:tcW w:w="823"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227"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026"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026"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025"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884"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66"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026"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026"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r>
      <w:tr w:rsidR="000D62CD">
        <w:trPr>
          <w:trHeight w:val="835"/>
          <w:jc w:val="center"/>
        </w:trPr>
        <w:tc>
          <w:tcPr>
            <w:tcW w:w="823"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227"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026"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026"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025"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884"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66"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026"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026"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r>
      <w:tr w:rsidR="000D62CD">
        <w:trPr>
          <w:trHeight w:val="801"/>
          <w:jc w:val="center"/>
        </w:trPr>
        <w:tc>
          <w:tcPr>
            <w:tcW w:w="823"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227"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026"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026"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025"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884"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66"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026"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026"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r>
      <w:tr w:rsidR="000D62CD">
        <w:trPr>
          <w:trHeight w:val="835"/>
          <w:jc w:val="center"/>
        </w:trPr>
        <w:tc>
          <w:tcPr>
            <w:tcW w:w="823"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227"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026"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026"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025"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884"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66"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026"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026"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r>
      <w:tr w:rsidR="000D62CD">
        <w:trPr>
          <w:trHeight w:val="801"/>
          <w:jc w:val="center"/>
        </w:trPr>
        <w:tc>
          <w:tcPr>
            <w:tcW w:w="823"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227"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026"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026"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025"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884"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66"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026"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026"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r>
      <w:tr w:rsidR="000D62CD">
        <w:trPr>
          <w:trHeight w:val="835"/>
          <w:jc w:val="center"/>
        </w:trPr>
        <w:tc>
          <w:tcPr>
            <w:tcW w:w="823"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227"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026"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026"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025"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884"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66"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026"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026"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r>
      <w:tr w:rsidR="000D62CD">
        <w:trPr>
          <w:trHeight w:val="801"/>
          <w:jc w:val="center"/>
        </w:trPr>
        <w:tc>
          <w:tcPr>
            <w:tcW w:w="823"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227"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026"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026"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025"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884"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66"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026"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026"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r>
      <w:tr w:rsidR="000D62CD">
        <w:trPr>
          <w:trHeight w:val="835"/>
          <w:jc w:val="center"/>
        </w:trPr>
        <w:tc>
          <w:tcPr>
            <w:tcW w:w="823"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227"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026"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026"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025"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884"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66"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026"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026"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r>
      <w:tr w:rsidR="000D62CD">
        <w:trPr>
          <w:trHeight w:val="835"/>
          <w:jc w:val="center"/>
        </w:trPr>
        <w:tc>
          <w:tcPr>
            <w:tcW w:w="823"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227"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026"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026"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025"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884"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66"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026"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026"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r>
    </w:tbl>
    <w:p w:rsidR="000D62CD" w:rsidRDefault="000D62CD">
      <w:pPr>
        <w:autoSpaceDE w:val="0"/>
        <w:autoSpaceDN w:val="0"/>
        <w:adjustRightInd w:val="0"/>
        <w:spacing w:line="420" w:lineRule="exact"/>
        <w:jc w:val="left"/>
        <w:rPr>
          <w:rFonts w:asciiTheme="minorEastAsia" w:eastAsiaTheme="minorEastAsia" w:hAnsiTheme="minorEastAsia" w:cstheme="minorEastAsia"/>
          <w:kern w:val="0"/>
          <w:sz w:val="24"/>
        </w:rPr>
      </w:pPr>
    </w:p>
    <w:p w:rsidR="000D62CD" w:rsidRDefault="000D62CD">
      <w:pPr>
        <w:rPr>
          <w:rFonts w:asciiTheme="minorEastAsia" w:eastAsiaTheme="minorEastAsia" w:hAnsiTheme="minorEastAsia" w:cstheme="minorEastAsia"/>
          <w:kern w:val="0"/>
          <w:sz w:val="24"/>
        </w:rPr>
      </w:pPr>
    </w:p>
    <w:p w:rsidR="000D62CD" w:rsidRDefault="007B01E5">
      <w:pPr>
        <w:rPr>
          <w:rFonts w:asciiTheme="minorEastAsia" w:eastAsiaTheme="minorEastAsia" w:hAnsiTheme="minorEastAsia" w:cstheme="minorEastAsia"/>
          <w:b/>
          <w:kern w:val="0"/>
          <w:sz w:val="24"/>
        </w:rPr>
      </w:pPr>
      <w:r>
        <w:rPr>
          <w:rFonts w:asciiTheme="minorEastAsia" w:eastAsiaTheme="minorEastAsia" w:hAnsiTheme="minorEastAsia" w:cstheme="minorEastAsia" w:hint="eastAsia"/>
          <w:b/>
          <w:kern w:val="0"/>
          <w:sz w:val="24"/>
        </w:rPr>
        <w:br w:type="page"/>
      </w:r>
      <w:r>
        <w:rPr>
          <w:rFonts w:asciiTheme="minorEastAsia" w:eastAsiaTheme="minorEastAsia" w:hAnsiTheme="minorEastAsia" w:cstheme="minorEastAsia" w:hint="eastAsia"/>
          <w:b/>
          <w:kern w:val="0"/>
          <w:sz w:val="24"/>
        </w:rPr>
        <w:t>附表三：劳动力计划表</w:t>
      </w:r>
    </w:p>
    <w:p w:rsidR="000D62CD" w:rsidRDefault="007B01E5">
      <w:pPr>
        <w:autoSpaceDE w:val="0"/>
        <w:autoSpaceDN w:val="0"/>
        <w:adjustRightInd w:val="0"/>
        <w:spacing w:line="420" w:lineRule="exact"/>
        <w:jc w:val="right"/>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单位：人</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4"/>
        <w:gridCol w:w="1164"/>
        <w:gridCol w:w="1165"/>
        <w:gridCol w:w="1165"/>
        <w:gridCol w:w="1165"/>
        <w:gridCol w:w="1165"/>
        <w:gridCol w:w="1165"/>
        <w:gridCol w:w="1168"/>
      </w:tblGrid>
      <w:tr w:rsidR="000D62CD">
        <w:trPr>
          <w:trHeight w:val="703"/>
          <w:jc w:val="center"/>
        </w:trPr>
        <w:tc>
          <w:tcPr>
            <w:tcW w:w="1164" w:type="dxa"/>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工种</w:t>
            </w:r>
          </w:p>
        </w:tc>
        <w:tc>
          <w:tcPr>
            <w:tcW w:w="8157" w:type="dxa"/>
            <w:gridSpan w:val="7"/>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按工程施工阶段投入劳动力情况</w:t>
            </w:r>
          </w:p>
        </w:tc>
      </w:tr>
      <w:tr w:rsidR="000D62CD">
        <w:trPr>
          <w:trHeight w:val="927"/>
          <w:jc w:val="center"/>
        </w:trPr>
        <w:tc>
          <w:tcPr>
            <w:tcW w:w="1164"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64"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65"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65"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65"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65"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65"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68"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r>
      <w:tr w:rsidR="000D62CD">
        <w:trPr>
          <w:trHeight w:val="966"/>
          <w:jc w:val="center"/>
        </w:trPr>
        <w:tc>
          <w:tcPr>
            <w:tcW w:w="1164"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64"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65"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65"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65"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65"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65"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68"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r>
      <w:tr w:rsidR="000D62CD">
        <w:trPr>
          <w:trHeight w:val="927"/>
          <w:jc w:val="center"/>
        </w:trPr>
        <w:tc>
          <w:tcPr>
            <w:tcW w:w="1164"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64"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65"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65"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65"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65"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65"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68"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r>
      <w:tr w:rsidR="000D62CD">
        <w:trPr>
          <w:trHeight w:val="966"/>
          <w:jc w:val="center"/>
        </w:trPr>
        <w:tc>
          <w:tcPr>
            <w:tcW w:w="1164"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64"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65"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65"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65"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65"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65"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68"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r>
      <w:tr w:rsidR="000D62CD">
        <w:trPr>
          <w:trHeight w:val="927"/>
          <w:jc w:val="center"/>
        </w:trPr>
        <w:tc>
          <w:tcPr>
            <w:tcW w:w="1164"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64"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65"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65"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65"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65"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65"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68"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r>
      <w:tr w:rsidR="000D62CD">
        <w:trPr>
          <w:trHeight w:val="966"/>
          <w:jc w:val="center"/>
        </w:trPr>
        <w:tc>
          <w:tcPr>
            <w:tcW w:w="1164"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64"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65"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65"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65"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65"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65"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68"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r>
      <w:tr w:rsidR="000D62CD">
        <w:trPr>
          <w:trHeight w:val="927"/>
          <w:jc w:val="center"/>
        </w:trPr>
        <w:tc>
          <w:tcPr>
            <w:tcW w:w="1164"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64"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65"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65"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65"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65"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65"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68"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r>
      <w:tr w:rsidR="000D62CD">
        <w:trPr>
          <w:trHeight w:val="966"/>
          <w:jc w:val="center"/>
        </w:trPr>
        <w:tc>
          <w:tcPr>
            <w:tcW w:w="1164"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64"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65"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65"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65"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65"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65"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68"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r>
      <w:tr w:rsidR="000D62CD">
        <w:trPr>
          <w:trHeight w:val="927"/>
          <w:jc w:val="center"/>
        </w:trPr>
        <w:tc>
          <w:tcPr>
            <w:tcW w:w="1164"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64"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65"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65"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65"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65"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65"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68"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r>
      <w:tr w:rsidR="000D62CD">
        <w:trPr>
          <w:trHeight w:val="966"/>
          <w:jc w:val="center"/>
        </w:trPr>
        <w:tc>
          <w:tcPr>
            <w:tcW w:w="1164"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64"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65"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65"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65"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65"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65"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68"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r>
      <w:tr w:rsidR="000D62CD">
        <w:trPr>
          <w:trHeight w:val="966"/>
          <w:jc w:val="center"/>
        </w:trPr>
        <w:tc>
          <w:tcPr>
            <w:tcW w:w="1164"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64"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65"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65"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65"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65"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65"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68"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r>
    </w:tbl>
    <w:p w:rsidR="000D62CD" w:rsidRDefault="000D62CD">
      <w:pPr>
        <w:rPr>
          <w:rFonts w:asciiTheme="minorEastAsia" w:eastAsiaTheme="minorEastAsia" w:hAnsiTheme="minorEastAsia" w:cstheme="minorEastAsia"/>
        </w:rPr>
      </w:pPr>
    </w:p>
    <w:p w:rsidR="000D62CD" w:rsidRDefault="000D62CD">
      <w:pPr>
        <w:rPr>
          <w:rFonts w:asciiTheme="minorEastAsia" w:eastAsiaTheme="minorEastAsia" w:hAnsiTheme="minorEastAsia" w:cstheme="minorEastAsia"/>
        </w:rPr>
      </w:pPr>
    </w:p>
    <w:p w:rsidR="000D62CD" w:rsidRDefault="000D62CD">
      <w:pPr>
        <w:rPr>
          <w:rFonts w:asciiTheme="minorEastAsia" w:eastAsiaTheme="minorEastAsia" w:hAnsiTheme="minorEastAsia" w:cstheme="minorEastAsia"/>
        </w:rPr>
      </w:pPr>
    </w:p>
    <w:p w:rsidR="000D62CD" w:rsidRDefault="000D62CD">
      <w:pPr>
        <w:rPr>
          <w:rFonts w:asciiTheme="minorEastAsia" w:eastAsiaTheme="minorEastAsia" w:hAnsiTheme="minorEastAsia" w:cstheme="minorEastAsia"/>
        </w:rPr>
      </w:pPr>
    </w:p>
    <w:p w:rsidR="000D62CD" w:rsidRDefault="000D62CD">
      <w:pPr>
        <w:rPr>
          <w:rFonts w:asciiTheme="minorEastAsia" w:eastAsiaTheme="minorEastAsia" w:hAnsiTheme="minorEastAsia" w:cstheme="minorEastAsia"/>
        </w:rPr>
      </w:pPr>
    </w:p>
    <w:p w:rsidR="000D62CD" w:rsidRDefault="000D62CD">
      <w:pPr>
        <w:rPr>
          <w:rFonts w:asciiTheme="minorEastAsia" w:eastAsiaTheme="minorEastAsia" w:hAnsiTheme="minorEastAsia" w:cstheme="minorEastAsia"/>
        </w:rPr>
      </w:pPr>
    </w:p>
    <w:p w:rsidR="000D62CD" w:rsidRDefault="007B01E5">
      <w:pPr>
        <w:rPr>
          <w:rFonts w:asciiTheme="minorEastAsia" w:eastAsiaTheme="minorEastAsia" w:hAnsiTheme="minorEastAsia" w:cstheme="minorEastAsia"/>
          <w:b/>
          <w:sz w:val="24"/>
        </w:rPr>
      </w:pPr>
      <w:r>
        <w:rPr>
          <w:rFonts w:asciiTheme="minorEastAsia" w:eastAsiaTheme="minorEastAsia" w:hAnsiTheme="minorEastAsia" w:cstheme="minorEastAsia" w:hint="eastAsia"/>
          <w:b/>
          <w:sz w:val="24"/>
        </w:rPr>
        <w:br w:type="page"/>
      </w:r>
      <w:r>
        <w:rPr>
          <w:rFonts w:asciiTheme="minorEastAsia" w:eastAsiaTheme="minorEastAsia" w:hAnsiTheme="minorEastAsia" w:cstheme="minorEastAsia" w:hint="eastAsia"/>
          <w:b/>
          <w:sz w:val="24"/>
        </w:rPr>
        <w:t>附表四：计划开、竣工日期和施工进度网络图</w:t>
      </w:r>
    </w:p>
    <w:p w:rsidR="000D62CD" w:rsidRDefault="007B01E5">
      <w:pPr>
        <w:autoSpaceDE w:val="0"/>
        <w:autoSpaceDN w:val="0"/>
        <w:adjustRightInd w:val="0"/>
        <w:spacing w:line="420" w:lineRule="exact"/>
        <w:ind w:firstLineChars="200" w:firstLine="420"/>
        <w:jc w:val="left"/>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1.</w:t>
      </w:r>
      <w:r>
        <w:rPr>
          <w:rFonts w:asciiTheme="minorEastAsia" w:eastAsiaTheme="minorEastAsia" w:hAnsiTheme="minorEastAsia" w:cstheme="minorEastAsia" w:hint="eastAsia"/>
          <w:kern w:val="0"/>
          <w:szCs w:val="21"/>
        </w:rPr>
        <w:t>投标人应递交施工进度网络图或施工进度表，说明按</w:t>
      </w:r>
      <w:r>
        <w:rPr>
          <w:rFonts w:asciiTheme="minorEastAsia" w:eastAsiaTheme="minorEastAsia" w:hAnsiTheme="minorEastAsia" w:cstheme="minorEastAsia" w:hint="eastAsia"/>
          <w:kern w:val="0"/>
          <w:szCs w:val="21"/>
        </w:rPr>
        <w:t>竞争性磋商文件</w:t>
      </w:r>
      <w:r>
        <w:rPr>
          <w:rFonts w:asciiTheme="minorEastAsia" w:eastAsiaTheme="minorEastAsia" w:hAnsiTheme="minorEastAsia" w:cstheme="minorEastAsia" w:hint="eastAsia"/>
          <w:kern w:val="0"/>
          <w:szCs w:val="21"/>
        </w:rPr>
        <w:t>要求的计划工期进行施工的各个关键日期。</w:t>
      </w:r>
    </w:p>
    <w:p w:rsidR="000D62CD" w:rsidRDefault="007B01E5">
      <w:pPr>
        <w:autoSpaceDE w:val="0"/>
        <w:autoSpaceDN w:val="0"/>
        <w:adjustRightInd w:val="0"/>
        <w:spacing w:line="420" w:lineRule="exact"/>
        <w:ind w:firstLineChars="200" w:firstLine="420"/>
        <w:jc w:val="left"/>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2.</w:t>
      </w:r>
      <w:r>
        <w:rPr>
          <w:rFonts w:asciiTheme="minorEastAsia" w:eastAsiaTheme="minorEastAsia" w:hAnsiTheme="minorEastAsia" w:cstheme="minorEastAsia" w:hint="eastAsia"/>
          <w:kern w:val="0"/>
          <w:szCs w:val="21"/>
        </w:rPr>
        <w:t>施工进度表可采用网络图（或横道图）表示。</w:t>
      </w:r>
    </w:p>
    <w:p w:rsidR="000D62CD" w:rsidRDefault="000D62CD">
      <w:pPr>
        <w:autoSpaceDE w:val="0"/>
        <w:autoSpaceDN w:val="0"/>
        <w:adjustRightInd w:val="0"/>
        <w:spacing w:line="420" w:lineRule="exact"/>
        <w:jc w:val="left"/>
        <w:rPr>
          <w:rFonts w:asciiTheme="minorEastAsia" w:eastAsiaTheme="minorEastAsia" w:hAnsiTheme="minorEastAsia" w:cstheme="minorEastAsia"/>
          <w:kern w:val="0"/>
          <w:sz w:val="24"/>
        </w:rPr>
      </w:pPr>
    </w:p>
    <w:p w:rsidR="000D62CD" w:rsidRDefault="000D62CD">
      <w:pPr>
        <w:autoSpaceDE w:val="0"/>
        <w:autoSpaceDN w:val="0"/>
        <w:adjustRightInd w:val="0"/>
        <w:spacing w:line="420" w:lineRule="exact"/>
        <w:jc w:val="left"/>
        <w:rPr>
          <w:rFonts w:asciiTheme="minorEastAsia" w:eastAsiaTheme="minorEastAsia" w:hAnsiTheme="minorEastAsia" w:cstheme="minorEastAsia"/>
          <w:kern w:val="0"/>
          <w:sz w:val="24"/>
        </w:rPr>
      </w:pPr>
    </w:p>
    <w:p w:rsidR="000D62CD" w:rsidRDefault="000D62CD">
      <w:pPr>
        <w:autoSpaceDE w:val="0"/>
        <w:autoSpaceDN w:val="0"/>
        <w:adjustRightInd w:val="0"/>
        <w:spacing w:line="420" w:lineRule="exact"/>
        <w:jc w:val="left"/>
        <w:rPr>
          <w:rFonts w:asciiTheme="minorEastAsia" w:eastAsiaTheme="minorEastAsia" w:hAnsiTheme="minorEastAsia" w:cstheme="minorEastAsia"/>
          <w:kern w:val="0"/>
          <w:sz w:val="24"/>
        </w:rPr>
      </w:pPr>
    </w:p>
    <w:p w:rsidR="000D62CD" w:rsidRDefault="000D62CD">
      <w:pPr>
        <w:autoSpaceDE w:val="0"/>
        <w:autoSpaceDN w:val="0"/>
        <w:adjustRightInd w:val="0"/>
        <w:spacing w:line="420" w:lineRule="exact"/>
        <w:jc w:val="left"/>
        <w:rPr>
          <w:rFonts w:asciiTheme="minorEastAsia" w:eastAsiaTheme="minorEastAsia" w:hAnsiTheme="minorEastAsia" w:cstheme="minorEastAsia"/>
          <w:kern w:val="0"/>
          <w:sz w:val="24"/>
        </w:rPr>
      </w:pPr>
    </w:p>
    <w:p w:rsidR="000D62CD" w:rsidRDefault="000D62CD">
      <w:pPr>
        <w:autoSpaceDE w:val="0"/>
        <w:autoSpaceDN w:val="0"/>
        <w:adjustRightInd w:val="0"/>
        <w:spacing w:line="420" w:lineRule="exact"/>
        <w:jc w:val="left"/>
        <w:rPr>
          <w:rFonts w:asciiTheme="minorEastAsia" w:eastAsiaTheme="minorEastAsia" w:hAnsiTheme="minorEastAsia" w:cstheme="minorEastAsia"/>
          <w:kern w:val="0"/>
          <w:sz w:val="24"/>
        </w:rPr>
      </w:pPr>
    </w:p>
    <w:p w:rsidR="000D62CD" w:rsidRDefault="000D62CD">
      <w:pPr>
        <w:autoSpaceDE w:val="0"/>
        <w:autoSpaceDN w:val="0"/>
        <w:adjustRightInd w:val="0"/>
        <w:spacing w:line="420" w:lineRule="exact"/>
        <w:jc w:val="left"/>
        <w:rPr>
          <w:rFonts w:asciiTheme="minorEastAsia" w:eastAsiaTheme="minorEastAsia" w:hAnsiTheme="minorEastAsia" w:cstheme="minorEastAsia"/>
          <w:kern w:val="0"/>
          <w:sz w:val="24"/>
        </w:rPr>
      </w:pPr>
    </w:p>
    <w:p w:rsidR="000D62CD" w:rsidRDefault="000D62CD">
      <w:pPr>
        <w:autoSpaceDE w:val="0"/>
        <w:autoSpaceDN w:val="0"/>
        <w:adjustRightInd w:val="0"/>
        <w:spacing w:line="420" w:lineRule="exact"/>
        <w:jc w:val="left"/>
        <w:rPr>
          <w:rFonts w:asciiTheme="minorEastAsia" w:eastAsiaTheme="minorEastAsia" w:hAnsiTheme="minorEastAsia" w:cstheme="minorEastAsia"/>
          <w:kern w:val="0"/>
          <w:sz w:val="24"/>
        </w:rPr>
      </w:pPr>
    </w:p>
    <w:p w:rsidR="000D62CD" w:rsidRDefault="000D62CD">
      <w:pPr>
        <w:autoSpaceDE w:val="0"/>
        <w:autoSpaceDN w:val="0"/>
        <w:adjustRightInd w:val="0"/>
        <w:spacing w:line="420" w:lineRule="exact"/>
        <w:jc w:val="left"/>
        <w:rPr>
          <w:rFonts w:asciiTheme="minorEastAsia" w:eastAsiaTheme="minorEastAsia" w:hAnsiTheme="minorEastAsia" w:cstheme="minorEastAsia"/>
          <w:kern w:val="0"/>
          <w:sz w:val="24"/>
        </w:rPr>
      </w:pPr>
    </w:p>
    <w:p w:rsidR="000D62CD" w:rsidRDefault="000D62CD">
      <w:pPr>
        <w:autoSpaceDE w:val="0"/>
        <w:autoSpaceDN w:val="0"/>
        <w:adjustRightInd w:val="0"/>
        <w:spacing w:line="420" w:lineRule="exact"/>
        <w:jc w:val="left"/>
        <w:rPr>
          <w:rFonts w:asciiTheme="minorEastAsia" w:eastAsiaTheme="minorEastAsia" w:hAnsiTheme="minorEastAsia" w:cstheme="minorEastAsia"/>
          <w:kern w:val="0"/>
          <w:sz w:val="24"/>
        </w:rPr>
      </w:pPr>
    </w:p>
    <w:p w:rsidR="000D62CD" w:rsidRDefault="000D62CD">
      <w:pPr>
        <w:autoSpaceDE w:val="0"/>
        <w:autoSpaceDN w:val="0"/>
        <w:adjustRightInd w:val="0"/>
        <w:spacing w:line="420" w:lineRule="exact"/>
        <w:jc w:val="left"/>
        <w:rPr>
          <w:rFonts w:asciiTheme="minorEastAsia" w:eastAsiaTheme="minorEastAsia" w:hAnsiTheme="minorEastAsia" w:cstheme="minorEastAsia"/>
          <w:kern w:val="0"/>
          <w:sz w:val="24"/>
        </w:rPr>
      </w:pPr>
    </w:p>
    <w:p w:rsidR="000D62CD" w:rsidRDefault="000D62CD">
      <w:pPr>
        <w:autoSpaceDE w:val="0"/>
        <w:autoSpaceDN w:val="0"/>
        <w:adjustRightInd w:val="0"/>
        <w:spacing w:line="420" w:lineRule="exact"/>
        <w:jc w:val="left"/>
        <w:rPr>
          <w:rFonts w:asciiTheme="minorEastAsia" w:eastAsiaTheme="minorEastAsia" w:hAnsiTheme="minorEastAsia" w:cstheme="minorEastAsia"/>
          <w:kern w:val="0"/>
          <w:sz w:val="24"/>
        </w:rPr>
      </w:pPr>
    </w:p>
    <w:p w:rsidR="000D62CD" w:rsidRDefault="000D62CD">
      <w:pPr>
        <w:autoSpaceDE w:val="0"/>
        <w:autoSpaceDN w:val="0"/>
        <w:adjustRightInd w:val="0"/>
        <w:spacing w:line="420" w:lineRule="exact"/>
        <w:jc w:val="left"/>
        <w:rPr>
          <w:rFonts w:asciiTheme="minorEastAsia" w:eastAsiaTheme="minorEastAsia" w:hAnsiTheme="minorEastAsia" w:cstheme="minorEastAsia"/>
          <w:kern w:val="0"/>
          <w:sz w:val="24"/>
        </w:rPr>
      </w:pPr>
    </w:p>
    <w:p w:rsidR="000D62CD" w:rsidRDefault="000D62CD">
      <w:pPr>
        <w:autoSpaceDE w:val="0"/>
        <w:autoSpaceDN w:val="0"/>
        <w:adjustRightInd w:val="0"/>
        <w:spacing w:line="420" w:lineRule="exact"/>
        <w:jc w:val="left"/>
        <w:rPr>
          <w:rFonts w:asciiTheme="minorEastAsia" w:eastAsiaTheme="minorEastAsia" w:hAnsiTheme="minorEastAsia" w:cstheme="minorEastAsia"/>
          <w:kern w:val="0"/>
          <w:sz w:val="24"/>
        </w:rPr>
      </w:pPr>
    </w:p>
    <w:p w:rsidR="000D62CD" w:rsidRDefault="000D62CD">
      <w:pPr>
        <w:autoSpaceDE w:val="0"/>
        <w:autoSpaceDN w:val="0"/>
        <w:adjustRightInd w:val="0"/>
        <w:spacing w:line="420" w:lineRule="exact"/>
        <w:jc w:val="left"/>
        <w:rPr>
          <w:rFonts w:asciiTheme="minorEastAsia" w:eastAsiaTheme="minorEastAsia" w:hAnsiTheme="minorEastAsia" w:cstheme="minorEastAsia"/>
          <w:kern w:val="0"/>
          <w:sz w:val="24"/>
        </w:rPr>
      </w:pPr>
    </w:p>
    <w:p w:rsidR="000D62CD" w:rsidRDefault="000D62CD">
      <w:pPr>
        <w:autoSpaceDE w:val="0"/>
        <w:autoSpaceDN w:val="0"/>
        <w:adjustRightInd w:val="0"/>
        <w:spacing w:line="420" w:lineRule="exact"/>
        <w:jc w:val="left"/>
        <w:rPr>
          <w:rFonts w:asciiTheme="minorEastAsia" w:eastAsiaTheme="minorEastAsia" w:hAnsiTheme="minorEastAsia" w:cstheme="minorEastAsia"/>
          <w:kern w:val="0"/>
          <w:sz w:val="24"/>
        </w:rPr>
      </w:pPr>
    </w:p>
    <w:p w:rsidR="000D62CD" w:rsidRDefault="000D62CD">
      <w:pPr>
        <w:autoSpaceDE w:val="0"/>
        <w:autoSpaceDN w:val="0"/>
        <w:adjustRightInd w:val="0"/>
        <w:spacing w:line="420" w:lineRule="exact"/>
        <w:jc w:val="left"/>
        <w:rPr>
          <w:rFonts w:asciiTheme="minorEastAsia" w:eastAsiaTheme="minorEastAsia" w:hAnsiTheme="minorEastAsia" w:cstheme="minorEastAsia"/>
          <w:kern w:val="0"/>
          <w:sz w:val="24"/>
        </w:rPr>
      </w:pPr>
    </w:p>
    <w:p w:rsidR="000D62CD" w:rsidRDefault="000D62CD">
      <w:pPr>
        <w:autoSpaceDE w:val="0"/>
        <w:autoSpaceDN w:val="0"/>
        <w:adjustRightInd w:val="0"/>
        <w:spacing w:line="420" w:lineRule="exact"/>
        <w:jc w:val="left"/>
        <w:rPr>
          <w:rFonts w:asciiTheme="minorEastAsia" w:eastAsiaTheme="minorEastAsia" w:hAnsiTheme="minorEastAsia" w:cstheme="minorEastAsia"/>
          <w:kern w:val="0"/>
          <w:sz w:val="24"/>
        </w:rPr>
      </w:pPr>
    </w:p>
    <w:p w:rsidR="000D62CD" w:rsidRDefault="000D62CD">
      <w:pPr>
        <w:autoSpaceDE w:val="0"/>
        <w:autoSpaceDN w:val="0"/>
        <w:adjustRightInd w:val="0"/>
        <w:spacing w:line="420" w:lineRule="exact"/>
        <w:jc w:val="left"/>
        <w:rPr>
          <w:rFonts w:asciiTheme="minorEastAsia" w:eastAsiaTheme="minorEastAsia" w:hAnsiTheme="minorEastAsia" w:cstheme="minorEastAsia"/>
          <w:kern w:val="0"/>
          <w:sz w:val="24"/>
        </w:rPr>
      </w:pPr>
    </w:p>
    <w:p w:rsidR="000D62CD" w:rsidRDefault="000D62CD">
      <w:pPr>
        <w:autoSpaceDE w:val="0"/>
        <w:autoSpaceDN w:val="0"/>
        <w:adjustRightInd w:val="0"/>
        <w:spacing w:line="420" w:lineRule="exact"/>
        <w:jc w:val="left"/>
        <w:rPr>
          <w:rFonts w:asciiTheme="minorEastAsia" w:eastAsiaTheme="minorEastAsia" w:hAnsiTheme="minorEastAsia" w:cstheme="minorEastAsia"/>
          <w:kern w:val="0"/>
          <w:sz w:val="24"/>
        </w:rPr>
      </w:pPr>
    </w:p>
    <w:p w:rsidR="000D62CD" w:rsidRDefault="000D62CD">
      <w:pPr>
        <w:autoSpaceDE w:val="0"/>
        <w:autoSpaceDN w:val="0"/>
        <w:adjustRightInd w:val="0"/>
        <w:spacing w:line="420" w:lineRule="exact"/>
        <w:jc w:val="left"/>
        <w:rPr>
          <w:rFonts w:asciiTheme="minorEastAsia" w:eastAsiaTheme="minorEastAsia" w:hAnsiTheme="minorEastAsia" w:cstheme="minorEastAsia"/>
          <w:kern w:val="0"/>
          <w:sz w:val="24"/>
        </w:rPr>
      </w:pPr>
    </w:p>
    <w:p w:rsidR="000D62CD" w:rsidRDefault="000D62CD">
      <w:pPr>
        <w:autoSpaceDE w:val="0"/>
        <w:autoSpaceDN w:val="0"/>
        <w:adjustRightInd w:val="0"/>
        <w:spacing w:line="420" w:lineRule="exact"/>
        <w:jc w:val="left"/>
        <w:rPr>
          <w:rFonts w:asciiTheme="minorEastAsia" w:eastAsiaTheme="minorEastAsia" w:hAnsiTheme="minorEastAsia" w:cstheme="minorEastAsia"/>
          <w:kern w:val="0"/>
          <w:sz w:val="24"/>
        </w:rPr>
      </w:pPr>
    </w:p>
    <w:p w:rsidR="000D62CD" w:rsidRDefault="000D62CD">
      <w:pPr>
        <w:autoSpaceDE w:val="0"/>
        <w:autoSpaceDN w:val="0"/>
        <w:adjustRightInd w:val="0"/>
        <w:spacing w:line="420" w:lineRule="exact"/>
        <w:jc w:val="left"/>
        <w:rPr>
          <w:rFonts w:asciiTheme="minorEastAsia" w:eastAsiaTheme="minorEastAsia" w:hAnsiTheme="minorEastAsia" w:cstheme="minorEastAsia"/>
          <w:kern w:val="0"/>
          <w:sz w:val="24"/>
        </w:rPr>
      </w:pPr>
    </w:p>
    <w:p w:rsidR="000D62CD" w:rsidRDefault="000D62CD">
      <w:pPr>
        <w:autoSpaceDE w:val="0"/>
        <w:autoSpaceDN w:val="0"/>
        <w:adjustRightInd w:val="0"/>
        <w:spacing w:line="420" w:lineRule="exact"/>
        <w:jc w:val="left"/>
        <w:rPr>
          <w:rFonts w:asciiTheme="minorEastAsia" w:eastAsiaTheme="minorEastAsia" w:hAnsiTheme="minorEastAsia" w:cstheme="minorEastAsia"/>
          <w:kern w:val="0"/>
          <w:sz w:val="24"/>
        </w:rPr>
      </w:pPr>
    </w:p>
    <w:p w:rsidR="000D62CD" w:rsidRDefault="000D62CD">
      <w:pPr>
        <w:rPr>
          <w:rFonts w:asciiTheme="minorEastAsia" w:eastAsiaTheme="minorEastAsia" w:hAnsiTheme="minorEastAsia" w:cstheme="minorEastAsia"/>
          <w:sz w:val="24"/>
        </w:rPr>
      </w:pPr>
    </w:p>
    <w:p w:rsidR="000D62CD" w:rsidRDefault="000D62CD">
      <w:pPr>
        <w:rPr>
          <w:rFonts w:asciiTheme="minorEastAsia" w:eastAsiaTheme="minorEastAsia" w:hAnsiTheme="minorEastAsia" w:cstheme="minorEastAsia"/>
          <w:sz w:val="24"/>
        </w:rPr>
      </w:pPr>
    </w:p>
    <w:p w:rsidR="000D62CD" w:rsidRDefault="000D62CD">
      <w:pPr>
        <w:rPr>
          <w:rFonts w:asciiTheme="minorEastAsia" w:eastAsiaTheme="minorEastAsia" w:hAnsiTheme="minorEastAsia" w:cstheme="minorEastAsia"/>
          <w:sz w:val="24"/>
        </w:rPr>
      </w:pPr>
    </w:p>
    <w:p w:rsidR="000D62CD" w:rsidRDefault="000D62CD">
      <w:pPr>
        <w:rPr>
          <w:rFonts w:asciiTheme="minorEastAsia" w:eastAsiaTheme="minorEastAsia" w:hAnsiTheme="minorEastAsia" w:cstheme="minorEastAsia"/>
          <w:sz w:val="24"/>
        </w:rPr>
      </w:pPr>
    </w:p>
    <w:p w:rsidR="000D62CD" w:rsidRDefault="000D62CD">
      <w:pPr>
        <w:rPr>
          <w:rFonts w:asciiTheme="minorEastAsia" w:eastAsiaTheme="minorEastAsia" w:hAnsiTheme="minorEastAsia" w:cstheme="minorEastAsia"/>
          <w:sz w:val="24"/>
        </w:rPr>
      </w:pPr>
    </w:p>
    <w:p w:rsidR="000D62CD" w:rsidRDefault="000D62CD">
      <w:pPr>
        <w:rPr>
          <w:rFonts w:asciiTheme="minorEastAsia" w:eastAsiaTheme="minorEastAsia" w:hAnsiTheme="minorEastAsia" w:cstheme="minorEastAsia"/>
          <w:sz w:val="24"/>
        </w:rPr>
      </w:pPr>
    </w:p>
    <w:p w:rsidR="000D62CD" w:rsidRDefault="000D62CD">
      <w:pPr>
        <w:rPr>
          <w:rFonts w:asciiTheme="minorEastAsia" w:eastAsiaTheme="minorEastAsia" w:hAnsiTheme="minorEastAsia" w:cstheme="minorEastAsia"/>
          <w:sz w:val="24"/>
        </w:rPr>
      </w:pPr>
    </w:p>
    <w:p w:rsidR="000D62CD" w:rsidRDefault="000D62CD">
      <w:pPr>
        <w:rPr>
          <w:rFonts w:asciiTheme="minorEastAsia" w:eastAsiaTheme="minorEastAsia" w:hAnsiTheme="minorEastAsia" w:cstheme="minorEastAsia"/>
          <w:b/>
          <w:sz w:val="24"/>
        </w:rPr>
      </w:pPr>
    </w:p>
    <w:p w:rsidR="000D62CD" w:rsidRDefault="000D62CD">
      <w:pPr>
        <w:rPr>
          <w:rFonts w:asciiTheme="minorEastAsia" w:eastAsiaTheme="minorEastAsia" w:hAnsiTheme="minorEastAsia" w:cstheme="minorEastAsia"/>
          <w:b/>
          <w:sz w:val="24"/>
        </w:rPr>
      </w:pPr>
    </w:p>
    <w:p w:rsidR="000D62CD" w:rsidRDefault="007B01E5">
      <w:pPr>
        <w:rPr>
          <w:rFonts w:asciiTheme="minorEastAsia" w:eastAsiaTheme="minorEastAsia" w:hAnsiTheme="minorEastAsia" w:cstheme="minorEastAsia"/>
          <w:b/>
          <w:sz w:val="24"/>
        </w:rPr>
      </w:pPr>
      <w:r>
        <w:rPr>
          <w:rFonts w:asciiTheme="minorEastAsia" w:eastAsiaTheme="minorEastAsia" w:hAnsiTheme="minorEastAsia" w:cstheme="minorEastAsia" w:hint="eastAsia"/>
          <w:b/>
          <w:sz w:val="24"/>
        </w:rPr>
        <w:t>附表五：施工总平面图</w:t>
      </w:r>
    </w:p>
    <w:p w:rsidR="000D62CD" w:rsidRDefault="000D62CD">
      <w:pPr>
        <w:autoSpaceDE w:val="0"/>
        <w:autoSpaceDN w:val="0"/>
        <w:adjustRightInd w:val="0"/>
        <w:spacing w:line="420" w:lineRule="exact"/>
        <w:jc w:val="left"/>
        <w:rPr>
          <w:rFonts w:asciiTheme="minorEastAsia" w:eastAsiaTheme="minorEastAsia" w:hAnsiTheme="minorEastAsia" w:cstheme="minorEastAsia"/>
          <w:kern w:val="0"/>
          <w:sz w:val="24"/>
        </w:rPr>
      </w:pPr>
    </w:p>
    <w:p w:rsidR="000D62CD" w:rsidRDefault="007B01E5">
      <w:pPr>
        <w:autoSpaceDE w:val="0"/>
        <w:autoSpaceDN w:val="0"/>
        <w:adjustRightInd w:val="0"/>
        <w:spacing w:line="420" w:lineRule="exact"/>
        <w:ind w:firstLineChars="300" w:firstLine="630"/>
        <w:jc w:val="left"/>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投标人应递交一份施工总平面图，绘出现场临时设施布置图表并附文字说明，说明临时设施、加工车间、现场办公、设备及仓储、供电、供水、卫生、生活、道路、消防等设施的情况和布置。</w:t>
      </w:r>
    </w:p>
    <w:p w:rsidR="000D62CD" w:rsidRDefault="000D62CD">
      <w:pPr>
        <w:autoSpaceDE w:val="0"/>
        <w:autoSpaceDN w:val="0"/>
        <w:adjustRightInd w:val="0"/>
        <w:spacing w:line="420" w:lineRule="exact"/>
        <w:jc w:val="left"/>
        <w:rPr>
          <w:rFonts w:asciiTheme="minorEastAsia" w:eastAsiaTheme="minorEastAsia" w:hAnsiTheme="minorEastAsia" w:cstheme="minorEastAsia"/>
          <w:kern w:val="0"/>
          <w:sz w:val="24"/>
        </w:rPr>
      </w:pPr>
    </w:p>
    <w:p w:rsidR="000D62CD" w:rsidRDefault="000D62CD">
      <w:pPr>
        <w:autoSpaceDE w:val="0"/>
        <w:autoSpaceDN w:val="0"/>
        <w:adjustRightInd w:val="0"/>
        <w:spacing w:line="420" w:lineRule="exact"/>
        <w:jc w:val="left"/>
        <w:rPr>
          <w:rFonts w:asciiTheme="minorEastAsia" w:eastAsiaTheme="minorEastAsia" w:hAnsiTheme="minorEastAsia" w:cstheme="minorEastAsia"/>
          <w:kern w:val="0"/>
          <w:sz w:val="24"/>
        </w:rPr>
      </w:pPr>
    </w:p>
    <w:p w:rsidR="000D62CD" w:rsidRDefault="000D62CD">
      <w:pPr>
        <w:autoSpaceDE w:val="0"/>
        <w:autoSpaceDN w:val="0"/>
        <w:adjustRightInd w:val="0"/>
        <w:spacing w:line="420" w:lineRule="exact"/>
        <w:jc w:val="left"/>
        <w:rPr>
          <w:rFonts w:asciiTheme="minorEastAsia" w:eastAsiaTheme="minorEastAsia" w:hAnsiTheme="minorEastAsia" w:cstheme="minorEastAsia"/>
          <w:kern w:val="0"/>
          <w:sz w:val="24"/>
        </w:rPr>
      </w:pPr>
    </w:p>
    <w:p w:rsidR="000D62CD" w:rsidRDefault="000D62CD">
      <w:pPr>
        <w:autoSpaceDE w:val="0"/>
        <w:autoSpaceDN w:val="0"/>
        <w:adjustRightInd w:val="0"/>
        <w:spacing w:line="420" w:lineRule="exact"/>
        <w:jc w:val="left"/>
        <w:rPr>
          <w:rFonts w:asciiTheme="minorEastAsia" w:eastAsiaTheme="minorEastAsia" w:hAnsiTheme="minorEastAsia" w:cstheme="minorEastAsia"/>
          <w:kern w:val="0"/>
          <w:sz w:val="24"/>
        </w:rPr>
      </w:pPr>
    </w:p>
    <w:p w:rsidR="000D62CD" w:rsidRDefault="000D62CD">
      <w:pPr>
        <w:autoSpaceDE w:val="0"/>
        <w:autoSpaceDN w:val="0"/>
        <w:adjustRightInd w:val="0"/>
        <w:spacing w:line="420" w:lineRule="exact"/>
        <w:jc w:val="left"/>
        <w:rPr>
          <w:rFonts w:asciiTheme="minorEastAsia" w:eastAsiaTheme="minorEastAsia" w:hAnsiTheme="minorEastAsia" w:cstheme="minorEastAsia"/>
          <w:kern w:val="0"/>
          <w:sz w:val="24"/>
        </w:rPr>
      </w:pPr>
    </w:p>
    <w:p w:rsidR="000D62CD" w:rsidRDefault="000D62CD">
      <w:pPr>
        <w:autoSpaceDE w:val="0"/>
        <w:autoSpaceDN w:val="0"/>
        <w:adjustRightInd w:val="0"/>
        <w:spacing w:line="420" w:lineRule="exact"/>
        <w:jc w:val="left"/>
        <w:rPr>
          <w:rFonts w:asciiTheme="minorEastAsia" w:eastAsiaTheme="minorEastAsia" w:hAnsiTheme="minorEastAsia" w:cstheme="minorEastAsia"/>
          <w:kern w:val="0"/>
          <w:sz w:val="24"/>
        </w:rPr>
      </w:pPr>
    </w:p>
    <w:p w:rsidR="000D62CD" w:rsidRDefault="000D62CD">
      <w:pPr>
        <w:autoSpaceDE w:val="0"/>
        <w:autoSpaceDN w:val="0"/>
        <w:adjustRightInd w:val="0"/>
        <w:spacing w:line="420" w:lineRule="exact"/>
        <w:jc w:val="left"/>
        <w:rPr>
          <w:rFonts w:asciiTheme="minorEastAsia" w:eastAsiaTheme="minorEastAsia" w:hAnsiTheme="minorEastAsia" w:cstheme="minorEastAsia"/>
          <w:kern w:val="0"/>
          <w:sz w:val="24"/>
        </w:rPr>
      </w:pPr>
    </w:p>
    <w:p w:rsidR="000D62CD" w:rsidRDefault="000D62CD">
      <w:pPr>
        <w:autoSpaceDE w:val="0"/>
        <w:autoSpaceDN w:val="0"/>
        <w:adjustRightInd w:val="0"/>
        <w:spacing w:line="420" w:lineRule="exact"/>
        <w:jc w:val="left"/>
        <w:rPr>
          <w:rFonts w:asciiTheme="minorEastAsia" w:eastAsiaTheme="minorEastAsia" w:hAnsiTheme="minorEastAsia" w:cstheme="minorEastAsia"/>
          <w:kern w:val="0"/>
          <w:sz w:val="24"/>
        </w:rPr>
      </w:pPr>
    </w:p>
    <w:p w:rsidR="000D62CD" w:rsidRDefault="000D62CD">
      <w:pPr>
        <w:autoSpaceDE w:val="0"/>
        <w:autoSpaceDN w:val="0"/>
        <w:adjustRightInd w:val="0"/>
        <w:spacing w:line="420" w:lineRule="exact"/>
        <w:jc w:val="left"/>
        <w:rPr>
          <w:rFonts w:asciiTheme="minorEastAsia" w:eastAsiaTheme="minorEastAsia" w:hAnsiTheme="minorEastAsia" w:cstheme="minorEastAsia"/>
          <w:kern w:val="0"/>
          <w:sz w:val="24"/>
        </w:rPr>
      </w:pPr>
    </w:p>
    <w:p w:rsidR="000D62CD" w:rsidRDefault="000D62CD">
      <w:pPr>
        <w:autoSpaceDE w:val="0"/>
        <w:autoSpaceDN w:val="0"/>
        <w:adjustRightInd w:val="0"/>
        <w:spacing w:line="420" w:lineRule="exact"/>
        <w:jc w:val="left"/>
        <w:rPr>
          <w:rFonts w:asciiTheme="minorEastAsia" w:eastAsiaTheme="minorEastAsia" w:hAnsiTheme="minorEastAsia" w:cstheme="minorEastAsia"/>
          <w:kern w:val="0"/>
          <w:sz w:val="24"/>
        </w:rPr>
      </w:pPr>
    </w:p>
    <w:p w:rsidR="000D62CD" w:rsidRDefault="000D62CD">
      <w:pPr>
        <w:autoSpaceDE w:val="0"/>
        <w:autoSpaceDN w:val="0"/>
        <w:adjustRightInd w:val="0"/>
        <w:spacing w:line="420" w:lineRule="exact"/>
        <w:jc w:val="left"/>
        <w:rPr>
          <w:rFonts w:asciiTheme="minorEastAsia" w:eastAsiaTheme="minorEastAsia" w:hAnsiTheme="minorEastAsia" w:cstheme="minorEastAsia"/>
          <w:kern w:val="0"/>
          <w:sz w:val="24"/>
        </w:rPr>
      </w:pPr>
    </w:p>
    <w:p w:rsidR="000D62CD" w:rsidRDefault="000D62CD">
      <w:pPr>
        <w:autoSpaceDE w:val="0"/>
        <w:autoSpaceDN w:val="0"/>
        <w:adjustRightInd w:val="0"/>
        <w:spacing w:line="420" w:lineRule="exact"/>
        <w:jc w:val="left"/>
        <w:rPr>
          <w:rFonts w:asciiTheme="minorEastAsia" w:eastAsiaTheme="minorEastAsia" w:hAnsiTheme="minorEastAsia" w:cstheme="minorEastAsia"/>
          <w:kern w:val="0"/>
          <w:sz w:val="24"/>
        </w:rPr>
      </w:pPr>
    </w:p>
    <w:p w:rsidR="000D62CD" w:rsidRDefault="000D62CD">
      <w:pPr>
        <w:autoSpaceDE w:val="0"/>
        <w:autoSpaceDN w:val="0"/>
        <w:adjustRightInd w:val="0"/>
        <w:spacing w:line="420" w:lineRule="exact"/>
        <w:jc w:val="left"/>
        <w:rPr>
          <w:rFonts w:asciiTheme="minorEastAsia" w:eastAsiaTheme="minorEastAsia" w:hAnsiTheme="minorEastAsia" w:cstheme="minorEastAsia"/>
          <w:kern w:val="0"/>
          <w:sz w:val="24"/>
        </w:rPr>
      </w:pPr>
    </w:p>
    <w:p w:rsidR="000D62CD" w:rsidRDefault="000D62CD">
      <w:pPr>
        <w:autoSpaceDE w:val="0"/>
        <w:autoSpaceDN w:val="0"/>
        <w:adjustRightInd w:val="0"/>
        <w:spacing w:line="420" w:lineRule="exact"/>
        <w:jc w:val="left"/>
        <w:rPr>
          <w:rFonts w:asciiTheme="minorEastAsia" w:eastAsiaTheme="minorEastAsia" w:hAnsiTheme="minorEastAsia" w:cstheme="minorEastAsia"/>
          <w:kern w:val="0"/>
          <w:sz w:val="24"/>
        </w:rPr>
      </w:pPr>
    </w:p>
    <w:p w:rsidR="000D62CD" w:rsidRDefault="000D62CD">
      <w:pPr>
        <w:autoSpaceDE w:val="0"/>
        <w:autoSpaceDN w:val="0"/>
        <w:adjustRightInd w:val="0"/>
        <w:spacing w:line="420" w:lineRule="exact"/>
        <w:jc w:val="left"/>
        <w:rPr>
          <w:rFonts w:asciiTheme="minorEastAsia" w:eastAsiaTheme="minorEastAsia" w:hAnsiTheme="minorEastAsia" w:cstheme="minorEastAsia"/>
          <w:kern w:val="0"/>
          <w:sz w:val="24"/>
        </w:rPr>
      </w:pPr>
    </w:p>
    <w:p w:rsidR="000D62CD" w:rsidRDefault="000D62CD">
      <w:pPr>
        <w:autoSpaceDE w:val="0"/>
        <w:autoSpaceDN w:val="0"/>
        <w:adjustRightInd w:val="0"/>
        <w:spacing w:line="420" w:lineRule="exact"/>
        <w:jc w:val="left"/>
        <w:rPr>
          <w:rFonts w:asciiTheme="minorEastAsia" w:eastAsiaTheme="minorEastAsia" w:hAnsiTheme="minorEastAsia" w:cstheme="minorEastAsia"/>
          <w:kern w:val="0"/>
          <w:sz w:val="24"/>
        </w:rPr>
      </w:pPr>
    </w:p>
    <w:p w:rsidR="000D62CD" w:rsidRDefault="000D62CD">
      <w:pPr>
        <w:autoSpaceDE w:val="0"/>
        <w:autoSpaceDN w:val="0"/>
        <w:adjustRightInd w:val="0"/>
        <w:spacing w:line="420" w:lineRule="exact"/>
        <w:jc w:val="left"/>
        <w:rPr>
          <w:rFonts w:asciiTheme="minorEastAsia" w:eastAsiaTheme="minorEastAsia" w:hAnsiTheme="minorEastAsia" w:cstheme="minorEastAsia"/>
          <w:kern w:val="0"/>
          <w:sz w:val="24"/>
        </w:rPr>
      </w:pPr>
    </w:p>
    <w:p w:rsidR="000D62CD" w:rsidRDefault="000D62CD">
      <w:pPr>
        <w:autoSpaceDE w:val="0"/>
        <w:autoSpaceDN w:val="0"/>
        <w:adjustRightInd w:val="0"/>
        <w:spacing w:line="420" w:lineRule="exact"/>
        <w:jc w:val="left"/>
        <w:rPr>
          <w:rFonts w:asciiTheme="minorEastAsia" w:eastAsiaTheme="minorEastAsia" w:hAnsiTheme="minorEastAsia" w:cstheme="minorEastAsia"/>
          <w:kern w:val="0"/>
          <w:sz w:val="24"/>
        </w:rPr>
      </w:pPr>
    </w:p>
    <w:p w:rsidR="000D62CD" w:rsidRDefault="000D62CD">
      <w:pPr>
        <w:autoSpaceDE w:val="0"/>
        <w:autoSpaceDN w:val="0"/>
        <w:adjustRightInd w:val="0"/>
        <w:spacing w:line="420" w:lineRule="exact"/>
        <w:jc w:val="left"/>
        <w:rPr>
          <w:rFonts w:asciiTheme="minorEastAsia" w:eastAsiaTheme="minorEastAsia" w:hAnsiTheme="minorEastAsia" w:cstheme="minorEastAsia"/>
          <w:kern w:val="0"/>
          <w:sz w:val="24"/>
        </w:rPr>
      </w:pPr>
    </w:p>
    <w:p w:rsidR="000D62CD" w:rsidRDefault="000D62CD">
      <w:pPr>
        <w:autoSpaceDE w:val="0"/>
        <w:autoSpaceDN w:val="0"/>
        <w:adjustRightInd w:val="0"/>
        <w:spacing w:line="420" w:lineRule="exact"/>
        <w:jc w:val="left"/>
        <w:rPr>
          <w:rFonts w:asciiTheme="minorEastAsia" w:eastAsiaTheme="minorEastAsia" w:hAnsiTheme="minorEastAsia" w:cstheme="minorEastAsia"/>
          <w:kern w:val="0"/>
          <w:sz w:val="24"/>
        </w:rPr>
      </w:pPr>
    </w:p>
    <w:p w:rsidR="000D62CD" w:rsidRDefault="000D62CD">
      <w:pPr>
        <w:autoSpaceDE w:val="0"/>
        <w:autoSpaceDN w:val="0"/>
        <w:adjustRightInd w:val="0"/>
        <w:spacing w:line="420" w:lineRule="exact"/>
        <w:jc w:val="left"/>
        <w:rPr>
          <w:rFonts w:asciiTheme="minorEastAsia" w:eastAsiaTheme="minorEastAsia" w:hAnsiTheme="minorEastAsia" w:cstheme="minorEastAsia"/>
          <w:kern w:val="0"/>
          <w:sz w:val="24"/>
        </w:rPr>
      </w:pPr>
    </w:p>
    <w:p w:rsidR="000D62CD" w:rsidRDefault="000D62CD">
      <w:pPr>
        <w:autoSpaceDE w:val="0"/>
        <w:autoSpaceDN w:val="0"/>
        <w:adjustRightInd w:val="0"/>
        <w:spacing w:line="420" w:lineRule="exact"/>
        <w:jc w:val="left"/>
        <w:rPr>
          <w:rFonts w:asciiTheme="minorEastAsia" w:eastAsiaTheme="minorEastAsia" w:hAnsiTheme="minorEastAsia" w:cstheme="minorEastAsia"/>
          <w:kern w:val="0"/>
          <w:sz w:val="24"/>
        </w:rPr>
      </w:pPr>
    </w:p>
    <w:p w:rsidR="000D62CD" w:rsidRDefault="000D62CD">
      <w:pPr>
        <w:autoSpaceDE w:val="0"/>
        <w:autoSpaceDN w:val="0"/>
        <w:adjustRightInd w:val="0"/>
        <w:spacing w:line="420" w:lineRule="exact"/>
        <w:jc w:val="left"/>
        <w:rPr>
          <w:rFonts w:asciiTheme="minorEastAsia" w:eastAsiaTheme="minorEastAsia" w:hAnsiTheme="minorEastAsia" w:cstheme="minorEastAsia"/>
          <w:kern w:val="0"/>
          <w:sz w:val="24"/>
        </w:rPr>
      </w:pPr>
    </w:p>
    <w:p w:rsidR="000D62CD" w:rsidRDefault="000D62CD">
      <w:pPr>
        <w:autoSpaceDE w:val="0"/>
        <w:autoSpaceDN w:val="0"/>
        <w:adjustRightInd w:val="0"/>
        <w:spacing w:line="420" w:lineRule="exact"/>
        <w:jc w:val="left"/>
        <w:rPr>
          <w:rFonts w:asciiTheme="minorEastAsia" w:eastAsiaTheme="minorEastAsia" w:hAnsiTheme="minorEastAsia" w:cstheme="minorEastAsia"/>
          <w:kern w:val="0"/>
          <w:sz w:val="24"/>
        </w:rPr>
      </w:pPr>
    </w:p>
    <w:p w:rsidR="000D62CD" w:rsidRDefault="000D62CD">
      <w:pPr>
        <w:autoSpaceDE w:val="0"/>
        <w:autoSpaceDN w:val="0"/>
        <w:adjustRightInd w:val="0"/>
        <w:spacing w:line="420" w:lineRule="exact"/>
        <w:jc w:val="left"/>
        <w:rPr>
          <w:rFonts w:asciiTheme="minorEastAsia" w:eastAsiaTheme="minorEastAsia" w:hAnsiTheme="minorEastAsia" w:cstheme="minorEastAsia"/>
          <w:kern w:val="0"/>
          <w:sz w:val="24"/>
        </w:rPr>
      </w:pPr>
    </w:p>
    <w:p w:rsidR="000D62CD" w:rsidRDefault="000D62CD">
      <w:pPr>
        <w:autoSpaceDE w:val="0"/>
        <w:autoSpaceDN w:val="0"/>
        <w:adjustRightInd w:val="0"/>
        <w:spacing w:line="420" w:lineRule="exact"/>
        <w:jc w:val="left"/>
        <w:rPr>
          <w:rFonts w:asciiTheme="minorEastAsia" w:eastAsiaTheme="minorEastAsia" w:hAnsiTheme="minorEastAsia" w:cstheme="minorEastAsia"/>
          <w:kern w:val="0"/>
          <w:sz w:val="24"/>
        </w:rPr>
      </w:pPr>
    </w:p>
    <w:p w:rsidR="000D62CD" w:rsidRDefault="000D62CD">
      <w:pPr>
        <w:autoSpaceDE w:val="0"/>
        <w:autoSpaceDN w:val="0"/>
        <w:adjustRightInd w:val="0"/>
        <w:spacing w:line="420" w:lineRule="exact"/>
        <w:jc w:val="left"/>
        <w:rPr>
          <w:rFonts w:asciiTheme="minorEastAsia" w:eastAsiaTheme="minorEastAsia" w:hAnsiTheme="minorEastAsia" w:cstheme="minorEastAsia"/>
          <w:kern w:val="0"/>
          <w:sz w:val="24"/>
        </w:rPr>
      </w:pPr>
    </w:p>
    <w:p w:rsidR="000D62CD" w:rsidRDefault="007B01E5">
      <w:pPr>
        <w:pStyle w:val="2"/>
        <w:tabs>
          <w:tab w:val="left" w:pos="425"/>
        </w:tabs>
        <w:jc w:val="center"/>
        <w:rPr>
          <w:rFonts w:asciiTheme="minorEastAsia" w:eastAsiaTheme="minorEastAsia" w:hAnsiTheme="minorEastAsia" w:cstheme="minorEastAsia"/>
          <w:sz w:val="28"/>
          <w:szCs w:val="28"/>
        </w:rPr>
      </w:pPr>
      <w:bookmarkStart w:id="491" w:name="_Toc6551"/>
      <w:bookmarkStart w:id="492" w:name="_Toc22410"/>
      <w:r>
        <w:rPr>
          <w:rFonts w:asciiTheme="minorEastAsia" w:eastAsiaTheme="minorEastAsia" w:hAnsiTheme="minorEastAsia" w:cstheme="minorEastAsia" w:hint="eastAsia"/>
          <w:sz w:val="28"/>
          <w:szCs w:val="28"/>
        </w:rPr>
        <w:t>五</w:t>
      </w:r>
      <w:r>
        <w:rPr>
          <w:rFonts w:asciiTheme="minorEastAsia" w:eastAsiaTheme="minorEastAsia" w:hAnsiTheme="minorEastAsia" w:cstheme="minorEastAsia" w:hint="eastAsia"/>
          <w:sz w:val="28"/>
          <w:szCs w:val="28"/>
        </w:rPr>
        <w:t>、</w:t>
      </w:r>
      <w:bookmarkEnd w:id="491"/>
      <w:r>
        <w:rPr>
          <w:rFonts w:asciiTheme="minorEastAsia" w:eastAsiaTheme="minorEastAsia" w:hAnsiTheme="minorEastAsia" w:cstheme="minorEastAsia" w:hint="eastAsia"/>
          <w:sz w:val="28"/>
          <w:szCs w:val="28"/>
        </w:rPr>
        <w:t>项目管理机构</w:t>
      </w:r>
      <w:bookmarkEnd w:id="492"/>
    </w:p>
    <w:p w:rsidR="000D62CD" w:rsidRDefault="007B01E5">
      <w:pPr>
        <w:numPr>
          <w:ilvl w:val="0"/>
          <w:numId w:val="4"/>
        </w:numPr>
        <w:autoSpaceDE w:val="0"/>
        <w:autoSpaceDN w:val="0"/>
        <w:adjustRightInd w:val="0"/>
        <w:spacing w:line="420" w:lineRule="exact"/>
        <w:jc w:val="left"/>
        <w:rPr>
          <w:rFonts w:asciiTheme="minorEastAsia" w:eastAsiaTheme="minorEastAsia" w:hAnsiTheme="minorEastAsia" w:cstheme="minorEastAsia"/>
          <w:b/>
          <w:kern w:val="0"/>
          <w:sz w:val="24"/>
        </w:rPr>
      </w:pPr>
      <w:r>
        <w:rPr>
          <w:rFonts w:asciiTheme="minorEastAsia" w:eastAsiaTheme="minorEastAsia" w:hAnsiTheme="minorEastAsia" w:cstheme="minorEastAsia" w:hint="eastAsia"/>
          <w:b/>
          <w:kern w:val="0"/>
          <w:sz w:val="24"/>
        </w:rPr>
        <w:t>项目管理机构组成表</w:t>
      </w:r>
    </w:p>
    <w:p w:rsidR="000D62CD" w:rsidRDefault="000D62CD">
      <w:pPr>
        <w:autoSpaceDE w:val="0"/>
        <w:autoSpaceDN w:val="0"/>
        <w:adjustRightInd w:val="0"/>
        <w:spacing w:line="420" w:lineRule="exact"/>
        <w:jc w:val="left"/>
        <w:rPr>
          <w:rFonts w:asciiTheme="minorEastAsia" w:eastAsiaTheme="minorEastAsia" w:hAnsiTheme="minorEastAsia" w:cstheme="minorEastAsia"/>
          <w:kern w:val="0"/>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34"/>
        <w:gridCol w:w="1034"/>
        <w:gridCol w:w="1035"/>
        <w:gridCol w:w="1157"/>
        <w:gridCol w:w="913"/>
        <w:gridCol w:w="1035"/>
        <w:gridCol w:w="1035"/>
        <w:gridCol w:w="1169"/>
        <w:gridCol w:w="901"/>
      </w:tblGrid>
      <w:tr w:rsidR="000D62CD">
        <w:trPr>
          <w:cantSplit/>
          <w:trHeight w:val="487"/>
          <w:jc w:val="center"/>
        </w:trPr>
        <w:tc>
          <w:tcPr>
            <w:tcW w:w="1034" w:type="dxa"/>
            <w:vMerge w:val="restart"/>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职务</w:t>
            </w:r>
          </w:p>
        </w:tc>
        <w:tc>
          <w:tcPr>
            <w:tcW w:w="1034" w:type="dxa"/>
            <w:vMerge w:val="restart"/>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姓名</w:t>
            </w:r>
          </w:p>
        </w:tc>
        <w:tc>
          <w:tcPr>
            <w:tcW w:w="1035" w:type="dxa"/>
            <w:vMerge w:val="restart"/>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职称</w:t>
            </w:r>
          </w:p>
        </w:tc>
        <w:tc>
          <w:tcPr>
            <w:tcW w:w="5309" w:type="dxa"/>
            <w:gridSpan w:val="5"/>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执业或职业资格证明</w:t>
            </w:r>
          </w:p>
        </w:tc>
        <w:tc>
          <w:tcPr>
            <w:tcW w:w="901" w:type="dxa"/>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备注</w:t>
            </w:r>
          </w:p>
        </w:tc>
      </w:tr>
      <w:tr w:rsidR="000D62CD">
        <w:trPr>
          <w:cantSplit/>
          <w:trHeight w:val="311"/>
          <w:jc w:val="center"/>
        </w:trPr>
        <w:tc>
          <w:tcPr>
            <w:tcW w:w="1034" w:type="dxa"/>
            <w:vMerge/>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034" w:type="dxa"/>
            <w:vMerge/>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035" w:type="dxa"/>
            <w:vMerge/>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57" w:type="dxa"/>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证书名称</w:t>
            </w:r>
          </w:p>
        </w:tc>
        <w:tc>
          <w:tcPr>
            <w:tcW w:w="913" w:type="dxa"/>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级别</w:t>
            </w:r>
          </w:p>
        </w:tc>
        <w:tc>
          <w:tcPr>
            <w:tcW w:w="1035" w:type="dxa"/>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证号</w:t>
            </w:r>
          </w:p>
        </w:tc>
        <w:tc>
          <w:tcPr>
            <w:tcW w:w="1035" w:type="dxa"/>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专业</w:t>
            </w:r>
          </w:p>
        </w:tc>
        <w:tc>
          <w:tcPr>
            <w:tcW w:w="1169" w:type="dxa"/>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养老保险</w:t>
            </w:r>
          </w:p>
        </w:tc>
        <w:tc>
          <w:tcPr>
            <w:tcW w:w="901"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r>
      <w:tr w:rsidR="000D62CD">
        <w:trPr>
          <w:trHeight w:val="847"/>
          <w:jc w:val="center"/>
        </w:trPr>
        <w:tc>
          <w:tcPr>
            <w:tcW w:w="1034"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034"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035"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57"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913"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035"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035"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69"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901"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r>
      <w:tr w:rsidR="000D62CD">
        <w:trPr>
          <w:trHeight w:val="813"/>
          <w:jc w:val="center"/>
        </w:trPr>
        <w:tc>
          <w:tcPr>
            <w:tcW w:w="1034"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034"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035"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57"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913"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035"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035"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69"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901"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r>
      <w:tr w:rsidR="000D62CD">
        <w:trPr>
          <w:trHeight w:val="847"/>
          <w:jc w:val="center"/>
        </w:trPr>
        <w:tc>
          <w:tcPr>
            <w:tcW w:w="1034"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034"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035"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57"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913"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035"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035"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69"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901"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r>
      <w:tr w:rsidR="000D62CD">
        <w:trPr>
          <w:trHeight w:val="813"/>
          <w:jc w:val="center"/>
        </w:trPr>
        <w:tc>
          <w:tcPr>
            <w:tcW w:w="1034"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034"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035"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57"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913"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035"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035"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69"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901"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r>
      <w:tr w:rsidR="000D62CD">
        <w:trPr>
          <w:trHeight w:val="847"/>
          <w:jc w:val="center"/>
        </w:trPr>
        <w:tc>
          <w:tcPr>
            <w:tcW w:w="1034"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034"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035"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57"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913"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035"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035"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69"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901"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r>
      <w:tr w:rsidR="000D62CD">
        <w:trPr>
          <w:trHeight w:val="813"/>
          <w:jc w:val="center"/>
        </w:trPr>
        <w:tc>
          <w:tcPr>
            <w:tcW w:w="1034"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034"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035"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57"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913"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035"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035"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69"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901"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r>
      <w:tr w:rsidR="000D62CD">
        <w:trPr>
          <w:trHeight w:val="847"/>
          <w:jc w:val="center"/>
        </w:trPr>
        <w:tc>
          <w:tcPr>
            <w:tcW w:w="1034"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034"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035"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57"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913"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035"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035"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69"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901"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r>
      <w:tr w:rsidR="000D62CD">
        <w:trPr>
          <w:trHeight w:val="813"/>
          <w:jc w:val="center"/>
        </w:trPr>
        <w:tc>
          <w:tcPr>
            <w:tcW w:w="1034"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034"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035"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57"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913"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035"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035"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69"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901"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r>
      <w:tr w:rsidR="000D62CD">
        <w:trPr>
          <w:trHeight w:val="847"/>
          <w:jc w:val="center"/>
        </w:trPr>
        <w:tc>
          <w:tcPr>
            <w:tcW w:w="1034"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034"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035"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57"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913"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035"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035"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69"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901"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r>
      <w:tr w:rsidR="000D62CD">
        <w:trPr>
          <w:trHeight w:val="847"/>
          <w:jc w:val="center"/>
        </w:trPr>
        <w:tc>
          <w:tcPr>
            <w:tcW w:w="1034"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034"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035"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57"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913"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035"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035"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69"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901"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r>
    </w:tbl>
    <w:p w:rsidR="000D62CD" w:rsidRDefault="000D62CD">
      <w:pPr>
        <w:autoSpaceDE w:val="0"/>
        <w:autoSpaceDN w:val="0"/>
        <w:adjustRightInd w:val="0"/>
        <w:spacing w:line="420" w:lineRule="exact"/>
        <w:jc w:val="left"/>
        <w:rPr>
          <w:rFonts w:asciiTheme="minorEastAsia" w:eastAsiaTheme="minorEastAsia" w:hAnsiTheme="minorEastAsia" w:cstheme="minorEastAsia"/>
          <w:kern w:val="0"/>
          <w:sz w:val="24"/>
        </w:rPr>
      </w:pPr>
    </w:p>
    <w:p w:rsidR="000D62CD" w:rsidRDefault="007B01E5">
      <w:pPr>
        <w:autoSpaceDE w:val="0"/>
        <w:autoSpaceDN w:val="0"/>
        <w:adjustRightInd w:val="0"/>
        <w:spacing w:line="420" w:lineRule="exact"/>
        <w:jc w:val="left"/>
        <w:rPr>
          <w:rFonts w:asciiTheme="minorEastAsia" w:eastAsiaTheme="minorEastAsia" w:hAnsiTheme="minorEastAsia" w:cstheme="minorEastAsia"/>
          <w:b/>
          <w:kern w:val="0"/>
          <w:sz w:val="24"/>
        </w:rPr>
      </w:pPr>
      <w:r>
        <w:rPr>
          <w:rFonts w:asciiTheme="minorEastAsia" w:eastAsiaTheme="minorEastAsia" w:hAnsiTheme="minorEastAsia" w:cstheme="minorEastAsia" w:hint="eastAsia"/>
          <w:kern w:val="0"/>
          <w:sz w:val="24"/>
        </w:rPr>
        <w:br w:type="page"/>
      </w:r>
      <w:r>
        <w:rPr>
          <w:rFonts w:asciiTheme="minorEastAsia" w:eastAsiaTheme="minorEastAsia" w:hAnsiTheme="minorEastAsia" w:cstheme="minorEastAsia" w:hint="eastAsia"/>
          <w:b/>
          <w:kern w:val="0"/>
          <w:sz w:val="24"/>
        </w:rPr>
        <w:t>（二）</w:t>
      </w:r>
      <w:r>
        <w:rPr>
          <w:rFonts w:asciiTheme="minorEastAsia" w:eastAsiaTheme="minorEastAsia" w:hAnsiTheme="minorEastAsia" w:cstheme="minorEastAsia" w:hint="eastAsia"/>
          <w:b/>
          <w:kern w:val="0"/>
          <w:sz w:val="24"/>
        </w:rPr>
        <w:t>主要人员简历表</w:t>
      </w:r>
    </w:p>
    <w:p w:rsidR="000D62CD" w:rsidRDefault="007B01E5">
      <w:pPr>
        <w:autoSpaceDE w:val="0"/>
        <w:autoSpaceDN w:val="0"/>
        <w:adjustRightInd w:val="0"/>
        <w:spacing w:line="420" w:lineRule="exact"/>
        <w:ind w:firstLineChars="200" w:firstLine="420"/>
        <w:jc w:val="left"/>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“主要人员简历表”中的项目经理应附项目经理注册证、安全生产考核合格证、身份证、社保证明等</w:t>
      </w:r>
      <w:r>
        <w:rPr>
          <w:rFonts w:asciiTheme="minorEastAsia" w:eastAsiaTheme="minorEastAsia" w:hAnsiTheme="minorEastAsia" w:cstheme="minorEastAsia" w:hint="eastAsia"/>
          <w:kern w:val="0"/>
          <w:szCs w:val="21"/>
        </w:rPr>
        <w:t>原件扫描件</w:t>
      </w:r>
      <w:r>
        <w:rPr>
          <w:rFonts w:asciiTheme="minorEastAsia" w:eastAsiaTheme="minorEastAsia" w:hAnsiTheme="minorEastAsia" w:cstheme="minorEastAsia" w:hint="eastAsia"/>
          <w:kern w:val="0"/>
          <w:szCs w:val="21"/>
        </w:rPr>
        <w:t>；其他主要人员（</w:t>
      </w:r>
      <w:r>
        <w:rPr>
          <w:rFonts w:asciiTheme="minorEastAsia" w:eastAsiaTheme="minorEastAsia" w:hAnsiTheme="minorEastAsia" w:cstheme="minorEastAsia" w:hint="eastAsia"/>
          <w:kern w:val="0"/>
          <w:szCs w:val="21"/>
        </w:rPr>
        <w:t>施工员、</w:t>
      </w:r>
      <w:r>
        <w:rPr>
          <w:rFonts w:asciiTheme="minorEastAsia" w:eastAsiaTheme="minorEastAsia" w:hAnsiTheme="minorEastAsia" w:cstheme="minorEastAsia" w:hint="eastAsia"/>
          <w:kern w:val="0"/>
          <w:szCs w:val="21"/>
        </w:rPr>
        <w:t>质量员、安全员、</w:t>
      </w:r>
      <w:r>
        <w:rPr>
          <w:rFonts w:asciiTheme="minorEastAsia" w:eastAsiaTheme="minorEastAsia" w:hAnsiTheme="minorEastAsia" w:cstheme="minorEastAsia" w:hint="eastAsia"/>
          <w:kern w:val="0"/>
          <w:szCs w:val="21"/>
        </w:rPr>
        <w:t>资料员、</w:t>
      </w:r>
      <w:r>
        <w:rPr>
          <w:rFonts w:asciiTheme="minorEastAsia" w:eastAsiaTheme="minorEastAsia" w:hAnsiTheme="minorEastAsia" w:cstheme="minorEastAsia" w:hint="eastAsia"/>
          <w:kern w:val="0"/>
          <w:szCs w:val="21"/>
        </w:rPr>
        <w:t>材料员等）应附</w:t>
      </w:r>
      <w:r>
        <w:rPr>
          <w:rFonts w:asciiTheme="minorEastAsia" w:eastAsiaTheme="minorEastAsia" w:hAnsiTheme="minorEastAsia" w:cstheme="minorEastAsia" w:hint="eastAsia"/>
          <w:kern w:val="0"/>
          <w:szCs w:val="21"/>
        </w:rPr>
        <w:t>身份证、</w:t>
      </w:r>
      <w:r>
        <w:rPr>
          <w:rFonts w:asciiTheme="minorEastAsia" w:eastAsiaTheme="minorEastAsia" w:hAnsiTheme="minorEastAsia" w:cstheme="minorEastAsia" w:hint="eastAsia"/>
        </w:rPr>
        <w:t>有效的</w:t>
      </w:r>
      <w:r>
        <w:rPr>
          <w:rFonts w:asciiTheme="minorEastAsia" w:eastAsiaTheme="minorEastAsia" w:hAnsiTheme="minorEastAsia" w:cstheme="minorEastAsia" w:hint="eastAsia"/>
        </w:rPr>
        <w:t>岗位</w:t>
      </w:r>
      <w:r>
        <w:rPr>
          <w:rFonts w:asciiTheme="minorEastAsia" w:eastAsiaTheme="minorEastAsia" w:hAnsiTheme="minorEastAsia" w:cstheme="minorEastAsia" w:hint="eastAsia"/>
        </w:rPr>
        <w:t>证书</w:t>
      </w:r>
      <w:r>
        <w:rPr>
          <w:rFonts w:asciiTheme="minorEastAsia" w:eastAsiaTheme="minorEastAsia" w:hAnsiTheme="minorEastAsia" w:cstheme="minorEastAsia" w:hint="eastAsia"/>
          <w:kern w:val="0"/>
          <w:szCs w:val="21"/>
        </w:rPr>
        <w:t>、社保证明等</w:t>
      </w:r>
      <w:r>
        <w:rPr>
          <w:rFonts w:asciiTheme="minorEastAsia" w:eastAsiaTheme="minorEastAsia" w:hAnsiTheme="minorEastAsia" w:cstheme="minorEastAsia" w:hint="eastAsia"/>
          <w:kern w:val="0"/>
          <w:szCs w:val="21"/>
        </w:rPr>
        <w:t>原件扫描件</w:t>
      </w:r>
      <w:r>
        <w:rPr>
          <w:rFonts w:asciiTheme="minorEastAsia" w:eastAsiaTheme="minorEastAsia" w:hAnsiTheme="minorEastAsia" w:cstheme="minorEastAsia" w:hint="eastAsia"/>
          <w:kern w:val="0"/>
          <w:szCs w:val="21"/>
        </w:rPr>
        <w:t>。人员社保需提供在</w:t>
      </w:r>
      <w:r>
        <w:rPr>
          <w:rFonts w:asciiTheme="minorEastAsia" w:eastAsiaTheme="minorEastAsia" w:hAnsiTheme="minorEastAsia" w:cstheme="minorEastAsia" w:hint="eastAsia"/>
          <w:kern w:val="0"/>
          <w:szCs w:val="21"/>
        </w:rPr>
        <w:t>202</w:t>
      </w:r>
      <w:r>
        <w:rPr>
          <w:rFonts w:asciiTheme="minorEastAsia" w:eastAsiaTheme="minorEastAsia" w:hAnsiTheme="minorEastAsia" w:cstheme="minorEastAsia" w:hint="eastAsia"/>
          <w:kern w:val="0"/>
          <w:szCs w:val="21"/>
        </w:rPr>
        <w:t>5</w:t>
      </w:r>
      <w:r>
        <w:rPr>
          <w:rFonts w:asciiTheme="minorEastAsia" w:eastAsiaTheme="minorEastAsia" w:hAnsiTheme="minorEastAsia" w:cstheme="minorEastAsia" w:hint="eastAsia"/>
          <w:kern w:val="0"/>
          <w:szCs w:val="21"/>
        </w:rPr>
        <w:t>年</w:t>
      </w:r>
      <w:r>
        <w:rPr>
          <w:rFonts w:asciiTheme="minorEastAsia" w:eastAsiaTheme="minorEastAsia" w:hAnsiTheme="minorEastAsia" w:cstheme="minorEastAsia" w:hint="eastAsia"/>
          <w:kern w:val="0"/>
          <w:szCs w:val="21"/>
        </w:rPr>
        <w:t>1</w:t>
      </w:r>
      <w:r>
        <w:rPr>
          <w:rFonts w:asciiTheme="minorEastAsia" w:eastAsiaTheme="minorEastAsia" w:hAnsiTheme="minorEastAsia" w:cstheme="minorEastAsia" w:hint="eastAsia"/>
          <w:kern w:val="0"/>
          <w:szCs w:val="21"/>
        </w:rPr>
        <w:t>月</w:t>
      </w:r>
      <w:r>
        <w:rPr>
          <w:rFonts w:asciiTheme="minorEastAsia" w:eastAsiaTheme="minorEastAsia" w:hAnsiTheme="minorEastAsia" w:cstheme="minorEastAsia" w:hint="eastAsia"/>
          <w:kern w:val="0"/>
          <w:szCs w:val="21"/>
        </w:rPr>
        <w:t>1</w:t>
      </w:r>
      <w:r>
        <w:rPr>
          <w:rFonts w:asciiTheme="minorEastAsia" w:eastAsiaTheme="minorEastAsia" w:hAnsiTheme="minorEastAsia" w:cstheme="minorEastAsia" w:hint="eastAsia"/>
          <w:kern w:val="0"/>
          <w:szCs w:val="21"/>
        </w:rPr>
        <w:t>日以来</w:t>
      </w:r>
      <w:r>
        <w:rPr>
          <w:rFonts w:asciiTheme="minorEastAsia" w:eastAsiaTheme="minorEastAsia" w:hAnsiTheme="minorEastAsia" w:cstheme="minorEastAsia" w:hint="eastAsia"/>
          <w:kern w:val="0"/>
          <w:szCs w:val="21"/>
        </w:rPr>
        <w:t>任意</w:t>
      </w:r>
      <w:r>
        <w:rPr>
          <w:rFonts w:asciiTheme="minorEastAsia" w:eastAsiaTheme="minorEastAsia" w:hAnsiTheme="minorEastAsia" w:cstheme="minorEastAsia" w:hint="eastAsia"/>
          <w:kern w:val="0"/>
          <w:szCs w:val="21"/>
        </w:rPr>
        <w:t>3</w:t>
      </w:r>
      <w:r>
        <w:rPr>
          <w:rFonts w:asciiTheme="minorEastAsia" w:eastAsiaTheme="minorEastAsia" w:hAnsiTheme="minorEastAsia" w:cstheme="minorEastAsia" w:hint="eastAsia"/>
          <w:kern w:val="0"/>
          <w:szCs w:val="21"/>
        </w:rPr>
        <w:t>个月本单位缴纳的社保证明（新入职员工不足</w:t>
      </w:r>
      <w:r>
        <w:rPr>
          <w:rFonts w:asciiTheme="minorEastAsia" w:eastAsiaTheme="minorEastAsia" w:hAnsiTheme="minorEastAsia" w:cstheme="minorEastAsia" w:hint="eastAsia"/>
          <w:kern w:val="0"/>
          <w:szCs w:val="21"/>
        </w:rPr>
        <w:t>3</w:t>
      </w:r>
      <w:r>
        <w:rPr>
          <w:rFonts w:asciiTheme="minorEastAsia" w:eastAsiaTheme="minorEastAsia" w:hAnsiTheme="minorEastAsia" w:cstheme="minorEastAsia" w:hint="eastAsia"/>
          <w:kern w:val="0"/>
          <w:szCs w:val="21"/>
        </w:rPr>
        <w:t>个月的从聘用之日算起）。</w:t>
      </w:r>
    </w:p>
    <w:tbl>
      <w:tblPr>
        <w:tblW w:w="92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4"/>
        <w:gridCol w:w="779"/>
        <w:gridCol w:w="776"/>
        <w:gridCol w:w="1559"/>
        <w:gridCol w:w="1556"/>
        <w:gridCol w:w="778"/>
        <w:gridCol w:w="1070"/>
        <w:gridCol w:w="1204"/>
      </w:tblGrid>
      <w:tr w:rsidR="000D62CD">
        <w:trPr>
          <w:trHeight w:val="814"/>
          <w:jc w:val="center"/>
        </w:trPr>
        <w:tc>
          <w:tcPr>
            <w:tcW w:w="1554" w:type="dxa"/>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姓</w:t>
            </w:r>
            <w:r>
              <w:rPr>
                <w:rFonts w:asciiTheme="minorEastAsia" w:eastAsiaTheme="minorEastAsia" w:hAnsiTheme="minorEastAsia" w:cstheme="minorEastAsia" w:hint="eastAsia"/>
                <w:kern w:val="0"/>
                <w:szCs w:val="21"/>
              </w:rPr>
              <w:t xml:space="preserve"> </w:t>
            </w:r>
            <w:r>
              <w:rPr>
                <w:rFonts w:asciiTheme="minorEastAsia" w:eastAsiaTheme="minorEastAsia" w:hAnsiTheme="minorEastAsia" w:cstheme="minorEastAsia" w:hint="eastAsia"/>
                <w:kern w:val="0"/>
                <w:szCs w:val="21"/>
              </w:rPr>
              <w:t>名</w:t>
            </w:r>
          </w:p>
        </w:tc>
        <w:tc>
          <w:tcPr>
            <w:tcW w:w="1555" w:type="dxa"/>
            <w:gridSpan w:val="2"/>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559" w:type="dxa"/>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年</w:t>
            </w:r>
            <w:r>
              <w:rPr>
                <w:rFonts w:asciiTheme="minorEastAsia" w:eastAsiaTheme="minorEastAsia" w:hAnsiTheme="minorEastAsia" w:cstheme="minorEastAsia" w:hint="eastAsia"/>
                <w:kern w:val="0"/>
                <w:szCs w:val="21"/>
              </w:rPr>
              <w:t xml:space="preserve"> </w:t>
            </w:r>
            <w:r>
              <w:rPr>
                <w:rFonts w:asciiTheme="minorEastAsia" w:eastAsiaTheme="minorEastAsia" w:hAnsiTheme="minorEastAsia" w:cstheme="minorEastAsia" w:hint="eastAsia"/>
                <w:kern w:val="0"/>
                <w:szCs w:val="21"/>
              </w:rPr>
              <w:t>龄</w:t>
            </w:r>
          </w:p>
        </w:tc>
        <w:tc>
          <w:tcPr>
            <w:tcW w:w="1556"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848" w:type="dxa"/>
            <w:gridSpan w:val="2"/>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学</w:t>
            </w:r>
            <w:r>
              <w:rPr>
                <w:rFonts w:asciiTheme="minorEastAsia" w:eastAsiaTheme="minorEastAsia" w:hAnsiTheme="minorEastAsia" w:cstheme="minorEastAsia" w:hint="eastAsia"/>
                <w:kern w:val="0"/>
                <w:szCs w:val="21"/>
              </w:rPr>
              <w:t xml:space="preserve"> </w:t>
            </w:r>
            <w:r>
              <w:rPr>
                <w:rFonts w:asciiTheme="minorEastAsia" w:eastAsiaTheme="minorEastAsia" w:hAnsiTheme="minorEastAsia" w:cstheme="minorEastAsia" w:hint="eastAsia"/>
                <w:kern w:val="0"/>
                <w:szCs w:val="21"/>
              </w:rPr>
              <w:t>历</w:t>
            </w:r>
          </w:p>
        </w:tc>
        <w:tc>
          <w:tcPr>
            <w:tcW w:w="1204"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r>
      <w:tr w:rsidR="000D62CD">
        <w:trPr>
          <w:trHeight w:val="782"/>
          <w:jc w:val="center"/>
        </w:trPr>
        <w:tc>
          <w:tcPr>
            <w:tcW w:w="1554" w:type="dxa"/>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职</w:t>
            </w:r>
            <w:r>
              <w:rPr>
                <w:rFonts w:asciiTheme="minorEastAsia" w:eastAsiaTheme="minorEastAsia" w:hAnsiTheme="minorEastAsia" w:cstheme="minorEastAsia" w:hint="eastAsia"/>
                <w:kern w:val="0"/>
                <w:szCs w:val="21"/>
              </w:rPr>
              <w:t xml:space="preserve"> </w:t>
            </w:r>
            <w:r>
              <w:rPr>
                <w:rFonts w:asciiTheme="minorEastAsia" w:eastAsiaTheme="minorEastAsia" w:hAnsiTheme="minorEastAsia" w:cstheme="minorEastAsia" w:hint="eastAsia"/>
                <w:kern w:val="0"/>
                <w:szCs w:val="21"/>
              </w:rPr>
              <w:t>称</w:t>
            </w:r>
          </w:p>
        </w:tc>
        <w:tc>
          <w:tcPr>
            <w:tcW w:w="1555" w:type="dxa"/>
            <w:gridSpan w:val="2"/>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559" w:type="dxa"/>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职</w:t>
            </w:r>
            <w:r>
              <w:rPr>
                <w:rFonts w:asciiTheme="minorEastAsia" w:eastAsiaTheme="minorEastAsia" w:hAnsiTheme="minorEastAsia" w:cstheme="minorEastAsia" w:hint="eastAsia"/>
                <w:kern w:val="0"/>
                <w:szCs w:val="21"/>
              </w:rPr>
              <w:t xml:space="preserve"> </w:t>
            </w:r>
            <w:r>
              <w:rPr>
                <w:rFonts w:asciiTheme="minorEastAsia" w:eastAsiaTheme="minorEastAsia" w:hAnsiTheme="minorEastAsia" w:cstheme="minorEastAsia" w:hint="eastAsia"/>
                <w:kern w:val="0"/>
                <w:szCs w:val="21"/>
              </w:rPr>
              <w:t>务</w:t>
            </w:r>
          </w:p>
        </w:tc>
        <w:tc>
          <w:tcPr>
            <w:tcW w:w="1556"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848" w:type="dxa"/>
            <w:gridSpan w:val="2"/>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拟在本合同任职</w:t>
            </w:r>
          </w:p>
        </w:tc>
        <w:tc>
          <w:tcPr>
            <w:tcW w:w="1204"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r>
      <w:tr w:rsidR="000D62CD">
        <w:trPr>
          <w:trHeight w:val="814"/>
          <w:jc w:val="center"/>
        </w:trPr>
        <w:tc>
          <w:tcPr>
            <w:tcW w:w="1554" w:type="dxa"/>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毕业学校</w:t>
            </w:r>
          </w:p>
        </w:tc>
        <w:tc>
          <w:tcPr>
            <w:tcW w:w="7722" w:type="dxa"/>
            <w:gridSpan w:val="7"/>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年毕业于</w:t>
            </w:r>
            <w:r>
              <w:rPr>
                <w:rFonts w:asciiTheme="minorEastAsia" w:eastAsiaTheme="minorEastAsia" w:hAnsiTheme="minorEastAsia" w:cstheme="minorEastAsia" w:hint="eastAsia"/>
                <w:kern w:val="0"/>
                <w:szCs w:val="21"/>
              </w:rPr>
              <w:t xml:space="preserve">      </w:t>
            </w:r>
            <w:r>
              <w:rPr>
                <w:rFonts w:asciiTheme="minorEastAsia" w:eastAsiaTheme="minorEastAsia" w:hAnsiTheme="minorEastAsia" w:cstheme="minorEastAsia" w:hint="eastAsia"/>
                <w:kern w:val="0"/>
                <w:szCs w:val="21"/>
              </w:rPr>
              <w:t>学校</w:t>
            </w:r>
            <w:r>
              <w:rPr>
                <w:rFonts w:asciiTheme="minorEastAsia" w:eastAsiaTheme="minorEastAsia" w:hAnsiTheme="minorEastAsia" w:cstheme="minorEastAsia" w:hint="eastAsia"/>
                <w:kern w:val="0"/>
                <w:szCs w:val="21"/>
              </w:rPr>
              <w:t xml:space="preserve">       </w:t>
            </w:r>
            <w:r>
              <w:rPr>
                <w:rFonts w:asciiTheme="minorEastAsia" w:eastAsiaTheme="minorEastAsia" w:hAnsiTheme="minorEastAsia" w:cstheme="minorEastAsia" w:hint="eastAsia"/>
                <w:kern w:val="0"/>
                <w:szCs w:val="21"/>
              </w:rPr>
              <w:t>专业</w:t>
            </w:r>
          </w:p>
        </w:tc>
      </w:tr>
      <w:tr w:rsidR="000D62CD">
        <w:trPr>
          <w:trHeight w:val="782"/>
          <w:jc w:val="center"/>
        </w:trPr>
        <w:tc>
          <w:tcPr>
            <w:tcW w:w="9276" w:type="dxa"/>
            <w:gridSpan w:val="8"/>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主要工作经历</w:t>
            </w:r>
          </w:p>
        </w:tc>
      </w:tr>
      <w:tr w:rsidR="000D62CD">
        <w:trPr>
          <w:trHeight w:val="633"/>
          <w:jc w:val="center"/>
        </w:trPr>
        <w:tc>
          <w:tcPr>
            <w:tcW w:w="2333" w:type="dxa"/>
            <w:gridSpan w:val="2"/>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时</w:t>
            </w:r>
            <w:r>
              <w:rPr>
                <w:rFonts w:asciiTheme="minorEastAsia" w:eastAsiaTheme="minorEastAsia" w:hAnsiTheme="minorEastAsia" w:cstheme="minorEastAsia" w:hint="eastAsia"/>
                <w:kern w:val="0"/>
                <w:szCs w:val="21"/>
              </w:rPr>
              <w:t xml:space="preserve"> </w:t>
            </w:r>
            <w:r>
              <w:rPr>
                <w:rFonts w:asciiTheme="minorEastAsia" w:eastAsiaTheme="minorEastAsia" w:hAnsiTheme="minorEastAsia" w:cstheme="minorEastAsia" w:hint="eastAsia"/>
                <w:kern w:val="0"/>
                <w:szCs w:val="21"/>
              </w:rPr>
              <w:t>间</w:t>
            </w:r>
          </w:p>
        </w:tc>
        <w:tc>
          <w:tcPr>
            <w:tcW w:w="2335" w:type="dxa"/>
            <w:gridSpan w:val="2"/>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参加过的类似项目</w:t>
            </w:r>
          </w:p>
        </w:tc>
        <w:tc>
          <w:tcPr>
            <w:tcW w:w="2334" w:type="dxa"/>
            <w:gridSpan w:val="2"/>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担任职务</w:t>
            </w:r>
          </w:p>
        </w:tc>
        <w:tc>
          <w:tcPr>
            <w:tcW w:w="2274" w:type="dxa"/>
            <w:gridSpan w:val="2"/>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发包人及联系电话</w:t>
            </w:r>
          </w:p>
        </w:tc>
      </w:tr>
      <w:tr w:rsidR="000D62CD">
        <w:trPr>
          <w:trHeight w:val="623"/>
          <w:jc w:val="center"/>
        </w:trPr>
        <w:tc>
          <w:tcPr>
            <w:tcW w:w="2333" w:type="dxa"/>
            <w:gridSpan w:val="2"/>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2335" w:type="dxa"/>
            <w:gridSpan w:val="2"/>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2334" w:type="dxa"/>
            <w:gridSpan w:val="2"/>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2274" w:type="dxa"/>
            <w:gridSpan w:val="2"/>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r>
      <w:tr w:rsidR="000D62CD">
        <w:trPr>
          <w:trHeight w:val="623"/>
          <w:jc w:val="center"/>
        </w:trPr>
        <w:tc>
          <w:tcPr>
            <w:tcW w:w="2333" w:type="dxa"/>
            <w:gridSpan w:val="2"/>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2335" w:type="dxa"/>
            <w:gridSpan w:val="2"/>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2334" w:type="dxa"/>
            <w:gridSpan w:val="2"/>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2274" w:type="dxa"/>
            <w:gridSpan w:val="2"/>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r>
      <w:tr w:rsidR="000D62CD">
        <w:trPr>
          <w:trHeight w:val="623"/>
          <w:jc w:val="center"/>
        </w:trPr>
        <w:tc>
          <w:tcPr>
            <w:tcW w:w="2333" w:type="dxa"/>
            <w:gridSpan w:val="2"/>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2335" w:type="dxa"/>
            <w:gridSpan w:val="2"/>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2334" w:type="dxa"/>
            <w:gridSpan w:val="2"/>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2274" w:type="dxa"/>
            <w:gridSpan w:val="2"/>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r>
      <w:tr w:rsidR="000D62CD">
        <w:trPr>
          <w:trHeight w:val="623"/>
          <w:jc w:val="center"/>
        </w:trPr>
        <w:tc>
          <w:tcPr>
            <w:tcW w:w="2333" w:type="dxa"/>
            <w:gridSpan w:val="2"/>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2335" w:type="dxa"/>
            <w:gridSpan w:val="2"/>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2334" w:type="dxa"/>
            <w:gridSpan w:val="2"/>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2274" w:type="dxa"/>
            <w:gridSpan w:val="2"/>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r>
      <w:tr w:rsidR="000D62CD">
        <w:trPr>
          <w:trHeight w:val="623"/>
          <w:jc w:val="center"/>
        </w:trPr>
        <w:tc>
          <w:tcPr>
            <w:tcW w:w="2333" w:type="dxa"/>
            <w:gridSpan w:val="2"/>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2335" w:type="dxa"/>
            <w:gridSpan w:val="2"/>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2334" w:type="dxa"/>
            <w:gridSpan w:val="2"/>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2274" w:type="dxa"/>
            <w:gridSpan w:val="2"/>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r>
      <w:tr w:rsidR="000D62CD">
        <w:trPr>
          <w:trHeight w:val="623"/>
          <w:jc w:val="center"/>
        </w:trPr>
        <w:tc>
          <w:tcPr>
            <w:tcW w:w="2333" w:type="dxa"/>
            <w:gridSpan w:val="2"/>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2335" w:type="dxa"/>
            <w:gridSpan w:val="2"/>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2334" w:type="dxa"/>
            <w:gridSpan w:val="2"/>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2274" w:type="dxa"/>
            <w:gridSpan w:val="2"/>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r>
      <w:tr w:rsidR="000D62CD">
        <w:trPr>
          <w:trHeight w:val="623"/>
          <w:jc w:val="center"/>
        </w:trPr>
        <w:tc>
          <w:tcPr>
            <w:tcW w:w="2333" w:type="dxa"/>
            <w:gridSpan w:val="2"/>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2335" w:type="dxa"/>
            <w:gridSpan w:val="2"/>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2334" w:type="dxa"/>
            <w:gridSpan w:val="2"/>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2274" w:type="dxa"/>
            <w:gridSpan w:val="2"/>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r>
      <w:tr w:rsidR="000D62CD">
        <w:trPr>
          <w:trHeight w:val="623"/>
          <w:jc w:val="center"/>
        </w:trPr>
        <w:tc>
          <w:tcPr>
            <w:tcW w:w="2333" w:type="dxa"/>
            <w:gridSpan w:val="2"/>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2335" w:type="dxa"/>
            <w:gridSpan w:val="2"/>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2334" w:type="dxa"/>
            <w:gridSpan w:val="2"/>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2274" w:type="dxa"/>
            <w:gridSpan w:val="2"/>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r>
    </w:tbl>
    <w:p w:rsidR="000D62CD" w:rsidRDefault="000D62CD">
      <w:pPr>
        <w:autoSpaceDE w:val="0"/>
        <w:autoSpaceDN w:val="0"/>
        <w:adjustRightInd w:val="0"/>
        <w:spacing w:line="420" w:lineRule="exact"/>
        <w:jc w:val="left"/>
        <w:rPr>
          <w:rFonts w:asciiTheme="minorEastAsia" w:eastAsiaTheme="minorEastAsia" w:hAnsiTheme="minorEastAsia" w:cstheme="minorEastAsia"/>
          <w:kern w:val="0"/>
          <w:szCs w:val="21"/>
        </w:rPr>
      </w:pPr>
    </w:p>
    <w:p w:rsidR="000D62CD" w:rsidRDefault="000D62CD">
      <w:pPr>
        <w:autoSpaceDE w:val="0"/>
        <w:autoSpaceDN w:val="0"/>
        <w:adjustRightInd w:val="0"/>
        <w:spacing w:line="420" w:lineRule="exact"/>
        <w:jc w:val="left"/>
        <w:rPr>
          <w:rFonts w:asciiTheme="minorEastAsia" w:eastAsiaTheme="minorEastAsia" w:hAnsiTheme="minorEastAsia" w:cstheme="minorEastAsia"/>
          <w:kern w:val="0"/>
          <w:szCs w:val="21"/>
        </w:rPr>
      </w:pPr>
    </w:p>
    <w:p w:rsidR="000D62CD" w:rsidRDefault="000D62CD">
      <w:pPr>
        <w:autoSpaceDE w:val="0"/>
        <w:autoSpaceDN w:val="0"/>
        <w:adjustRightInd w:val="0"/>
        <w:spacing w:line="420" w:lineRule="exact"/>
        <w:jc w:val="left"/>
        <w:rPr>
          <w:rFonts w:asciiTheme="minorEastAsia" w:eastAsiaTheme="minorEastAsia" w:hAnsiTheme="minorEastAsia" w:cstheme="minorEastAsia"/>
          <w:kern w:val="0"/>
          <w:szCs w:val="21"/>
        </w:rPr>
      </w:pPr>
    </w:p>
    <w:p w:rsidR="000D62CD" w:rsidRDefault="000D62CD">
      <w:pPr>
        <w:autoSpaceDE w:val="0"/>
        <w:autoSpaceDN w:val="0"/>
        <w:adjustRightInd w:val="0"/>
        <w:spacing w:line="420" w:lineRule="exact"/>
        <w:jc w:val="left"/>
        <w:rPr>
          <w:rFonts w:asciiTheme="minorEastAsia" w:eastAsiaTheme="minorEastAsia" w:hAnsiTheme="minorEastAsia" w:cstheme="minorEastAsia"/>
          <w:kern w:val="0"/>
          <w:sz w:val="24"/>
        </w:rPr>
      </w:pPr>
    </w:p>
    <w:p w:rsidR="000D62CD" w:rsidRDefault="007B01E5">
      <w:pPr>
        <w:pStyle w:val="2"/>
        <w:tabs>
          <w:tab w:val="left" w:pos="425"/>
        </w:tabs>
        <w:jc w:val="center"/>
        <w:rPr>
          <w:rFonts w:asciiTheme="minorEastAsia" w:eastAsiaTheme="minorEastAsia" w:hAnsiTheme="minorEastAsia" w:cstheme="minorEastAsia"/>
        </w:rPr>
      </w:pPr>
      <w:bookmarkStart w:id="493" w:name="_Toc30354"/>
      <w:r>
        <w:rPr>
          <w:rFonts w:asciiTheme="minorEastAsia" w:eastAsiaTheme="minorEastAsia" w:hAnsiTheme="minorEastAsia" w:cstheme="minorEastAsia" w:hint="eastAsia"/>
        </w:rPr>
        <w:br w:type="page"/>
      </w:r>
      <w:bookmarkStart w:id="494" w:name="_Toc9972"/>
      <w:r>
        <w:rPr>
          <w:rFonts w:asciiTheme="minorEastAsia" w:eastAsiaTheme="minorEastAsia" w:hAnsiTheme="minorEastAsia" w:cstheme="minorEastAsia" w:hint="eastAsia"/>
          <w:sz w:val="28"/>
          <w:szCs w:val="28"/>
        </w:rPr>
        <w:t>六</w:t>
      </w:r>
      <w:r>
        <w:rPr>
          <w:rFonts w:asciiTheme="minorEastAsia" w:eastAsiaTheme="minorEastAsia" w:hAnsiTheme="minorEastAsia" w:cstheme="minorEastAsia" w:hint="eastAsia"/>
          <w:sz w:val="28"/>
          <w:szCs w:val="28"/>
        </w:rPr>
        <w:t>、资格审查资料</w:t>
      </w:r>
      <w:bookmarkEnd w:id="493"/>
      <w:bookmarkEnd w:id="494"/>
    </w:p>
    <w:p w:rsidR="000D62CD" w:rsidRDefault="007B01E5">
      <w:pPr>
        <w:autoSpaceDE w:val="0"/>
        <w:autoSpaceDN w:val="0"/>
        <w:adjustRightInd w:val="0"/>
        <w:spacing w:line="420" w:lineRule="exact"/>
        <w:jc w:val="left"/>
        <w:rPr>
          <w:rFonts w:asciiTheme="minorEastAsia" w:eastAsiaTheme="minorEastAsia" w:hAnsiTheme="minorEastAsia" w:cstheme="minorEastAsia"/>
          <w:b/>
          <w:kern w:val="0"/>
          <w:sz w:val="24"/>
        </w:rPr>
      </w:pPr>
      <w:r>
        <w:rPr>
          <w:rFonts w:asciiTheme="minorEastAsia" w:eastAsiaTheme="minorEastAsia" w:hAnsiTheme="minorEastAsia" w:cstheme="minorEastAsia" w:hint="eastAsia"/>
          <w:b/>
          <w:kern w:val="0"/>
          <w:sz w:val="24"/>
        </w:rPr>
        <w:t>(</w:t>
      </w:r>
      <w:r>
        <w:rPr>
          <w:rFonts w:asciiTheme="minorEastAsia" w:eastAsiaTheme="minorEastAsia" w:hAnsiTheme="minorEastAsia" w:cstheme="minorEastAsia" w:hint="eastAsia"/>
          <w:b/>
          <w:kern w:val="0"/>
          <w:sz w:val="24"/>
        </w:rPr>
        <w:t>一</w:t>
      </w:r>
      <w:r>
        <w:rPr>
          <w:rFonts w:asciiTheme="minorEastAsia" w:eastAsiaTheme="minorEastAsia" w:hAnsiTheme="minorEastAsia" w:cstheme="minorEastAsia" w:hint="eastAsia"/>
          <w:b/>
          <w:kern w:val="0"/>
          <w:sz w:val="24"/>
        </w:rPr>
        <w:t>)</w:t>
      </w:r>
      <w:r>
        <w:rPr>
          <w:rFonts w:asciiTheme="minorEastAsia" w:eastAsiaTheme="minorEastAsia" w:hAnsiTheme="minorEastAsia" w:cstheme="minorEastAsia" w:hint="eastAsia"/>
          <w:b/>
          <w:kern w:val="0"/>
          <w:sz w:val="24"/>
        </w:rPr>
        <w:t>投标人基本情况表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2"/>
        <w:gridCol w:w="1107"/>
        <w:gridCol w:w="1330"/>
        <w:gridCol w:w="1331"/>
        <w:gridCol w:w="1106"/>
        <w:gridCol w:w="225"/>
        <w:gridCol w:w="1331"/>
        <w:gridCol w:w="1331"/>
      </w:tblGrid>
      <w:tr w:rsidR="000D62CD">
        <w:trPr>
          <w:trHeight w:val="475"/>
          <w:jc w:val="center"/>
        </w:trPr>
        <w:tc>
          <w:tcPr>
            <w:tcW w:w="1552" w:type="dxa"/>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投标人名称</w:t>
            </w:r>
          </w:p>
        </w:tc>
        <w:tc>
          <w:tcPr>
            <w:tcW w:w="7761" w:type="dxa"/>
            <w:gridSpan w:val="7"/>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r>
      <w:tr w:rsidR="000D62CD">
        <w:trPr>
          <w:trHeight w:val="455"/>
          <w:jc w:val="center"/>
        </w:trPr>
        <w:tc>
          <w:tcPr>
            <w:tcW w:w="1552" w:type="dxa"/>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注册地址</w:t>
            </w:r>
          </w:p>
        </w:tc>
        <w:tc>
          <w:tcPr>
            <w:tcW w:w="3768" w:type="dxa"/>
            <w:gridSpan w:val="3"/>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331" w:type="dxa"/>
            <w:gridSpan w:val="2"/>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邮政编码</w:t>
            </w:r>
          </w:p>
        </w:tc>
        <w:tc>
          <w:tcPr>
            <w:tcW w:w="2662" w:type="dxa"/>
            <w:gridSpan w:val="2"/>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r>
      <w:tr w:rsidR="000D62CD">
        <w:trPr>
          <w:cantSplit/>
          <w:trHeight w:val="475"/>
          <w:jc w:val="center"/>
        </w:trPr>
        <w:tc>
          <w:tcPr>
            <w:tcW w:w="1552" w:type="dxa"/>
            <w:vMerge w:val="restart"/>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联系方式</w:t>
            </w:r>
          </w:p>
        </w:tc>
        <w:tc>
          <w:tcPr>
            <w:tcW w:w="1107" w:type="dxa"/>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联系人</w:t>
            </w:r>
          </w:p>
        </w:tc>
        <w:tc>
          <w:tcPr>
            <w:tcW w:w="2661" w:type="dxa"/>
            <w:gridSpan w:val="2"/>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331" w:type="dxa"/>
            <w:gridSpan w:val="2"/>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电</w:t>
            </w:r>
            <w:r>
              <w:rPr>
                <w:rFonts w:asciiTheme="minorEastAsia" w:eastAsiaTheme="minorEastAsia" w:hAnsiTheme="minorEastAsia" w:cstheme="minorEastAsia" w:hint="eastAsia"/>
                <w:kern w:val="0"/>
                <w:szCs w:val="21"/>
              </w:rPr>
              <w:t xml:space="preserve"> </w:t>
            </w:r>
            <w:r>
              <w:rPr>
                <w:rFonts w:asciiTheme="minorEastAsia" w:eastAsiaTheme="minorEastAsia" w:hAnsiTheme="minorEastAsia" w:cstheme="minorEastAsia" w:hint="eastAsia"/>
                <w:kern w:val="0"/>
                <w:szCs w:val="21"/>
              </w:rPr>
              <w:t>话</w:t>
            </w:r>
          </w:p>
        </w:tc>
        <w:tc>
          <w:tcPr>
            <w:tcW w:w="2662" w:type="dxa"/>
            <w:gridSpan w:val="2"/>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r>
      <w:tr w:rsidR="000D62CD">
        <w:trPr>
          <w:cantSplit/>
          <w:trHeight w:val="162"/>
          <w:jc w:val="center"/>
        </w:trPr>
        <w:tc>
          <w:tcPr>
            <w:tcW w:w="1552" w:type="dxa"/>
            <w:vMerge/>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07" w:type="dxa"/>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传</w:t>
            </w:r>
            <w:r>
              <w:rPr>
                <w:rFonts w:asciiTheme="minorEastAsia" w:eastAsiaTheme="minorEastAsia" w:hAnsiTheme="minorEastAsia" w:cstheme="minorEastAsia" w:hint="eastAsia"/>
                <w:kern w:val="0"/>
                <w:szCs w:val="21"/>
              </w:rPr>
              <w:t xml:space="preserve">  </w:t>
            </w:r>
            <w:r>
              <w:rPr>
                <w:rFonts w:asciiTheme="minorEastAsia" w:eastAsiaTheme="minorEastAsia" w:hAnsiTheme="minorEastAsia" w:cstheme="minorEastAsia" w:hint="eastAsia"/>
                <w:kern w:val="0"/>
                <w:szCs w:val="21"/>
              </w:rPr>
              <w:t>真</w:t>
            </w:r>
          </w:p>
        </w:tc>
        <w:tc>
          <w:tcPr>
            <w:tcW w:w="2661" w:type="dxa"/>
            <w:gridSpan w:val="2"/>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331" w:type="dxa"/>
            <w:gridSpan w:val="2"/>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网</w:t>
            </w:r>
            <w:r>
              <w:rPr>
                <w:rFonts w:asciiTheme="minorEastAsia" w:eastAsiaTheme="minorEastAsia" w:hAnsiTheme="minorEastAsia" w:cstheme="minorEastAsia" w:hint="eastAsia"/>
                <w:kern w:val="0"/>
                <w:szCs w:val="21"/>
              </w:rPr>
              <w:t xml:space="preserve"> </w:t>
            </w:r>
            <w:r>
              <w:rPr>
                <w:rFonts w:asciiTheme="minorEastAsia" w:eastAsiaTheme="minorEastAsia" w:hAnsiTheme="minorEastAsia" w:cstheme="minorEastAsia" w:hint="eastAsia"/>
                <w:kern w:val="0"/>
                <w:szCs w:val="21"/>
              </w:rPr>
              <w:t>址</w:t>
            </w:r>
          </w:p>
        </w:tc>
        <w:tc>
          <w:tcPr>
            <w:tcW w:w="2662" w:type="dxa"/>
            <w:gridSpan w:val="2"/>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r>
      <w:tr w:rsidR="000D62CD">
        <w:trPr>
          <w:trHeight w:val="475"/>
          <w:jc w:val="center"/>
        </w:trPr>
        <w:tc>
          <w:tcPr>
            <w:tcW w:w="1552" w:type="dxa"/>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组织结构</w:t>
            </w:r>
          </w:p>
        </w:tc>
        <w:tc>
          <w:tcPr>
            <w:tcW w:w="7761" w:type="dxa"/>
            <w:gridSpan w:val="7"/>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r>
      <w:tr w:rsidR="000D62CD">
        <w:trPr>
          <w:trHeight w:val="455"/>
          <w:jc w:val="center"/>
        </w:trPr>
        <w:tc>
          <w:tcPr>
            <w:tcW w:w="1552" w:type="dxa"/>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法定代表人</w:t>
            </w:r>
          </w:p>
        </w:tc>
        <w:tc>
          <w:tcPr>
            <w:tcW w:w="1107" w:type="dxa"/>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姓名</w:t>
            </w:r>
          </w:p>
        </w:tc>
        <w:tc>
          <w:tcPr>
            <w:tcW w:w="1330"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331" w:type="dxa"/>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技术职称</w:t>
            </w:r>
          </w:p>
        </w:tc>
        <w:tc>
          <w:tcPr>
            <w:tcW w:w="1331" w:type="dxa"/>
            <w:gridSpan w:val="2"/>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331" w:type="dxa"/>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电话</w:t>
            </w:r>
          </w:p>
        </w:tc>
        <w:tc>
          <w:tcPr>
            <w:tcW w:w="1331"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r>
      <w:tr w:rsidR="000D62CD">
        <w:trPr>
          <w:trHeight w:val="475"/>
          <w:jc w:val="center"/>
        </w:trPr>
        <w:tc>
          <w:tcPr>
            <w:tcW w:w="1552" w:type="dxa"/>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技术负责人</w:t>
            </w:r>
          </w:p>
        </w:tc>
        <w:tc>
          <w:tcPr>
            <w:tcW w:w="1107" w:type="dxa"/>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姓名</w:t>
            </w:r>
          </w:p>
        </w:tc>
        <w:tc>
          <w:tcPr>
            <w:tcW w:w="1330"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331" w:type="dxa"/>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技术职称</w:t>
            </w:r>
          </w:p>
        </w:tc>
        <w:tc>
          <w:tcPr>
            <w:tcW w:w="1331" w:type="dxa"/>
            <w:gridSpan w:val="2"/>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331" w:type="dxa"/>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电话</w:t>
            </w:r>
          </w:p>
        </w:tc>
        <w:tc>
          <w:tcPr>
            <w:tcW w:w="1331"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r>
      <w:tr w:rsidR="000D62CD">
        <w:trPr>
          <w:trHeight w:val="455"/>
          <w:jc w:val="center"/>
        </w:trPr>
        <w:tc>
          <w:tcPr>
            <w:tcW w:w="1552" w:type="dxa"/>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成立时间</w:t>
            </w:r>
          </w:p>
        </w:tc>
        <w:tc>
          <w:tcPr>
            <w:tcW w:w="3768" w:type="dxa"/>
            <w:gridSpan w:val="3"/>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3993" w:type="dxa"/>
            <w:gridSpan w:val="4"/>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员工总人数：</w:t>
            </w:r>
          </w:p>
        </w:tc>
      </w:tr>
      <w:tr w:rsidR="000D62CD">
        <w:trPr>
          <w:cantSplit/>
          <w:trHeight w:val="475"/>
          <w:jc w:val="center"/>
        </w:trPr>
        <w:tc>
          <w:tcPr>
            <w:tcW w:w="1552" w:type="dxa"/>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企业资质等级</w:t>
            </w:r>
          </w:p>
        </w:tc>
        <w:tc>
          <w:tcPr>
            <w:tcW w:w="3768" w:type="dxa"/>
            <w:gridSpan w:val="3"/>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06" w:type="dxa"/>
            <w:vMerge w:val="restart"/>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其中</w:t>
            </w:r>
          </w:p>
        </w:tc>
        <w:tc>
          <w:tcPr>
            <w:tcW w:w="1556" w:type="dxa"/>
            <w:gridSpan w:val="2"/>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项目经理</w:t>
            </w:r>
          </w:p>
        </w:tc>
        <w:tc>
          <w:tcPr>
            <w:tcW w:w="1331"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r>
      <w:tr w:rsidR="000D62CD">
        <w:trPr>
          <w:cantSplit/>
          <w:trHeight w:val="455"/>
          <w:jc w:val="center"/>
        </w:trPr>
        <w:tc>
          <w:tcPr>
            <w:tcW w:w="1552" w:type="dxa"/>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营业执照号</w:t>
            </w:r>
          </w:p>
        </w:tc>
        <w:tc>
          <w:tcPr>
            <w:tcW w:w="3768" w:type="dxa"/>
            <w:gridSpan w:val="3"/>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06" w:type="dxa"/>
            <w:vMerge/>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556" w:type="dxa"/>
            <w:gridSpan w:val="2"/>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高级职称人员</w:t>
            </w:r>
          </w:p>
        </w:tc>
        <w:tc>
          <w:tcPr>
            <w:tcW w:w="1331"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r>
      <w:tr w:rsidR="000D62CD">
        <w:trPr>
          <w:cantSplit/>
          <w:trHeight w:val="475"/>
          <w:jc w:val="center"/>
        </w:trPr>
        <w:tc>
          <w:tcPr>
            <w:tcW w:w="1552" w:type="dxa"/>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注册资金</w:t>
            </w:r>
          </w:p>
        </w:tc>
        <w:tc>
          <w:tcPr>
            <w:tcW w:w="1107"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330"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331"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06" w:type="dxa"/>
            <w:vMerge/>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556" w:type="dxa"/>
            <w:gridSpan w:val="2"/>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中级职称人员</w:t>
            </w:r>
          </w:p>
        </w:tc>
        <w:tc>
          <w:tcPr>
            <w:tcW w:w="1331"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r>
      <w:tr w:rsidR="000D62CD">
        <w:trPr>
          <w:cantSplit/>
          <w:trHeight w:val="455"/>
          <w:jc w:val="center"/>
        </w:trPr>
        <w:tc>
          <w:tcPr>
            <w:tcW w:w="1552" w:type="dxa"/>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开户银行</w:t>
            </w:r>
          </w:p>
        </w:tc>
        <w:tc>
          <w:tcPr>
            <w:tcW w:w="1107"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330"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331"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06" w:type="dxa"/>
            <w:vMerge/>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556" w:type="dxa"/>
            <w:gridSpan w:val="2"/>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初级职称人员</w:t>
            </w:r>
          </w:p>
        </w:tc>
        <w:tc>
          <w:tcPr>
            <w:tcW w:w="1331"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r>
      <w:tr w:rsidR="000D62CD">
        <w:trPr>
          <w:cantSplit/>
          <w:trHeight w:val="475"/>
          <w:jc w:val="center"/>
        </w:trPr>
        <w:tc>
          <w:tcPr>
            <w:tcW w:w="1552" w:type="dxa"/>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账号</w:t>
            </w:r>
          </w:p>
        </w:tc>
        <w:tc>
          <w:tcPr>
            <w:tcW w:w="1107"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330"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331"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106" w:type="dxa"/>
            <w:vMerge/>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c>
          <w:tcPr>
            <w:tcW w:w="1556" w:type="dxa"/>
            <w:gridSpan w:val="2"/>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技</w:t>
            </w:r>
            <w:r>
              <w:rPr>
                <w:rFonts w:asciiTheme="minorEastAsia" w:eastAsiaTheme="minorEastAsia" w:hAnsiTheme="minorEastAsia" w:cstheme="minorEastAsia" w:hint="eastAsia"/>
                <w:kern w:val="0"/>
                <w:szCs w:val="21"/>
              </w:rPr>
              <w:t xml:space="preserve"> </w:t>
            </w:r>
            <w:r>
              <w:rPr>
                <w:rFonts w:asciiTheme="minorEastAsia" w:eastAsiaTheme="minorEastAsia" w:hAnsiTheme="minorEastAsia" w:cstheme="minorEastAsia" w:hint="eastAsia"/>
                <w:kern w:val="0"/>
                <w:szCs w:val="21"/>
              </w:rPr>
              <w:t>工</w:t>
            </w:r>
          </w:p>
        </w:tc>
        <w:tc>
          <w:tcPr>
            <w:tcW w:w="1331"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r>
      <w:tr w:rsidR="000D62CD">
        <w:trPr>
          <w:trHeight w:val="3212"/>
          <w:jc w:val="center"/>
        </w:trPr>
        <w:tc>
          <w:tcPr>
            <w:tcW w:w="1552" w:type="dxa"/>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经营范围</w:t>
            </w:r>
          </w:p>
        </w:tc>
        <w:tc>
          <w:tcPr>
            <w:tcW w:w="7761" w:type="dxa"/>
            <w:gridSpan w:val="7"/>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r>
      <w:tr w:rsidR="000D62CD">
        <w:trPr>
          <w:trHeight w:val="553"/>
          <w:jc w:val="center"/>
        </w:trPr>
        <w:tc>
          <w:tcPr>
            <w:tcW w:w="1552" w:type="dxa"/>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备注</w:t>
            </w:r>
          </w:p>
        </w:tc>
        <w:tc>
          <w:tcPr>
            <w:tcW w:w="7761" w:type="dxa"/>
            <w:gridSpan w:val="7"/>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r>
    </w:tbl>
    <w:p w:rsidR="000D62CD" w:rsidRDefault="007B01E5">
      <w:pPr>
        <w:autoSpaceDE w:val="0"/>
        <w:autoSpaceDN w:val="0"/>
        <w:adjustRightInd w:val="0"/>
        <w:spacing w:line="420" w:lineRule="exact"/>
        <w:jc w:val="left"/>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注：本表后应附企业法人营业执照、企业资质证书、安全生产许可证等原件扫描件。</w:t>
      </w:r>
    </w:p>
    <w:p w:rsidR="000D62CD" w:rsidRDefault="000D62CD">
      <w:pPr>
        <w:autoSpaceDE w:val="0"/>
        <w:autoSpaceDN w:val="0"/>
        <w:adjustRightInd w:val="0"/>
        <w:spacing w:line="200" w:lineRule="exact"/>
        <w:jc w:val="left"/>
        <w:rPr>
          <w:rFonts w:asciiTheme="minorEastAsia" w:eastAsiaTheme="minorEastAsia" w:hAnsiTheme="minorEastAsia" w:cstheme="minorEastAsia"/>
          <w:kern w:val="0"/>
          <w:sz w:val="24"/>
        </w:rPr>
      </w:pPr>
    </w:p>
    <w:p w:rsidR="000D62CD" w:rsidRDefault="007B01E5">
      <w:pPr>
        <w:autoSpaceDE w:val="0"/>
        <w:autoSpaceDN w:val="0"/>
        <w:adjustRightInd w:val="0"/>
        <w:spacing w:line="420" w:lineRule="exact"/>
        <w:rPr>
          <w:rFonts w:asciiTheme="minorEastAsia" w:eastAsiaTheme="minorEastAsia" w:hAnsiTheme="minorEastAsia" w:cstheme="minorEastAsia"/>
          <w:b/>
          <w:kern w:val="0"/>
          <w:sz w:val="24"/>
        </w:rPr>
      </w:pPr>
      <w:r>
        <w:rPr>
          <w:rFonts w:asciiTheme="minorEastAsia" w:eastAsiaTheme="minorEastAsia" w:hAnsiTheme="minorEastAsia" w:cstheme="minorEastAsia" w:hint="eastAsia"/>
          <w:b/>
          <w:kern w:val="0"/>
          <w:sz w:val="24"/>
        </w:rPr>
        <w:br w:type="page"/>
      </w:r>
      <w:r>
        <w:rPr>
          <w:rFonts w:asciiTheme="minorEastAsia" w:eastAsiaTheme="minorEastAsia" w:hAnsiTheme="minorEastAsia" w:cstheme="minorEastAsia" w:hint="eastAsia"/>
          <w:b/>
          <w:kern w:val="0"/>
          <w:sz w:val="24"/>
        </w:rPr>
        <w:t>（二）近年财务状况表</w:t>
      </w:r>
    </w:p>
    <w:p w:rsidR="000D62CD" w:rsidRDefault="000D62CD">
      <w:pPr>
        <w:autoSpaceDE w:val="0"/>
        <w:autoSpaceDN w:val="0"/>
        <w:adjustRightInd w:val="0"/>
        <w:spacing w:line="420" w:lineRule="exact"/>
        <w:jc w:val="left"/>
        <w:rPr>
          <w:rFonts w:asciiTheme="minorEastAsia" w:eastAsiaTheme="minorEastAsia" w:hAnsiTheme="minorEastAsia" w:cstheme="minorEastAsia"/>
          <w:kern w:val="0"/>
          <w:sz w:val="24"/>
        </w:rPr>
      </w:pPr>
    </w:p>
    <w:p w:rsidR="000D62CD" w:rsidRDefault="000D62CD">
      <w:pPr>
        <w:autoSpaceDE w:val="0"/>
        <w:autoSpaceDN w:val="0"/>
        <w:adjustRightInd w:val="0"/>
        <w:spacing w:line="420" w:lineRule="exact"/>
        <w:jc w:val="left"/>
        <w:rPr>
          <w:rFonts w:asciiTheme="minorEastAsia" w:eastAsiaTheme="minorEastAsia" w:hAnsiTheme="minorEastAsia" w:cstheme="minorEastAsia"/>
          <w:kern w:val="0"/>
          <w:sz w:val="24"/>
        </w:rPr>
      </w:pPr>
    </w:p>
    <w:p w:rsidR="000D62CD" w:rsidRDefault="000D62CD">
      <w:pPr>
        <w:autoSpaceDE w:val="0"/>
        <w:autoSpaceDN w:val="0"/>
        <w:adjustRightInd w:val="0"/>
        <w:spacing w:line="420" w:lineRule="exact"/>
        <w:jc w:val="left"/>
        <w:rPr>
          <w:rFonts w:asciiTheme="minorEastAsia" w:eastAsiaTheme="minorEastAsia" w:hAnsiTheme="minorEastAsia" w:cstheme="minorEastAsia"/>
          <w:kern w:val="0"/>
          <w:sz w:val="24"/>
        </w:rPr>
      </w:pPr>
    </w:p>
    <w:p w:rsidR="000D62CD" w:rsidRDefault="000D62CD">
      <w:pPr>
        <w:autoSpaceDE w:val="0"/>
        <w:autoSpaceDN w:val="0"/>
        <w:adjustRightInd w:val="0"/>
        <w:spacing w:line="420" w:lineRule="exact"/>
        <w:jc w:val="left"/>
        <w:rPr>
          <w:rFonts w:asciiTheme="minorEastAsia" w:eastAsiaTheme="minorEastAsia" w:hAnsiTheme="minorEastAsia" w:cstheme="minorEastAsia"/>
          <w:kern w:val="0"/>
          <w:sz w:val="24"/>
        </w:rPr>
      </w:pPr>
    </w:p>
    <w:p w:rsidR="000D62CD" w:rsidRDefault="000D62CD">
      <w:pPr>
        <w:autoSpaceDE w:val="0"/>
        <w:autoSpaceDN w:val="0"/>
        <w:adjustRightInd w:val="0"/>
        <w:spacing w:line="420" w:lineRule="exact"/>
        <w:jc w:val="left"/>
        <w:rPr>
          <w:rFonts w:asciiTheme="minorEastAsia" w:eastAsiaTheme="minorEastAsia" w:hAnsiTheme="minorEastAsia" w:cstheme="minorEastAsia"/>
          <w:kern w:val="0"/>
          <w:sz w:val="24"/>
        </w:rPr>
      </w:pPr>
    </w:p>
    <w:p w:rsidR="000D62CD" w:rsidRDefault="000D62CD">
      <w:pPr>
        <w:autoSpaceDE w:val="0"/>
        <w:autoSpaceDN w:val="0"/>
        <w:adjustRightInd w:val="0"/>
        <w:spacing w:line="420" w:lineRule="exact"/>
        <w:jc w:val="left"/>
        <w:rPr>
          <w:rFonts w:asciiTheme="minorEastAsia" w:eastAsiaTheme="minorEastAsia" w:hAnsiTheme="minorEastAsia" w:cstheme="minorEastAsia"/>
          <w:kern w:val="0"/>
          <w:sz w:val="24"/>
        </w:rPr>
      </w:pPr>
    </w:p>
    <w:p w:rsidR="000D62CD" w:rsidRDefault="000D62CD">
      <w:pPr>
        <w:autoSpaceDE w:val="0"/>
        <w:autoSpaceDN w:val="0"/>
        <w:adjustRightInd w:val="0"/>
        <w:spacing w:line="420" w:lineRule="exact"/>
        <w:jc w:val="left"/>
        <w:rPr>
          <w:rFonts w:asciiTheme="minorEastAsia" w:eastAsiaTheme="minorEastAsia" w:hAnsiTheme="minorEastAsia" w:cstheme="minorEastAsia"/>
          <w:kern w:val="0"/>
          <w:sz w:val="24"/>
        </w:rPr>
      </w:pPr>
    </w:p>
    <w:p w:rsidR="000D62CD" w:rsidRDefault="000D62CD">
      <w:pPr>
        <w:autoSpaceDE w:val="0"/>
        <w:autoSpaceDN w:val="0"/>
        <w:adjustRightInd w:val="0"/>
        <w:spacing w:line="420" w:lineRule="exact"/>
        <w:jc w:val="left"/>
        <w:rPr>
          <w:rFonts w:asciiTheme="minorEastAsia" w:eastAsiaTheme="minorEastAsia" w:hAnsiTheme="minorEastAsia" w:cstheme="minorEastAsia"/>
          <w:kern w:val="0"/>
          <w:sz w:val="24"/>
        </w:rPr>
      </w:pPr>
    </w:p>
    <w:p w:rsidR="000D62CD" w:rsidRDefault="000D62CD">
      <w:pPr>
        <w:autoSpaceDE w:val="0"/>
        <w:autoSpaceDN w:val="0"/>
        <w:adjustRightInd w:val="0"/>
        <w:spacing w:line="420" w:lineRule="exact"/>
        <w:jc w:val="left"/>
        <w:rPr>
          <w:rFonts w:asciiTheme="minorEastAsia" w:eastAsiaTheme="minorEastAsia" w:hAnsiTheme="minorEastAsia" w:cstheme="minorEastAsia"/>
          <w:kern w:val="0"/>
          <w:sz w:val="24"/>
        </w:rPr>
      </w:pPr>
    </w:p>
    <w:p w:rsidR="000D62CD" w:rsidRDefault="000D62CD">
      <w:pPr>
        <w:autoSpaceDE w:val="0"/>
        <w:autoSpaceDN w:val="0"/>
        <w:adjustRightInd w:val="0"/>
        <w:spacing w:line="420" w:lineRule="exact"/>
        <w:jc w:val="left"/>
        <w:rPr>
          <w:rFonts w:asciiTheme="minorEastAsia" w:eastAsiaTheme="minorEastAsia" w:hAnsiTheme="minorEastAsia" w:cstheme="minorEastAsia"/>
          <w:kern w:val="0"/>
          <w:sz w:val="24"/>
        </w:rPr>
      </w:pPr>
    </w:p>
    <w:p w:rsidR="000D62CD" w:rsidRDefault="000D62CD">
      <w:pPr>
        <w:autoSpaceDE w:val="0"/>
        <w:autoSpaceDN w:val="0"/>
        <w:adjustRightInd w:val="0"/>
        <w:spacing w:line="420" w:lineRule="exact"/>
        <w:jc w:val="left"/>
        <w:rPr>
          <w:rFonts w:asciiTheme="minorEastAsia" w:eastAsiaTheme="minorEastAsia" w:hAnsiTheme="minorEastAsia" w:cstheme="minorEastAsia"/>
          <w:kern w:val="0"/>
          <w:sz w:val="24"/>
        </w:rPr>
      </w:pPr>
    </w:p>
    <w:p w:rsidR="000D62CD" w:rsidRDefault="000D62CD">
      <w:pPr>
        <w:autoSpaceDE w:val="0"/>
        <w:autoSpaceDN w:val="0"/>
        <w:adjustRightInd w:val="0"/>
        <w:spacing w:line="420" w:lineRule="exact"/>
        <w:jc w:val="left"/>
        <w:rPr>
          <w:rFonts w:asciiTheme="minorEastAsia" w:eastAsiaTheme="minorEastAsia" w:hAnsiTheme="minorEastAsia" w:cstheme="minorEastAsia"/>
          <w:kern w:val="0"/>
          <w:sz w:val="24"/>
        </w:rPr>
      </w:pPr>
    </w:p>
    <w:p w:rsidR="000D62CD" w:rsidRDefault="000D62CD">
      <w:pPr>
        <w:autoSpaceDE w:val="0"/>
        <w:autoSpaceDN w:val="0"/>
        <w:adjustRightInd w:val="0"/>
        <w:spacing w:line="420" w:lineRule="exact"/>
        <w:jc w:val="left"/>
        <w:rPr>
          <w:rFonts w:asciiTheme="minorEastAsia" w:eastAsiaTheme="minorEastAsia" w:hAnsiTheme="minorEastAsia" w:cstheme="minorEastAsia"/>
          <w:kern w:val="0"/>
          <w:sz w:val="24"/>
        </w:rPr>
      </w:pPr>
    </w:p>
    <w:p w:rsidR="000D62CD" w:rsidRDefault="000D62CD">
      <w:pPr>
        <w:autoSpaceDE w:val="0"/>
        <w:autoSpaceDN w:val="0"/>
        <w:adjustRightInd w:val="0"/>
        <w:spacing w:line="420" w:lineRule="exact"/>
        <w:jc w:val="left"/>
        <w:rPr>
          <w:rFonts w:asciiTheme="minorEastAsia" w:eastAsiaTheme="minorEastAsia" w:hAnsiTheme="minorEastAsia" w:cstheme="minorEastAsia"/>
          <w:kern w:val="0"/>
          <w:sz w:val="24"/>
        </w:rPr>
      </w:pPr>
    </w:p>
    <w:p w:rsidR="000D62CD" w:rsidRDefault="000D62CD">
      <w:pPr>
        <w:autoSpaceDE w:val="0"/>
        <w:autoSpaceDN w:val="0"/>
        <w:adjustRightInd w:val="0"/>
        <w:spacing w:line="420" w:lineRule="exact"/>
        <w:jc w:val="left"/>
        <w:rPr>
          <w:rFonts w:asciiTheme="minorEastAsia" w:eastAsiaTheme="minorEastAsia" w:hAnsiTheme="minorEastAsia" w:cstheme="minorEastAsia"/>
          <w:kern w:val="0"/>
          <w:sz w:val="24"/>
        </w:rPr>
      </w:pPr>
    </w:p>
    <w:p w:rsidR="000D62CD" w:rsidRDefault="000D62CD">
      <w:pPr>
        <w:autoSpaceDE w:val="0"/>
        <w:autoSpaceDN w:val="0"/>
        <w:adjustRightInd w:val="0"/>
        <w:spacing w:line="420" w:lineRule="exact"/>
        <w:jc w:val="left"/>
        <w:rPr>
          <w:rFonts w:asciiTheme="minorEastAsia" w:eastAsiaTheme="minorEastAsia" w:hAnsiTheme="minorEastAsia" w:cstheme="minorEastAsia"/>
          <w:kern w:val="0"/>
          <w:sz w:val="24"/>
        </w:rPr>
      </w:pPr>
    </w:p>
    <w:p w:rsidR="000D62CD" w:rsidRDefault="000D62CD">
      <w:pPr>
        <w:autoSpaceDE w:val="0"/>
        <w:autoSpaceDN w:val="0"/>
        <w:adjustRightInd w:val="0"/>
        <w:spacing w:line="420" w:lineRule="exact"/>
        <w:jc w:val="left"/>
        <w:rPr>
          <w:rFonts w:asciiTheme="minorEastAsia" w:eastAsiaTheme="minorEastAsia" w:hAnsiTheme="minorEastAsia" w:cstheme="minorEastAsia"/>
          <w:kern w:val="0"/>
          <w:sz w:val="24"/>
        </w:rPr>
      </w:pPr>
    </w:p>
    <w:p w:rsidR="000D62CD" w:rsidRDefault="000D62CD">
      <w:pPr>
        <w:autoSpaceDE w:val="0"/>
        <w:autoSpaceDN w:val="0"/>
        <w:adjustRightInd w:val="0"/>
        <w:spacing w:line="420" w:lineRule="exact"/>
        <w:jc w:val="left"/>
        <w:rPr>
          <w:rFonts w:asciiTheme="minorEastAsia" w:eastAsiaTheme="minorEastAsia" w:hAnsiTheme="minorEastAsia" w:cstheme="minorEastAsia"/>
          <w:kern w:val="0"/>
          <w:sz w:val="24"/>
        </w:rPr>
      </w:pPr>
    </w:p>
    <w:p w:rsidR="000D62CD" w:rsidRDefault="000D62CD">
      <w:pPr>
        <w:autoSpaceDE w:val="0"/>
        <w:autoSpaceDN w:val="0"/>
        <w:adjustRightInd w:val="0"/>
        <w:spacing w:line="420" w:lineRule="exact"/>
        <w:jc w:val="left"/>
        <w:rPr>
          <w:rFonts w:asciiTheme="minorEastAsia" w:eastAsiaTheme="minorEastAsia" w:hAnsiTheme="minorEastAsia" w:cstheme="minorEastAsia"/>
          <w:kern w:val="0"/>
          <w:sz w:val="24"/>
        </w:rPr>
      </w:pPr>
    </w:p>
    <w:p w:rsidR="000D62CD" w:rsidRDefault="000D62CD">
      <w:pPr>
        <w:autoSpaceDE w:val="0"/>
        <w:autoSpaceDN w:val="0"/>
        <w:adjustRightInd w:val="0"/>
        <w:spacing w:line="420" w:lineRule="exact"/>
        <w:jc w:val="left"/>
        <w:rPr>
          <w:rFonts w:asciiTheme="minorEastAsia" w:eastAsiaTheme="minorEastAsia" w:hAnsiTheme="minorEastAsia" w:cstheme="minorEastAsia"/>
          <w:kern w:val="0"/>
          <w:sz w:val="24"/>
        </w:rPr>
      </w:pPr>
    </w:p>
    <w:p w:rsidR="000D62CD" w:rsidRDefault="000D62CD">
      <w:pPr>
        <w:autoSpaceDE w:val="0"/>
        <w:autoSpaceDN w:val="0"/>
        <w:adjustRightInd w:val="0"/>
        <w:spacing w:line="420" w:lineRule="exact"/>
        <w:jc w:val="left"/>
        <w:rPr>
          <w:rFonts w:asciiTheme="minorEastAsia" w:eastAsiaTheme="minorEastAsia" w:hAnsiTheme="minorEastAsia" w:cstheme="minorEastAsia"/>
          <w:kern w:val="0"/>
          <w:sz w:val="24"/>
        </w:rPr>
      </w:pPr>
    </w:p>
    <w:p w:rsidR="000D62CD" w:rsidRDefault="000D62CD">
      <w:pPr>
        <w:autoSpaceDE w:val="0"/>
        <w:autoSpaceDN w:val="0"/>
        <w:adjustRightInd w:val="0"/>
        <w:spacing w:line="420" w:lineRule="exact"/>
        <w:jc w:val="left"/>
        <w:rPr>
          <w:rFonts w:asciiTheme="minorEastAsia" w:eastAsiaTheme="minorEastAsia" w:hAnsiTheme="minorEastAsia" w:cstheme="minorEastAsia"/>
          <w:kern w:val="0"/>
          <w:sz w:val="24"/>
        </w:rPr>
      </w:pPr>
    </w:p>
    <w:p w:rsidR="000D62CD" w:rsidRDefault="000D62CD">
      <w:pPr>
        <w:autoSpaceDE w:val="0"/>
        <w:autoSpaceDN w:val="0"/>
        <w:adjustRightInd w:val="0"/>
        <w:spacing w:line="420" w:lineRule="exact"/>
        <w:jc w:val="left"/>
        <w:rPr>
          <w:rFonts w:asciiTheme="minorEastAsia" w:eastAsiaTheme="minorEastAsia" w:hAnsiTheme="minorEastAsia" w:cstheme="minorEastAsia"/>
          <w:kern w:val="0"/>
          <w:sz w:val="24"/>
        </w:rPr>
      </w:pPr>
    </w:p>
    <w:p w:rsidR="000D62CD" w:rsidRDefault="000D62CD">
      <w:pPr>
        <w:autoSpaceDE w:val="0"/>
        <w:autoSpaceDN w:val="0"/>
        <w:adjustRightInd w:val="0"/>
        <w:spacing w:line="420" w:lineRule="exact"/>
        <w:jc w:val="left"/>
        <w:rPr>
          <w:rFonts w:asciiTheme="minorEastAsia" w:eastAsiaTheme="minorEastAsia" w:hAnsiTheme="minorEastAsia" w:cstheme="minorEastAsia"/>
          <w:kern w:val="0"/>
          <w:sz w:val="24"/>
        </w:rPr>
      </w:pPr>
    </w:p>
    <w:p w:rsidR="000D62CD" w:rsidRDefault="000D62CD">
      <w:pPr>
        <w:autoSpaceDE w:val="0"/>
        <w:autoSpaceDN w:val="0"/>
        <w:adjustRightInd w:val="0"/>
        <w:spacing w:line="420" w:lineRule="exact"/>
        <w:jc w:val="left"/>
        <w:rPr>
          <w:rFonts w:asciiTheme="minorEastAsia" w:eastAsiaTheme="minorEastAsia" w:hAnsiTheme="minorEastAsia" w:cstheme="minorEastAsia"/>
          <w:kern w:val="0"/>
          <w:sz w:val="24"/>
        </w:rPr>
      </w:pPr>
    </w:p>
    <w:p w:rsidR="000D62CD" w:rsidRDefault="000D62CD">
      <w:pPr>
        <w:autoSpaceDE w:val="0"/>
        <w:autoSpaceDN w:val="0"/>
        <w:adjustRightInd w:val="0"/>
        <w:spacing w:line="420" w:lineRule="exact"/>
        <w:jc w:val="left"/>
        <w:rPr>
          <w:rFonts w:asciiTheme="minorEastAsia" w:eastAsiaTheme="minorEastAsia" w:hAnsiTheme="minorEastAsia" w:cstheme="minorEastAsia"/>
          <w:kern w:val="0"/>
          <w:sz w:val="24"/>
        </w:rPr>
      </w:pPr>
    </w:p>
    <w:p w:rsidR="000D62CD" w:rsidRDefault="000D62CD">
      <w:pPr>
        <w:autoSpaceDE w:val="0"/>
        <w:autoSpaceDN w:val="0"/>
        <w:adjustRightInd w:val="0"/>
        <w:spacing w:line="200" w:lineRule="exact"/>
        <w:jc w:val="left"/>
        <w:rPr>
          <w:rFonts w:asciiTheme="minorEastAsia" w:eastAsiaTheme="minorEastAsia" w:hAnsiTheme="minorEastAsia" w:cstheme="minorEastAsia"/>
          <w:b/>
          <w:kern w:val="0"/>
          <w:sz w:val="24"/>
        </w:rPr>
      </w:pPr>
    </w:p>
    <w:p w:rsidR="000D62CD" w:rsidRDefault="007B01E5">
      <w:pPr>
        <w:autoSpaceDE w:val="0"/>
        <w:autoSpaceDN w:val="0"/>
        <w:adjustRightInd w:val="0"/>
        <w:spacing w:line="420" w:lineRule="exact"/>
        <w:jc w:val="left"/>
        <w:rPr>
          <w:rFonts w:asciiTheme="minorEastAsia" w:eastAsiaTheme="minorEastAsia" w:hAnsiTheme="minorEastAsia" w:cstheme="minorEastAsia"/>
          <w:b/>
          <w:kern w:val="0"/>
          <w:sz w:val="24"/>
        </w:rPr>
      </w:pPr>
      <w:r>
        <w:rPr>
          <w:rFonts w:asciiTheme="minorEastAsia" w:eastAsiaTheme="minorEastAsia" w:hAnsiTheme="minorEastAsia" w:cstheme="minorEastAsia" w:hint="eastAsia"/>
          <w:b/>
          <w:kern w:val="0"/>
          <w:sz w:val="24"/>
        </w:rPr>
        <w:br w:type="page"/>
      </w:r>
      <w:r>
        <w:rPr>
          <w:rFonts w:asciiTheme="minorEastAsia" w:eastAsiaTheme="minorEastAsia" w:hAnsiTheme="minorEastAsia" w:cstheme="minorEastAsia" w:hint="eastAsia"/>
          <w:b/>
          <w:kern w:val="0"/>
          <w:sz w:val="24"/>
        </w:rPr>
        <w:t>（三）近年完成的类似项目情况表</w:t>
      </w:r>
    </w:p>
    <w:p w:rsidR="000D62CD" w:rsidRDefault="000D62CD">
      <w:pPr>
        <w:autoSpaceDE w:val="0"/>
        <w:autoSpaceDN w:val="0"/>
        <w:adjustRightInd w:val="0"/>
        <w:spacing w:line="420" w:lineRule="exact"/>
        <w:jc w:val="left"/>
        <w:rPr>
          <w:rFonts w:asciiTheme="minorEastAsia" w:eastAsiaTheme="minorEastAsia" w:hAnsiTheme="minorEastAsia" w:cstheme="minorEastAsia"/>
          <w:kern w:val="0"/>
          <w:sz w:val="24"/>
        </w:rPr>
      </w:pPr>
    </w:p>
    <w:tbl>
      <w:tblPr>
        <w:tblW w:w="90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40"/>
        <w:gridCol w:w="6680"/>
      </w:tblGrid>
      <w:tr w:rsidR="000D62CD">
        <w:trPr>
          <w:trHeight w:val="596"/>
        </w:trPr>
        <w:tc>
          <w:tcPr>
            <w:tcW w:w="2340" w:type="dxa"/>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项目名称</w:t>
            </w:r>
          </w:p>
        </w:tc>
        <w:tc>
          <w:tcPr>
            <w:tcW w:w="6680"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r>
      <w:tr w:rsidR="000D62CD">
        <w:trPr>
          <w:trHeight w:val="571"/>
        </w:trPr>
        <w:tc>
          <w:tcPr>
            <w:tcW w:w="2340" w:type="dxa"/>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项目所在地</w:t>
            </w:r>
          </w:p>
        </w:tc>
        <w:tc>
          <w:tcPr>
            <w:tcW w:w="6680"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r>
      <w:tr w:rsidR="000D62CD">
        <w:trPr>
          <w:trHeight w:val="596"/>
        </w:trPr>
        <w:tc>
          <w:tcPr>
            <w:tcW w:w="2340" w:type="dxa"/>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发包人名称</w:t>
            </w:r>
          </w:p>
        </w:tc>
        <w:tc>
          <w:tcPr>
            <w:tcW w:w="6680"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r>
      <w:tr w:rsidR="000D62CD">
        <w:trPr>
          <w:trHeight w:val="571"/>
        </w:trPr>
        <w:tc>
          <w:tcPr>
            <w:tcW w:w="2340" w:type="dxa"/>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发包人地址</w:t>
            </w:r>
          </w:p>
        </w:tc>
        <w:tc>
          <w:tcPr>
            <w:tcW w:w="6680"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r>
      <w:tr w:rsidR="000D62CD">
        <w:trPr>
          <w:trHeight w:val="596"/>
        </w:trPr>
        <w:tc>
          <w:tcPr>
            <w:tcW w:w="2340" w:type="dxa"/>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发包人电话</w:t>
            </w:r>
          </w:p>
        </w:tc>
        <w:tc>
          <w:tcPr>
            <w:tcW w:w="6680"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r>
      <w:tr w:rsidR="000D62CD">
        <w:trPr>
          <w:trHeight w:val="571"/>
        </w:trPr>
        <w:tc>
          <w:tcPr>
            <w:tcW w:w="2340" w:type="dxa"/>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合同价格</w:t>
            </w:r>
          </w:p>
        </w:tc>
        <w:tc>
          <w:tcPr>
            <w:tcW w:w="6680"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r>
      <w:tr w:rsidR="000D62CD">
        <w:trPr>
          <w:trHeight w:val="596"/>
        </w:trPr>
        <w:tc>
          <w:tcPr>
            <w:tcW w:w="2340" w:type="dxa"/>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开工日期</w:t>
            </w:r>
          </w:p>
        </w:tc>
        <w:tc>
          <w:tcPr>
            <w:tcW w:w="6680"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r>
      <w:tr w:rsidR="000D62CD">
        <w:trPr>
          <w:trHeight w:val="571"/>
        </w:trPr>
        <w:tc>
          <w:tcPr>
            <w:tcW w:w="2340" w:type="dxa"/>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竣工日期</w:t>
            </w:r>
          </w:p>
        </w:tc>
        <w:tc>
          <w:tcPr>
            <w:tcW w:w="6680"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r>
      <w:tr w:rsidR="000D62CD">
        <w:trPr>
          <w:trHeight w:val="596"/>
        </w:trPr>
        <w:tc>
          <w:tcPr>
            <w:tcW w:w="2340" w:type="dxa"/>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承担的工作</w:t>
            </w:r>
          </w:p>
        </w:tc>
        <w:tc>
          <w:tcPr>
            <w:tcW w:w="6680"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r>
      <w:tr w:rsidR="000D62CD">
        <w:trPr>
          <w:trHeight w:val="571"/>
        </w:trPr>
        <w:tc>
          <w:tcPr>
            <w:tcW w:w="2340" w:type="dxa"/>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工程质量</w:t>
            </w:r>
          </w:p>
        </w:tc>
        <w:tc>
          <w:tcPr>
            <w:tcW w:w="6680"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r>
      <w:tr w:rsidR="000D62CD">
        <w:trPr>
          <w:trHeight w:val="596"/>
        </w:trPr>
        <w:tc>
          <w:tcPr>
            <w:tcW w:w="2340" w:type="dxa"/>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项目经理</w:t>
            </w:r>
          </w:p>
        </w:tc>
        <w:tc>
          <w:tcPr>
            <w:tcW w:w="6680"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r>
      <w:tr w:rsidR="000D62CD">
        <w:trPr>
          <w:trHeight w:val="571"/>
        </w:trPr>
        <w:tc>
          <w:tcPr>
            <w:tcW w:w="2340" w:type="dxa"/>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技术负责人</w:t>
            </w:r>
          </w:p>
        </w:tc>
        <w:tc>
          <w:tcPr>
            <w:tcW w:w="6680"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r>
      <w:tr w:rsidR="000D62CD">
        <w:trPr>
          <w:trHeight w:val="596"/>
        </w:trPr>
        <w:tc>
          <w:tcPr>
            <w:tcW w:w="2340" w:type="dxa"/>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总监理工程师及电话</w:t>
            </w:r>
          </w:p>
        </w:tc>
        <w:tc>
          <w:tcPr>
            <w:tcW w:w="6680"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r>
      <w:tr w:rsidR="000D62CD">
        <w:trPr>
          <w:trHeight w:val="3001"/>
        </w:trPr>
        <w:tc>
          <w:tcPr>
            <w:tcW w:w="2340" w:type="dxa"/>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项目描述</w:t>
            </w:r>
          </w:p>
        </w:tc>
        <w:tc>
          <w:tcPr>
            <w:tcW w:w="6680"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r>
      <w:tr w:rsidR="000D62CD">
        <w:trPr>
          <w:trHeight w:val="732"/>
        </w:trPr>
        <w:tc>
          <w:tcPr>
            <w:tcW w:w="2340" w:type="dxa"/>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备注</w:t>
            </w:r>
          </w:p>
        </w:tc>
        <w:tc>
          <w:tcPr>
            <w:tcW w:w="6680"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r>
    </w:tbl>
    <w:p w:rsidR="000D62CD" w:rsidRDefault="007B01E5">
      <w:pPr>
        <w:autoSpaceDE w:val="0"/>
        <w:autoSpaceDN w:val="0"/>
        <w:adjustRightInd w:val="0"/>
        <w:spacing w:line="360" w:lineRule="auto"/>
        <w:jc w:val="left"/>
        <w:rPr>
          <w:rFonts w:asciiTheme="minorEastAsia" w:eastAsiaTheme="minorEastAsia" w:hAnsiTheme="minorEastAsia" w:cstheme="minorEastAsia"/>
          <w:b/>
          <w:kern w:val="0"/>
          <w:sz w:val="24"/>
        </w:rPr>
      </w:pPr>
      <w:r>
        <w:rPr>
          <w:rFonts w:asciiTheme="minorEastAsia" w:eastAsiaTheme="minorEastAsia" w:hAnsiTheme="minorEastAsia" w:cstheme="minorEastAsia" w:hint="eastAsia"/>
          <w:kern w:val="0"/>
          <w:szCs w:val="21"/>
        </w:rPr>
        <w:t>注：应</w:t>
      </w:r>
      <w:r>
        <w:rPr>
          <w:rFonts w:asciiTheme="minorEastAsia" w:eastAsiaTheme="minorEastAsia" w:hAnsiTheme="minorEastAsia" w:cstheme="minorEastAsia" w:hint="eastAsia"/>
          <w:kern w:val="0"/>
          <w:szCs w:val="21"/>
        </w:rPr>
        <w:t>附</w:t>
      </w:r>
      <w:r>
        <w:rPr>
          <w:rFonts w:asciiTheme="minorEastAsia" w:eastAsiaTheme="minorEastAsia" w:hAnsiTheme="minorEastAsia" w:cstheme="minorEastAsia" w:hint="eastAsia"/>
          <w:kern w:val="0"/>
          <w:szCs w:val="21"/>
        </w:rPr>
        <w:t>合同</w:t>
      </w:r>
      <w:r>
        <w:rPr>
          <w:rFonts w:asciiTheme="minorEastAsia" w:eastAsiaTheme="minorEastAsia" w:hAnsiTheme="minorEastAsia" w:cstheme="minorEastAsia" w:hint="eastAsia"/>
          <w:kern w:val="0"/>
          <w:szCs w:val="21"/>
        </w:rPr>
        <w:t>和</w:t>
      </w:r>
      <w:r>
        <w:rPr>
          <w:rFonts w:asciiTheme="minorEastAsia" w:eastAsiaTheme="minorEastAsia" w:hAnsiTheme="minorEastAsia" w:cstheme="minorEastAsia" w:hint="eastAsia"/>
          <w:kern w:val="0"/>
          <w:szCs w:val="21"/>
        </w:rPr>
        <w:t>中标通知书</w:t>
      </w:r>
      <w:r>
        <w:rPr>
          <w:rFonts w:asciiTheme="minorEastAsia" w:eastAsiaTheme="minorEastAsia" w:hAnsiTheme="minorEastAsia" w:cstheme="minorEastAsia" w:hint="eastAsia"/>
          <w:kern w:val="0"/>
          <w:szCs w:val="21"/>
        </w:rPr>
        <w:t>的</w:t>
      </w:r>
      <w:r>
        <w:rPr>
          <w:rFonts w:asciiTheme="minorEastAsia" w:eastAsiaTheme="minorEastAsia" w:hAnsiTheme="minorEastAsia" w:cstheme="minorEastAsia" w:hint="eastAsia"/>
          <w:kern w:val="0"/>
          <w:szCs w:val="21"/>
        </w:rPr>
        <w:t>原件扫描件。</w:t>
      </w:r>
      <w:r>
        <w:rPr>
          <w:rFonts w:asciiTheme="minorEastAsia" w:eastAsiaTheme="minorEastAsia" w:hAnsiTheme="minorEastAsia" w:cstheme="minorEastAsia" w:hint="eastAsia"/>
          <w:kern w:val="0"/>
          <w:szCs w:val="21"/>
        </w:rPr>
        <w:br w:type="page"/>
      </w:r>
      <w:r>
        <w:rPr>
          <w:rFonts w:asciiTheme="minorEastAsia" w:eastAsiaTheme="minorEastAsia" w:hAnsiTheme="minorEastAsia" w:cstheme="minorEastAsia" w:hint="eastAsia"/>
          <w:b/>
          <w:kern w:val="0"/>
          <w:sz w:val="24"/>
        </w:rPr>
        <w:t>（四）正在施工的和新承接的项目情况表</w:t>
      </w:r>
    </w:p>
    <w:p w:rsidR="000D62CD" w:rsidRDefault="000D62CD">
      <w:pPr>
        <w:autoSpaceDE w:val="0"/>
        <w:autoSpaceDN w:val="0"/>
        <w:adjustRightInd w:val="0"/>
        <w:spacing w:line="420" w:lineRule="exact"/>
        <w:jc w:val="left"/>
        <w:rPr>
          <w:rFonts w:asciiTheme="minorEastAsia" w:eastAsiaTheme="minorEastAsia" w:hAnsiTheme="minorEastAsia" w:cstheme="minorEastAsia"/>
          <w:kern w:val="0"/>
          <w:sz w:val="24"/>
        </w:rPr>
      </w:pPr>
    </w:p>
    <w:tbl>
      <w:tblPr>
        <w:tblW w:w="884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40"/>
        <w:gridCol w:w="6506"/>
      </w:tblGrid>
      <w:tr w:rsidR="000D62CD">
        <w:trPr>
          <w:trHeight w:val="596"/>
        </w:trPr>
        <w:tc>
          <w:tcPr>
            <w:tcW w:w="2340" w:type="dxa"/>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项目名称</w:t>
            </w:r>
          </w:p>
        </w:tc>
        <w:tc>
          <w:tcPr>
            <w:tcW w:w="6506"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r>
      <w:tr w:rsidR="000D62CD">
        <w:trPr>
          <w:trHeight w:val="571"/>
        </w:trPr>
        <w:tc>
          <w:tcPr>
            <w:tcW w:w="2340" w:type="dxa"/>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项目所在地</w:t>
            </w:r>
          </w:p>
        </w:tc>
        <w:tc>
          <w:tcPr>
            <w:tcW w:w="6506"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r>
      <w:tr w:rsidR="000D62CD">
        <w:trPr>
          <w:trHeight w:val="596"/>
        </w:trPr>
        <w:tc>
          <w:tcPr>
            <w:tcW w:w="2340" w:type="dxa"/>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发包人名称</w:t>
            </w:r>
          </w:p>
        </w:tc>
        <w:tc>
          <w:tcPr>
            <w:tcW w:w="6506"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r>
      <w:tr w:rsidR="000D62CD">
        <w:trPr>
          <w:trHeight w:val="571"/>
        </w:trPr>
        <w:tc>
          <w:tcPr>
            <w:tcW w:w="2340" w:type="dxa"/>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发包人地址</w:t>
            </w:r>
          </w:p>
        </w:tc>
        <w:tc>
          <w:tcPr>
            <w:tcW w:w="6506"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r>
      <w:tr w:rsidR="000D62CD">
        <w:trPr>
          <w:trHeight w:val="596"/>
        </w:trPr>
        <w:tc>
          <w:tcPr>
            <w:tcW w:w="2340" w:type="dxa"/>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发包人电话</w:t>
            </w:r>
          </w:p>
        </w:tc>
        <w:tc>
          <w:tcPr>
            <w:tcW w:w="6506"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r>
      <w:tr w:rsidR="000D62CD">
        <w:trPr>
          <w:trHeight w:val="571"/>
        </w:trPr>
        <w:tc>
          <w:tcPr>
            <w:tcW w:w="2340" w:type="dxa"/>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签约合同价</w:t>
            </w:r>
          </w:p>
        </w:tc>
        <w:tc>
          <w:tcPr>
            <w:tcW w:w="6506"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r>
      <w:tr w:rsidR="000D62CD">
        <w:trPr>
          <w:trHeight w:val="596"/>
        </w:trPr>
        <w:tc>
          <w:tcPr>
            <w:tcW w:w="2340" w:type="dxa"/>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开工日期</w:t>
            </w:r>
          </w:p>
        </w:tc>
        <w:tc>
          <w:tcPr>
            <w:tcW w:w="6506"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r>
      <w:tr w:rsidR="000D62CD">
        <w:trPr>
          <w:trHeight w:val="571"/>
        </w:trPr>
        <w:tc>
          <w:tcPr>
            <w:tcW w:w="2340" w:type="dxa"/>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计划竣工日期</w:t>
            </w:r>
          </w:p>
        </w:tc>
        <w:tc>
          <w:tcPr>
            <w:tcW w:w="6506"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r>
      <w:tr w:rsidR="000D62CD">
        <w:trPr>
          <w:trHeight w:val="596"/>
        </w:trPr>
        <w:tc>
          <w:tcPr>
            <w:tcW w:w="2340" w:type="dxa"/>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承担的工作</w:t>
            </w:r>
          </w:p>
        </w:tc>
        <w:tc>
          <w:tcPr>
            <w:tcW w:w="6506"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r>
      <w:tr w:rsidR="000D62CD">
        <w:trPr>
          <w:trHeight w:val="571"/>
        </w:trPr>
        <w:tc>
          <w:tcPr>
            <w:tcW w:w="2340" w:type="dxa"/>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工程质量</w:t>
            </w:r>
          </w:p>
        </w:tc>
        <w:tc>
          <w:tcPr>
            <w:tcW w:w="6506"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r>
      <w:tr w:rsidR="000D62CD">
        <w:trPr>
          <w:trHeight w:val="596"/>
        </w:trPr>
        <w:tc>
          <w:tcPr>
            <w:tcW w:w="2340" w:type="dxa"/>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项目经理</w:t>
            </w:r>
          </w:p>
        </w:tc>
        <w:tc>
          <w:tcPr>
            <w:tcW w:w="6506"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r>
      <w:tr w:rsidR="000D62CD">
        <w:trPr>
          <w:trHeight w:val="571"/>
        </w:trPr>
        <w:tc>
          <w:tcPr>
            <w:tcW w:w="2340" w:type="dxa"/>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技术负责人</w:t>
            </w:r>
          </w:p>
        </w:tc>
        <w:tc>
          <w:tcPr>
            <w:tcW w:w="6506"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r>
      <w:tr w:rsidR="000D62CD">
        <w:trPr>
          <w:trHeight w:val="596"/>
        </w:trPr>
        <w:tc>
          <w:tcPr>
            <w:tcW w:w="2340" w:type="dxa"/>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总监理工程师及电话</w:t>
            </w:r>
          </w:p>
        </w:tc>
        <w:tc>
          <w:tcPr>
            <w:tcW w:w="6506"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r>
      <w:tr w:rsidR="000D62CD">
        <w:trPr>
          <w:trHeight w:val="3506"/>
        </w:trPr>
        <w:tc>
          <w:tcPr>
            <w:tcW w:w="2340" w:type="dxa"/>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项目描述</w:t>
            </w:r>
          </w:p>
        </w:tc>
        <w:tc>
          <w:tcPr>
            <w:tcW w:w="6506"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r>
      <w:tr w:rsidR="000D62CD">
        <w:trPr>
          <w:trHeight w:val="596"/>
        </w:trPr>
        <w:tc>
          <w:tcPr>
            <w:tcW w:w="2340" w:type="dxa"/>
            <w:vAlign w:val="center"/>
          </w:tcPr>
          <w:p w:rsidR="000D62CD" w:rsidRDefault="007B01E5">
            <w:pPr>
              <w:autoSpaceDE w:val="0"/>
              <w:autoSpaceDN w:val="0"/>
              <w:adjustRightInd w:val="0"/>
              <w:spacing w:line="42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备注</w:t>
            </w:r>
          </w:p>
        </w:tc>
        <w:tc>
          <w:tcPr>
            <w:tcW w:w="6506" w:type="dxa"/>
            <w:vAlign w:val="center"/>
          </w:tcPr>
          <w:p w:rsidR="000D62CD" w:rsidRDefault="000D62CD">
            <w:pPr>
              <w:autoSpaceDE w:val="0"/>
              <w:autoSpaceDN w:val="0"/>
              <w:adjustRightInd w:val="0"/>
              <w:spacing w:line="420" w:lineRule="exact"/>
              <w:jc w:val="center"/>
              <w:rPr>
                <w:rFonts w:asciiTheme="minorEastAsia" w:eastAsiaTheme="minorEastAsia" w:hAnsiTheme="minorEastAsia" w:cstheme="minorEastAsia"/>
                <w:kern w:val="0"/>
                <w:szCs w:val="21"/>
              </w:rPr>
            </w:pPr>
          </w:p>
        </w:tc>
      </w:tr>
    </w:tbl>
    <w:p w:rsidR="000D62CD" w:rsidRDefault="007B01E5">
      <w:pPr>
        <w:autoSpaceDE w:val="0"/>
        <w:autoSpaceDN w:val="0"/>
        <w:adjustRightInd w:val="0"/>
        <w:spacing w:line="360" w:lineRule="auto"/>
        <w:jc w:val="left"/>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注：应</w:t>
      </w:r>
      <w:r>
        <w:rPr>
          <w:rFonts w:asciiTheme="minorEastAsia" w:eastAsiaTheme="minorEastAsia" w:hAnsiTheme="minorEastAsia" w:cstheme="minorEastAsia" w:hint="eastAsia"/>
          <w:kern w:val="0"/>
          <w:szCs w:val="21"/>
        </w:rPr>
        <w:t>附</w:t>
      </w:r>
      <w:r>
        <w:rPr>
          <w:rFonts w:asciiTheme="minorEastAsia" w:eastAsiaTheme="minorEastAsia" w:hAnsiTheme="minorEastAsia" w:cstheme="minorEastAsia" w:hint="eastAsia"/>
          <w:kern w:val="0"/>
          <w:szCs w:val="21"/>
        </w:rPr>
        <w:t>合同</w:t>
      </w:r>
      <w:r>
        <w:rPr>
          <w:rFonts w:asciiTheme="minorEastAsia" w:eastAsiaTheme="minorEastAsia" w:hAnsiTheme="minorEastAsia" w:cstheme="minorEastAsia" w:hint="eastAsia"/>
          <w:kern w:val="0"/>
          <w:szCs w:val="21"/>
        </w:rPr>
        <w:t>和</w:t>
      </w:r>
      <w:r>
        <w:rPr>
          <w:rFonts w:asciiTheme="minorEastAsia" w:eastAsiaTheme="minorEastAsia" w:hAnsiTheme="minorEastAsia" w:cstheme="minorEastAsia" w:hint="eastAsia"/>
          <w:kern w:val="0"/>
          <w:szCs w:val="21"/>
        </w:rPr>
        <w:t>中标通知书的原件扫描件。</w:t>
      </w:r>
    </w:p>
    <w:p w:rsidR="000D62CD" w:rsidRDefault="000D62CD">
      <w:pPr>
        <w:autoSpaceDE w:val="0"/>
        <w:autoSpaceDN w:val="0"/>
        <w:adjustRightInd w:val="0"/>
        <w:spacing w:line="420" w:lineRule="exact"/>
        <w:jc w:val="left"/>
        <w:rPr>
          <w:rFonts w:asciiTheme="minorEastAsia" w:eastAsiaTheme="minorEastAsia" w:hAnsiTheme="minorEastAsia" w:cstheme="minorEastAsia"/>
          <w:b/>
          <w:kern w:val="0"/>
          <w:sz w:val="24"/>
        </w:rPr>
      </w:pPr>
      <w:bookmarkStart w:id="495" w:name="_Hlk528843612"/>
      <w:bookmarkStart w:id="496" w:name="_Toc40274591"/>
      <w:bookmarkStart w:id="497" w:name="_Toc23147"/>
      <w:bookmarkStart w:id="498" w:name="_Toc16418"/>
      <w:bookmarkStart w:id="499" w:name="_Toc9622"/>
      <w:bookmarkEnd w:id="446"/>
    </w:p>
    <w:p w:rsidR="000D62CD" w:rsidRDefault="007B01E5">
      <w:pPr>
        <w:pStyle w:val="2"/>
        <w:tabs>
          <w:tab w:val="left" w:pos="0"/>
          <w:tab w:val="left" w:pos="425"/>
        </w:tabs>
        <w:spacing w:line="520" w:lineRule="exact"/>
        <w:jc w:val="center"/>
        <w:rPr>
          <w:rFonts w:asciiTheme="minorEastAsia" w:eastAsiaTheme="minorEastAsia" w:hAnsiTheme="minorEastAsia" w:cstheme="minorEastAsia"/>
        </w:rPr>
      </w:pPr>
      <w:r>
        <w:rPr>
          <w:rFonts w:asciiTheme="minorEastAsia" w:eastAsiaTheme="minorEastAsia" w:hAnsiTheme="minorEastAsia" w:cstheme="minorEastAsia" w:hint="eastAsia"/>
          <w:b w:val="0"/>
          <w:sz w:val="28"/>
          <w:szCs w:val="28"/>
        </w:rPr>
        <w:br w:type="page"/>
      </w:r>
      <w:bookmarkStart w:id="500" w:name="_Toc30218"/>
      <w:bookmarkStart w:id="501" w:name="_Toc10654"/>
      <w:bookmarkEnd w:id="495"/>
      <w:bookmarkEnd w:id="496"/>
      <w:bookmarkEnd w:id="497"/>
      <w:bookmarkEnd w:id="498"/>
      <w:bookmarkEnd w:id="499"/>
      <w:r>
        <w:rPr>
          <w:rFonts w:asciiTheme="minorEastAsia" w:eastAsiaTheme="minorEastAsia" w:hAnsiTheme="minorEastAsia" w:cstheme="minorEastAsia" w:hint="eastAsia"/>
          <w:sz w:val="28"/>
          <w:szCs w:val="28"/>
        </w:rPr>
        <w:t>七</w:t>
      </w:r>
      <w:r>
        <w:rPr>
          <w:rFonts w:asciiTheme="minorEastAsia" w:eastAsiaTheme="minorEastAsia" w:hAnsiTheme="minorEastAsia" w:cstheme="minorEastAsia" w:hint="eastAsia"/>
          <w:sz w:val="28"/>
          <w:szCs w:val="28"/>
        </w:rPr>
        <w:t>、</w:t>
      </w:r>
      <w:r>
        <w:rPr>
          <w:rFonts w:asciiTheme="minorEastAsia" w:eastAsiaTheme="minorEastAsia" w:hAnsiTheme="minorEastAsia" w:cstheme="minorEastAsia" w:hint="eastAsia"/>
          <w:sz w:val="28"/>
          <w:szCs w:val="28"/>
        </w:rPr>
        <w:t>其他资料</w:t>
      </w:r>
      <w:bookmarkEnd w:id="500"/>
      <w:bookmarkEnd w:id="501"/>
    </w:p>
    <w:p w:rsidR="000D62CD" w:rsidRDefault="000D62CD">
      <w:pPr>
        <w:pStyle w:val="2"/>
        <w:tabs>
          <w:tab w:val="left" w:pos="425"/>
        </w:tabs>
        <w:spacing w:before="0" w:after="0" w:line="500" w:lineRule="exact"/>
        <w:ind w:left="436"/>
        <w:jc w:val="center"/>
        <w:rPr>
          <w:rFonts w:asciiTheme="minorEastAsia" w:eastAsiaTheme="minorEastAsia" w:hAnsiTheme="minorEastAsia" w:cstheme="minorEastAsia"/>
          <w:color w:val="000000"/>
        </w:rPr>
      </w:pPr>
      <w:bookmarkStart w:id="502" w:name="_Toc10425"/>
      <w:bookmarkStart w:id="503" w:name="_Toc31601"/>
    </w:p>
    <w:p w:rsidR="000D62CD" w:rsidRDefault="007B01E5">
      <w:pPr>
        <w:pStyle w:val="2"/>
        <w:tabs>
          <w:tab w:val="left" w:pos="425"/>
        </w:tabs>
        <w:spacing w:before="0" w:after="0" w:line="500" w:lineRule="exact"/>
        <w:ind w:left="436"/>
        <w:jc w:val="center"/>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（一）独立制作、修改和上传投标文件的承诺书</w:t>
      </w:r>
      <w:bookmarkEnd w:id="502"/>
      <w:bookmarkEnd w:id="503"/>
    </w:p>
    <w:p w:rsidR="000D62CD" w:rsidRDefault="000D62CD">
      <w:pPr>
        <w:spacing w:line="525" w:lineRule="exact"/>
        <w:ind w:right="454"/>
        <w:jc w:val="center"/>
        <w:outlineLvl w:val="0"/>
        <w:rPr>
          <w:rFonts w:asciiTheme="minorEastAsia" w:eastAsiaTheme="minorEastAsia" w:hAnsiTheme="minorEastAsia" w:cstheme="minorEastAsia"/>
          <w:b/>
          <w:sz w:val="32"/>
        </w:rPr>
      </w:pPr>
    </w:p>
    <w:p w:rsidR="000D62CD" w:rsidRDefault="000D62CD" w:rsidP="00560997">
      <w:pPr>
        <w:pStyle w:val="a4"/>
        <w:spacing w:before="143" w:line="360" w:lineRule="auto"/>
        <w:ind w:left="63" w:rightChars="200" w:right="420"/>
        <w:rPr>
          <w:rFonts w:asciiTheme="minorEastAsia" w:eastAsiaTheme="minorEastAsia" w:hAnsiTheme="minorEastAsia" w:cstheme="minorEastAsia"/>
          <w:szCs w:val="21"/>
        </w:rPr>
      </w:pPr>
    </w:p>
    <w:p w:rsidR="000D62CD" w:rsidRDefault="007B01E5" w:rsidP="00560997">
      <w:pPr>
        <w:pStyle w:val="a4"/>
        <w:spacing w:before="143" w:line="360" w:lineRule="auto"/>
        <w:ind w:left="63" w:rightChars="200" w:right="420"/>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我公司承诺：</w:t>
      </w:r>
      <w:r>
        <w:rPr>
          <w:rFonts w:asciiTheme="minorEastAsia" w:eastAsiaTheme="minorEastAsia" w:hAnsiTheme="minorEastAsia" w:cstheme="minorEastAsia" w:hint="eastAsia"/>
          <w:szCs w:val="21"/>
        </w:rPr>
        <w:t xml:space="preserve"> </w:t>
      </w:r>
    </w:p>
    <w:p w:rsidR="000D62CD" w:rsidRDefault="007B01E5" w:rsidP="00560997">
      <w:pPr>
        <w:pStyle w:val="a4"/>
        <w:spacing w:line="360" w:lineRule="auto"/>
        <w:ind w:left="63" w:rightChars="200" w:right="420" w:firstLineChars="200" w:firstLine="420"/>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在</w:t>
      </w:r>
      <w:r>
        <w:rPr>
          <w:rFonts w:asciiTheme="minorEastAsia" w:eastAsiaTheme="minorEastAsia" w:hAnsiTheme="minorEastAsia" w:cstheme="minorEastAsia" w:hint="eastAsia"/>
          <w:szCs w:val="21"/>
          <w:u w:val="single"/>
        </w:rPr>
        <w:t xml:space="preserve">                        </w:t>
      </w:r>
      <w:r>
        <w:rPr>
          <w:rFonts w:asciiTheme="minorEastAsia" w:eastAsiaTheme="minorEastAsia" w:hAnsiTheme="minorEastAsia" w:cstheme="minorEastAsia" w:hint="eastAsia"/>
          <w:szCs w:val="21"/>
        </w:rPr>
        <w:t>（项目名称）招标活动中，我公司保证做到：</w:t>
      </w:r>
      <w:r>
        <w:rPr>
          <w:rFonts w:asciiTheme="minorEastAsia" w:eastAsiaTheme="minorEastAsia" w:hAnsiTheme="minorEastAsia" w:cstheme="minorEastAsia" w:hint="eastAsia"/>
          <w:szCs w:val="21"/>
        </w:rPr>
        <w:t xml:space="preserve"> </w:t>
      </w:r>
    </w:p>
    <w:p w:rsidR="000D62CD" w:rsidRDefault="007B01E5" w:rsidP="00560997">
      <w:pPr>
        <w:pStyle w:val="a4"/>
        <w:spacing w:line="360" w:lineRule="auto"/>
        <w:ind w:left="63" w:rightChars="200" w:right="420" w:firstLineChars="200" w:firstLine="420"/>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一、公平竞争参加本次招标活动。</w:t>
      </w:r>
      <w:r>
        <w:rPr>
          <w:rFonts w:asciiTheme="minorEastAsia" w:eastAsiaTheme="minorEastAsia" w:hAnsiTheme="minorEastAsia" w:cstheme="minorEastAsia" w:hint="eastAsia"/>
          <w:szCs w:val="21"/>
        </w:rPr>
        <w:t xml:space="preserve"> </w:t>
      </w:r>
    </w:p>
    <w:p w:rsidR="000D62CD" w:rsidRDefault="007B01E5" w:rsidP="00560997">
      <w:pPr>
        <w:pStyle w:val="a4"/>
        <w:spacing w:line="360" w:lineRule="auto"/>
        <w:ind w:left="63" w:rightChars="200" w:right="420" w:firstLineChars="200" w:firstLine="420"/>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二、我公司独立制作、修改和上传投标文件，并承担因“硬件特征码一致”所造成的不良后果。</w:t>
      </w:r>
      <w:r>
        <w:rPr>
          <w:rFonts w:asciiTheme="minorEastAsia" w:eastAsiaTheme="minorEastAsia" w:hAnsiTheme="minorEastAsia" w:cstheme="minorEastAsia" w:hint="eastAsia"/>
          <w:szCs w:val="21"/>
        </w:rPr>
        <w:t xml:space="preserve"> </w:t>
      </w:r>
    </w:p>
    <w:p w:rsidR="000D62CD" w:rsidRDefault="007B01E5" w:rsidP="00560997">
      <w:pPr>
        <w:pStyle w:val="a4"/>
        <w:spacing w:line="360" w:lineRule="auto"/>
        <w:ind w:left="63" w:rightChars="200" w:right="420" w:firstLineChars="200" w:firstLine="420"/>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三、若出现上述行为，我公司及参与投标的工作人员愿意接受按照国家法律法规等有关规定给予的处罚。</w:t>
      </w:r>
      <w:r>
        <w:rPr>
          <w:rFonts w:asciiTheme="minorEastAsia" w:eastAsiaTheme="minorEastAsia" w:hAnsiTheme="minorEastAsia" w:cstheme="minorEastAsia" w:hint="eastAsia"/>
          <w:szCs w:val="21"/>
        </w:rPr>
        <w:t xml:space="preserve"> </w:t>
      </w:r>
    </w:p>
    <w:p w:rsidR="000D62CD" w:rsidRDefault="000D62CD">
      <w:pPr>
        <w:wordWrap w:val="0"/>
        <w:spacing w:line="525" w:lineRule="exact"/>
        <w:ind w:right="454" w:firstLine="480"/>
        <w:jc w:val="right"/>
        <w:outlineLvl w:val="0"/>
        <w:rPr>
          <w:rFonts w:asciiTheme="minorEastAsia" w:eastAsiaTheme="minorEastAsia" w:hAnsiTheme="minorEastAsia" w:cstheme="minorEastAsia"/>
          <w:szCs w:val="21"/>
        </w:rPr>
      </w:pPr>
    </w:p>
    <w:p w:rsidR="000D62CD" w:rsidRDefault="007B01E5" w:rsidP="00560997">
      <w:pPr>
        <w:pStyle w:val="a4"/>
        <w:ind w:left="63" w:right="63"/>
        <w:jc w:val="right"/>
        <w:rPr>
          <w:rFonts w:asciiTheme="minorEastAsia" w:eastAsiaTheme="minorEastAsia" w:hAnsiTheme="minorEastAsia" w:cstheme="minorEastAsia"/>
        </w:rPr>
      </w:pPr>
      <w:r>
        <w:rPr>
          <w:rFonts w:asciiTheme="minorEastAsia" w:eastAsiaTheme="minorEastAsia" w:hAnsiTheme="minorEastAsia" w:cstheme="minorEastAsia" w:hint="eastAsia"/>
        </w:rPr>
        <w:t>承诺人：</w:t>
      </w:r>
      <w:r>
        <w:rPr>
          <w:rFonts w:asciiTheme="minorEastAsia" w:eastAsiaTheme="minorEastAsia" w:hAnsiTheme="minorEastAsia" w:cstheme="minorEastAsia" w:hint="eastAsia"/>
          <w:u w:val="single"/>
        </w:rPr>
        <w:t xml:space="preserve">                             </w:t>
      </w:r>
      <w:r>
        <w:rPr>
          <w:rFonts w:asciiTheme="minorEastAsia" w:eastAsiaTheme="minorEastAsia" w:hAnsiTheme="minorEastAsia" w:cstheme="minorEastAsia" w:hint="eastAsia"/>
          <w:u w:val="single"/>
        </w:rPr>
        <w:t xml:space="preserve"> </w:t>
      </w:r>
      <w:r>
        <w:rPr>
          <w:rFonts w:asciiTheme="minorEastAsia" w:eastAsiaTheme="minorEastAsia" w:hAnsiTheme="minorEastAsia" w:cstheme="minorEastAsia" w:hint="eastAsia"/>
          <w:u w:val="single"/>
        </w:rPr>
        <w:t xml:space="preserve">  </w:t>
      </w:r>
      <w:r>
        <w:rPr>
          <w:rFonts w:asciiTheme="minorEastAsia" w:eastAsiaTheme="minorEastAsia" w:hAnsiTheme="minorEastAsia" w:cstheme="minorEastAsia" w:hint="eastAsia"/>
          <w:u w:val="single"/>
        </w:rPr>
        <w:t>（</w:t>
      </w:r>
      <w:r>
        <w:rPr>
          <w:rFonts w:asciiTheme="minorEastAsia" w:eastAsiaTheme="minorEastAsia" w:hAnsiTheme="minorEastAsia" w:cstheme="minorEastAsia" w:hint="eastAsia"/>
          <w:u w:val="single"/>
        </w:rPr>
        <w:t>电子签章</w:t>
      </w:r>
      <w:r>
        <w:rPr>
          <w:rFonts w:asciiTheme="minorEastAsia" w:eastAsiaTheme="minorEastAsia" w:hAnsiTheme="minorEastAsia" w:cstheme="minorEastAsia" w:hint="eastAsia"/>
          <w:u w:val="single"/>
        </w:rPr>
        <w:t>）</w:t>
      </w:r>
      <w:r>
        <w:rPr>
          <w:rFonts w:asciiTheme="minorEastAsia" w:eastAsiaTheme="minorEastAsia" w:hAnsiTheme="minorEastAsia" w:cstheme="minorEastAsia" w:hint="eastAsia"/>
        </w:rPr>
        <w:t xml:space="preserve"> </w:t>
      </w:r>
    </w:p>
    <w:p w:rsidR="000D62CD" w:rsidRDefault="007B01E5" w:rsidP="00560997">
      <w:pPr>
        <w:pStyle w:val="a4"/>
        <w:ind w:left="63" w:right="63"/>
        <w:jc w:val="right"/>
        <w:rPr>
          <w:rFonts w:asciiTheme="minorEastAsia" w:eastAsiaTheme="minorEastAsia" w:hAnsiTheme="minorEastAsia" w:cstheme="minorEastAsia"/>
        </w:rPr>
      </w:pPr>
      <w:r>
        <w:rPr>
          <w:rFonts w:asciiTheme="minorEastAsia" w:eastAsiaTheme="minorEastAsia" w:hAnsiTheme="minorEastAsia" w:cstheme="minorEastAsia" w:hint="eastAsia"/>
        </w:rPr>
        <w:t>法定代表人或其委托代理人：</w:t>
      </w:r>
      <w:r>
        <w:rPr>
          <w:rFonts w:asciiTheme="minorEastAsia" w:eastAsiaTheme="minorEastAsia" w:hAnsiTheme="minorEastAsia" w:cstheme="minorEastAsia" w:hint="eastAsia"/>
          <w:u w:val="single"/>
        </w:rPr>
        <w:t xml:space="preserve">     </w:t>
      </w:r>
      <w:r>
        <w:rPr>
          <w:rFonts w:asciiTheme="minorEastAsia" w:eastAsiaTheme="minorEastAsia" w:hAnsiTheme="minorEastAsia" w:cstheme="minorEastAsia" w:hint="eastAsia"/>
          <w:u w:val="single"/>
        </w:rPr>
        <w:t xml:space="preserve">      </w:t>
      </w:r>
      <w:r>
        <w:rPr>
          <w:rFonts w:asciiTheme="minorEastAsia" w:eastAsiaTheme="minorEastAsia" w:hAnsiTheme="minorEastAsia" w:cstheme="minorEastAsia" w:hint="eastAsia"/>
          <w:u w:val="single"/>
        </w:rPr>
        <w:t xml:space="preserve">   </w:t>
      </w:r>
      <w:r>
        <w:rPr>
          <w:rFonts w:asciiTheme="minorEastAsia" w:eastAsiaTheme="minorEastAsia" w:hAnsiTheme="minorEastAsia" w:cstheme="minorEastAsia" w:hint="eastAsia"/>
          <w:u w:val="single"/>
        </w:rPr>
        <w:t>（电子签章</w:t>
      </w:r>
      <w:r>
        <w:rPr>
          <w:rFonts w:asciiTheme="minorEastAsia" w:eastAsiaTheme="minorEastAsia" w:hAnsiTheme="minorEastAsia" w:cstheme="minorEastAsia" w:hint="eastAsia"/>
          <w:u w:val="single"/>
        </w:rPr>
        <w:t>或签字</w:t>
      </w:r>
      <w:r>
        <w:rPr>
          <w:rFonts w:asciiTheme="minorEastAsia" w:eastAsiaTheme="minorEastAsia" w:hAnsiTheme="minorEastAsia" w:cstheme="minorEastAsia" w:hint="eastAsia"/>
          <w:u w:val="single"/>
        </w:rPr>
        <w:t>）</w:t>
      </w:r>
      <w:r>
        <w:rPr>
          <w:rFonts w:asciiTheme="minorEastAsia" w:eastAsiaTheme="minorEastAsia" w:hAnsiTheme="minorEastAsia" w:cstheme="minorEastAsia" w:hint="eastAsia"/>
        </w:rPr>
        <w:t xml:space="preserve"> </w:t>
      </w:r>
    </w:p>
    <w:p w:rsidR="000D62CD" w:rsidRDefault="007B01E5" w:rsidP="00560997">
      <w:pPr>
        <w:pStyle w:val="a4"/>
        <w:ind w:left="63" w:right="63" w:firstLineChars="2000" w:firstLine="4200"/>
        <w:rPr>
          <w:rFonts w:asciiTheme="minorEastAsia" w:eastAsiaTheme="minorEastAsia" w:hAnsiTheme="minorEastAsia" w:cstheme="minorEastAsia"/>
          <w:u w:val="single"/>
        </w:rPr>
      </w:pPr>
      <w:r>
        <w:rPr>
          <w:rFonts w:asciiTheme="minorEastAsia" w:eastAsiaTheme="minorEastAsia" w:hAnsiTheme="minorEastAsia" w:cstheme="minorEastAsia" w:hint="eastAsia"/>
        </w:rPr>
        <w:t>联系电话：</w:t>
      </w:r>
      <w:r>
        <w:rPr>
          <w:rFonts w:asciiTheme="minorEastAsia" w:eastAsiaTheme="minorEastAsia" w:hAnsiTheme="minorEastAsia" w:cstheme="minorEastAsia" w:hint="eastAsia"/>
          <w:u w:val="single"/>
        </w:rPr>
        <w:t xml:space="preserve">                                     </w:t>
      </w:r>
    </w:p>
    <w:p w:rsidR="000D62CD" w:rsidRDefault="007B01E5" w:rsidP="00560997">
      <w:pPr>
        <w:pStyle w:val="a4"/>
        <w:ind w:left="63" w:right="63"/>
        <w:jc w:val="right"/>
        <w:rPr>
          <w:rFonts w:asciiTheme="minorEastAsia" w:eastAsiaTheme="minorEastAsia" w:hAnsiTheme="minorEastAsia" w:cstheme="minorEastAsia"/>
        </w:rPr>
      </w:pPr>
      <w:r>
        <w:rPr>
          <w:rFonts w:asciiTheme="minorEastAsia" w:eastAsiaTheme="minorEastAsia" w:hAnsiTheme="minorEastAsia" w:cstheme="minorEastAsia" w:hint="eastAsia"/>
          <w:u w:val="single"/>
        </w:rPr>
        <w:t xml:space="preserve">     </w:t>
      </w:r>
      <w:r>
        <w:rPr>
          <w:rFonts w:asciiTheme="minorEastAsia" w:eastAsiaTheme="minorEastAsia" w:hAnsiTheme="minorEastAsia" w:cstheme="minorEastAsia" w:hint="eastAsia"/>
        </w:rPr>
        <w:t>年</w:t>
      </w:r>
      <w:r>
        <w:rPr>
          <w:rFonts w:asciiTheme="minorEastAsia" w:eastAsiaTheme="minorEastAsia" w:hAnsiTheme="minorEastAsia" w:cstheme="minorEastAsia" w:hint="eastAsia"/>
          <w:u w:val="single"/>
        </w:rPr>
        <w:t xml:space="preserve">     </w:t>
      </w:r>
      <w:r>
        <w:rPr>
          <w:rFonts w:asciiTheme="minorEastAsia" w:eastAsiaTheme="minorEastAsia" w:hAnsiTheme="minorEastAsia" w:cstheme="minorEastAsia" w:hint="eastAsia"/>
        </w:rPr>
        <w:t>月</w:t>
      </w:r>
      <w:r>
        <w:rPr>
          <w:rFonts w:asciiTheme="minorEastAsia" w:eastAsiaTheme="minorEastAsia" w:hAnsiTheme="minorEastAsia" w:cstheme="minorEastAsia" w:hint="eastAsia"/>
          <w:u w:val="single"/>
        </w:rPr>
        <w:t xml:space="preserve">     </w:t>
      </w:r>
      <w:r>
        <w:rPr>
          <w:rFonts w:asciiTheme="minorEastAsia" w:eastAsiaTheme="minorEastAsia" w:hAnsiTheme="minorEastAsia" w:cstheme="minorEastAsia" w:hint="eastAsia"/>
        </w:rPr>
        <w:t>日</w:t>
      </w:r>
    </w:p>
    <w:p w:rsidR="000D62CD" w:rsidRDefault="000D62CD">
      <w:pPr>
        <w:autoSpaceDE w:val="0"/>
        <w:autoSpaceDN w:val="0"/>
        <w:adjustRightInd w:val="0"/>
        <w:spacing w:line="420" w:lineRule="exact"/>
        <w:jc w:val="left"/>
        <w:rPr>
          <w:rFonts w:asciiTheme="minorEastAsia" w:eastAsiaTheme="minorEastAsia" w:hAnsiTheme="minorEastAsia" w:cstheme="minorEastAsia"/>
          <w:szCs w:val="21"/>
        </w:rPr>
      </w:pPr>
    </w:p>
    <w:p w:rsidR="000D62CD" w:rsidRDefault="000D62CD">
      <w:pPr>
        <w:autoSpaceDE w:val="0"/>
        <w:autoSpaceDN w:val="0"/>
        <w:adjustRightInd w:val="0"/>
        <w:spacing w:line="420" w:lineRule="exact"/>
        <w:jc w:val="left"/>
        <w:rPr>
          <w:rFonts w:asciiTheme="minorEastAsia" w:eastAsiaTheme="minorEastAsia" w:hAnsiTheme="minorEastAsia" w:cstheme="minorEastAsia"/>
          <w:szCs w:val="21"/>
        </w:rPr>
      </w:pPr>
    </w:p>
    <w:p w:rsidR="000D62CD" w:rsidRDefault="000D62CD">
      <w:pPr>
        <w:autoSpaceDE w:val="0"/>
        <w:autoSpaceDN w:val="0"/>
        <w:adjustRightInd w:val="0"/>
        <w:spacing w:line="420" w:lineRule="exact"/>
        <w:jc w:val="left"/>
        <w:rPr>
          <w:rFonts w:asciiTheme="minorEastAsia" w:eastAsiaTheme="minorEastAsia" w:hAnsiTheme="minorEastAsia" w:cstheme="minorEastAsia"/>
          <w:szCs w:val="21"/>
        </w:rPr>
      </w:pPr>
    </w:p>
    <w:p w:rsidR="000D62CD" w:rsidRDefault="000D62CD">
      <w:pPr>
        <w:autoSpaceDE w:val="0"/>
        <w:autoSpaceDN w:val="0"/>
        <w:adjustRightInd w:val="0"/>
        <w:spacing w:line="420" w:lineRule="exact"/>
        <w:jc w:val="left"/>
        <w:rPr>
          <w:rFonts w:asciiTheme="minorEastAsia" w:eastAsiaTheme="minorEastAsia" w:hAnsiTheme="minorEastAsia" w:cstheme="minorEastAsia"/>
          <w:szCs w:val="21"/>
        </w:rPr>
      </w:pPr>
    </w:p>
    <w:p w:rsidR="000D62CD" w:rsidRDefault="000D62CD">
      <w:pPr>
        <w:autoSpaceDE w:val="0"/>
        <w:autoSpaceDN w:val="0"/>
        <w:adjustRightInd w:val="0"/>
        <w:spacing w:line="420" w:lineRule="exact"/>
        <w:jc w:val="left"/>
        <w:rPr>
          <w:rFonts w:asciiTheme="minorEastAsia" w:eastAsiaTheme="minorEastAsia" w:hAnsiTheme="minorEastAsia" w:cstheme="minorEastAsia"/>
          <w:szCs w:val="21"/>
        </w:rPr>
      </w:pPr>
    </w:p>
    <w:p w:rsidR="000D62CD" w:rsidRDefault="000D62CD">
      <w:pPr>
        <w:autoSpaceDE w:val="0"/>
        <w:autoSpaceDN w:val="0"/>
        <w:adjustRightInd w:val="0"/>
        <w:spacing w:line="420" w:lineRule="exact"/>
        <w:jc w:val="left"/>
        <w:rPr>
          <w:rFonts w:asciiTheme="minorEastAsia" w:eastAsiaTheme="minorEastAsia" w:hAnsiTheme="minorEastAsia" w:cstheme="minorEastAsia"/>
          <w:szCs w:val="21"/>
        </w:rPr>
      </w:pPr>
    </w:p>
    <w:p w:rsidR="000D62CD" w:rsidRDefault="000D62CD">
      <w:pPr>
        <w:autoSpaceDE w:val="0"/>
        <w:autoSpaceDN w:val="0"/>
        <w:adjustRightInd w:val="0"/>
        <w:spacing w:line="420" w:lineRule="exact"/>
        <w:jc w:val="left"/>
        <w:rPr>
          <w:rFonts w:asciiTheme="minorEastAsia" w:eastAsiaTheme="minorEastAsia" w:hAnsiTheme="minorEastAsia" w:cstheme="minorEastAsia"/>
          <w:szCs w:val="21"/>
        </w:rPr>
      </w:pPr>
    </w:p>
    <w:p w:rsidR="000D62CD" w:rsidRDefault="000D62CD">
      <w:pPr>
        <w:autoSpaceDE w:val="0"/>
        <w:autoSpaceDN w:val="0"/>
        <w:adjustRightInd w:val="0"/>
        <w:spacing w:line="420" w:lineRule="exact"/>
        <w:jc w:val="left"/>
        <w:rPr>
          <w:rFonts w:asciiTheme="minorEastAsia" w:eastAsiaTheme="minorEastAsia" w:hAnsiTheme="minorEastAsia" w:cstheme="minorEastAsia"/>
          <w:szCs w:val="21"/>
        </w:rPr>
      </w:pPr>
    </w:p>
    <w:p w:rsidR="000D62CD" w:rsidRDefault="000D62CD">
      <w:pPr>
        <w:autoSpaceDE w:val="0"/>
        <w:autoSpaceDN w:val="0"/>
        <w:adjustRightInd w:val="0"/>
        <w:spacing w:line="420" w:lineRule="exact"/>
        <w:jc w:val="left"/>
        <w:rPr>
          <w:rFonts w:asciiTheme="minorEastAsia" w:eastAsiaTheme="minorEastAsia" w:hAnsiTheme="minorEastAsia" w:cstheme="minorEastAsia"/>
          <w:szCs w:val="21"/>
        </w:rPr>
      </w:pPr>
    </w:p>
    <w:p w:rsidR="000D62CD" w:rsidRDefault="000D62CD">
      <w:pPr>
        <w:spacing w:line="525" w:lineRule="exact"/>
        <w:ind w:right="454"/>
        <w:outlineLvl w:val="0"/>
        <w:rPr>
          <w:rFonts w:asciiTheme="minorEastAsia" w:eastAsiaTheme="minorEastAsia" w:hAnsiTheme="minorEastAsia" w:cstheme="minorEastAsia"/>
          <w:b/>
          <w:sz w:val="32"/>
          <w:szCs w:val="22"/>
        </w:rPr>
      </w:pPr>
    </w:p>
    <w:p w:rsidR="000D62CD" w:rsidRDefault="000D62CD">
      <w:pPr>
        <w:pStyle w:val="2"/>
        <w:tabs>
          <w:tab w:val="left" w:pos="425"/>
        </w:tabs>
        <w:spacing w:before="0" w:after="0" w:line="500" w:lineRule="exact"/>
        <w:ind w:left="436"/>
        <w:jc w:val="center"/>
        <w:rPr>
          <w:rFonts w:asciiTheme="minorEastAsia" w:eastAsiaTheme="minorEastAsia" w:hAnsiTheme="minorEastAsia" w:cstheme="minorEastAsia"/>
          <w:color w:val="000000"/>
        </w:rPr>
      </w:pPr>
      <w:bookmarkStart w:id="504" w:name="_Toc10819"/>
      <w:bookmarkStart w:id="505" w:name="_Toc26891"/>
    </w:p>
    <w:p w:rsidR="000D62CD" w:rsidRDefault="007B01E5">
      <w:pPr>
        <w:pStyle w:val="2"/>
        <w:tabs>
          <w:tab w:val="left" w:pos="425"/>
        </w:tabs>
        <w:spacing w:before="0" w:after="0" w:line="500" w:lineRule="exact"/>
        <w:ind w:left="436"/>
        <w:jc w:val="center"/>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（二）项目经理无在建承诺书</w:t>
      </w:r>
      <w:bookmarkEnd w:id="504"/>
      <w:bookmarkEnd w:id="505"/>
    </w:p>
    <w:p w:rsidR="000D62CD" w:rsidRDefault="000D62CD">
      <w:pPr>
        <w:spacing w:line="360" w:lineRule="auto"/>
        <w:rPr>
          <w:rFonts w:asciiTheme="minorEastAsia" w:eastAsiaTheme="minorEastAsia" w:hAnsiTheme="minorEastAsia" w:cstheme="minorEastAsia"/>
          <w:szCs w:val="21"/>
        </w:rPr>
      </w:pPr>
    </w:p>
    <w:p w:rsidR="000D62CD" w:rsidRDefault="000D62CD">
      <w:pPr>
        <w:spacing w:line="360" w:lineRule="auto"/>
        <w:rPr>
          <w:rFonts w:asciiTheme="minorEastAsia" w:eastAsiaTheme="minorEastAsia" w:hAnsiTheme="minorEastAsia" w:cstheme="minorEastAsia"/>
          <w:szCs w:val="21"/>
        </w:rPr>
      </w:pPr>
    </w:p>
    <w:p w:rsidR="000D62CD" w:rsidRDefault="000D62CD">
      <w:pPr>
        <w:spacing w:line="360" w:lineRule="auto"/>
        <w:rPr>
          <w:rFonts w:asciiTheme="minorEastAsia" w:eastAsiaTheme="minorEastAsia" w:hAnsiTheme="minorEastAsia" w:cstheme="minorEastAsia"/>
          <w:szCs w:val="21"/>
        </w:rPr>
      </w:pPr>
    </w:p>
    <w:p w:rsidR="000D62CD" w:rsidRDefault="007B01E5">
      <w:pPr>
        <w:spacing w:line="360" w:lineRule="auto"/>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我公司承诺：</w:t>
      </w:r>
    </w:p>
    <w:p w:rsidR="000D62CD" w:rsidRDefault="007B01E5">
      <w:pPr>
        <w:spacing w:line="360" w:lineRule="auto"/>
        <w:ind w:firstLineChars="200" w:firstLine="420"/>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我单位拟选派项目经理</w:t>
      </w:r>
      <w:r>
        <w:rPr>
          <w:rFonts w:asciiTheme="minorEastAsia" w:eastAsiaTheme="minorEastAsia" w:hAnsiTheme="minorEastAsia" w:cstheme="minorEastAsia" w:hint="eastAsia"/>
          <w:szCs w:val="21"/>
          <w:u w:val="single"/>
        </w:rPr>
        <w:t xml:space="preserve">      </w:t>
      </w:r>
      <w:r>
        <w:rPr>
          <w:rFonts w:asciiTheme="minorEastAsia" w:eastAsiaTheme="minorEastAsia" w:hAnsiTheme="minorEastAsia" w:cstheme="minorEastAsia" w:hint="eastAsia"/>
          <w:szCs w:val="21"/>
          <w:u w:val="single"/>
        </w:rPr>
        <w:t>（姓名）</w:t>
      </w:r>
      <w:r>
        <w:rPr>
          <w:rFonts w:asciiTheme="minorEastAsia" w:eastAsiaTheme="minorEastAsia" w:hAnsiTheme="minorEastAsia" w:cstheme="minorEastAsia" w:hint="eastAsia"/>
          <w:szCs w:val="21"/>
        </w:rPr>
        <w:t>无在建工程，如有不实，愿取消本项目投标资格，一旦中标，中标无效，并接受建设行政主管部门的处罚。</w:t>
      </w:r>
    </w:p>
    <w:p w:rsidR="000D62CD" w:rsidRDefault="000D62CD">
      <w:pPr>
        <w:spacing w:line="440" w:lineRule="exact"/>
        <w:jc w:val="right"/>
        <w:rPr>
          <w:rFonts w:asciiTheme="minorEastAsia" w:eastAsiaTheme="minorEastAsia" w:hAnsiTheme="minorEastAsia" w:cstheme="minorEastAsia"/>
          <w:szCs w:val="21"/>
        </w:rPr>
      </w:pPr>
    </w:p>
    <w:p w:rsidR="000D62CD" w:rsidRDefault="007B01E5">
      <w:pPr>
        <w:spacing w:line="440" w:lineRule="exact"/>
        <w:jc w:val="right"/>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承诺</w:t>
      </w:r>
      <w:r>
        <w:rPr>
          <w:rFonts w:asciiTheme="minorEastAsia" w:eastAsiaTheme="minorEastAsia" w:hAnsiTheme="minorEastAsia" w:cstheme="minorEastAsia" w:hint="eastAsia"/>
          <w:szCs w:val="21"/>
        </w:rPr>
        <w:t>人：</w:t>
      </w:r>
      <w:r>
        <w:rPr>
          <w:rFonts w:asciiTheme="minorEastAsia" w:eastAsiaTheme="minorEastAsia" w:hAnsiTheme="minorEastAsia" w:cstheme="minorEastAsia" w:hint="eastAsia"/>
          <w:szCs w:val="21"/>
          <w:u w:val="single"/>
        </w:rPr>
        <w:t xml:space="preserve">                             </w:t>
      </w:r>
      <w:r>
        <w:rPr>
          <w:rFonts w:asciiTheme="minorEastAsia" w:eastAsiaTheme="minorEastAsia" w:hAnsiTheme="minorEastAsia" w:cstheme="minorEastAsia" w:hint="eastAsia"/>
          <w:szCs w:val="21"/>
        </w:rPr>
        <w:t>（</w:t>
      </w:r>
      <w:r>
        <w:rPr>
          <w:rFonts w:asciiTheme="minorEastAsia" w:eastAsiaTheme="minorEastAsia" w:hAnsiTheme="minorEastAsia" w:cstheme="minorEastAsia" w:hint="eastAsia"/>
          <w:szCs w:val="21"/>
        </w:rPr>
        <w:t>电子签章</w:t>
      </w:r>
      <w:r>
        <w:rPr>
          <w:rFonts w:asciiTheme="minorEastAsia" w:eastAsiaTheme="minorEastAsia" w:hAnsiTheme="minorEastAsia" w:cstheme="minorEastAsia" w:hint="eastAsia"/>
          <w:szCs w:val="21"/>
        </w:rPr>
        <w:t>）</w:t>
      </w:r>
    </w:p>
    <w:p w:rsidR="000D62CD" w:rsidRDefault="007B01E5">
      <w:pPr>
        <w:spacing w:line="440" w:lineRule="exact"/>
        <w:jc w:val="right"/>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法定代表人</w:t>
      </w:r>
      <w:r>
        <w:rPr>
          <w:rFonts w:asciiTheme="minorEastAsia" w:eastAsiaTheme="minorEastAsia" w:hAnsiTheme="minorEastAsia" w:cstheme="minorEastAsia" w:hint="eastAsia"/>
          <w:szCs w:val="21"/>
        </w:rPr>
        <w:t>或其委托代理人</w:t>
      </w:r>
      <w:r>
        <w:rPr>
          <w:rFonts w:asciiTheme="minorEastAsia" w:eastAsiaTheme="minorEastAsia" w:hAnsiTheme="minorEastAsia" w:cstheme="minorEastAsia" w:hint="eastAsia"/>
          <w:szCs w:val="21"/>
        </w:rPr>
        <w:t>：</w:t>
      </w:r>
      <w:r>
        <w:rPr>
          <w:rFonts w:asciiTheme="minorEastAsia" w:eastAsiaTheme="minorEastAsia" w:hAnsiTheme="minorEastAsia" w:cstheme="minorEastAsia" w:hint="eastAsia"/>
          <w:szCs w:val="21"/>
          <w:u w:val="single"/>
        </w:rPr>
        <w:t xml:space="preserve">                         </w:t>
      </w:r>
      <w:r>
        <w:rPr>
          <w:rFonts w:asciiTheme="minorEastAsia" w:eastAsiaTheme="minorEastAsia" w:hAnsiTheme="minorEastAsia" w:cstheme="minorEastAsia" w:hint="eastAsia"/>
          <w:szCs w:val="21"/>
        </w:rPr>
        <w:t>（电子签章</w:t>
      </w:r>
      <w:r>
        <w:rPr>
          <w:rFonts w:asciiTheme="minorEastAsia" w:eastAsiaTheme="minorEastAsia" w:hAnsiTheme="minorEastAsia" w:cstheme="minorEastAsia" w:hint="eastAsia"/>
          <w:szCs w:val="21"/>
        </w:rPr>
        <w:t>或签字</w:t>
      </w:r>
      <w:r>
        <w:rPr>
          <w:rFonts w:asciiTheme="minorEastAsia" w:eastAsiaTheme="minorEastAsia" w:hAnsiTheme="minorEastAsia" w:cstheme="minorEastAsia" w:hint="eastAsia"/>
          <w:szCs w:val="21"/>
        </w:rPr>
        <w:t>）</w:t>
      </w:r>
    </w:p>
    <w:p w:rsidR="000D62CD" w:rsidRDefault="007B01E5">
      <w:pPr>
        <w:topLinePunct/>
        <w:spacing w:line="440" w:lineRule="exact"/>
        <w:jc w:val="right"/>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u w:val="single"/>
        </w:rPr>
        <w:t xml:space="preserve">          </w:t>
      </w:r>
      <w:r>
        <w:rPr>
          <w:rFonts w:asciiTheme="minorEastAsia" w:eastAsiaTheme="minorEastAsia" w:hAnsiTheme="minorEastAsia" w:cstheme="minorEastAsia" w:hint="eastAsia"/>
          <w:szCs w:val="21"/>
        </w:rPr>
        <w:t>年</w:t>
      </w:r>
      <w:r>
        <w:rPr>
          <w:rFonts w:asciiTheme="minorEastAsia" w:eastAsiaTheme="minorEastAsia" w:hAnsiTheme="minorEastAsia" w:cstheme="minorEastAsia" w:hint="eastAsia"/>
          <w:szCs w:val="21"/>
          <w:u w:val="single"/>
        </w:rPr>
        <w:t xml:space="preserve">        </w:t>
      </w:r>
      <w:r>
        <w:rPr>
          <w:rFonts w:asciiTheme="minorEastAsia" w:eastAsiaTheme="minorEastAsia" w:hAnsiTheme="minorEastAsia" w:cstheme="minorEastAsia" w:hint="eastAsia"/>
          <w:szCs w:val="21"/>
        </w:rPr>
        <w:t>月</w:t>
      </w:r>
      <w:r>
        <w:rPr>
          <w:rFonts w:asciiTheme="minorEastAsia" w:eastAsiaTheme="minorEastAsia" w:hAnsiTheme="minorEastAsia" w:cstheme="minorEastAsia" w:hint="eastAsia"/>
          <w:szCs w:val="21"/>
          <w:u w:val="single"/>
        </w:rPr>
        <w:t xml:space="preserve">        </w:t>
      </w:r>
      <w:r>
        <w:rPr>
          <w:rFonts w:asciiTheme="minorEastAsia" w:eastAsiaTheme="minorEastAsia" w:hAnsiTheme="minorEastAsia" w:cstheme="minorEastAsia" w:hint="eastAsia"/>
          <w:szCs w:val="21"/>
        </w:rPr>
        <w:t>日</w:t>
      </w:r>
    </w:p>
    <w:p w:rsidR="000D62CD" w:rsidRDefault="000D62CD">
      <w:pPr>
        <w:autoSpaceDE w:val="0"/>
        <w:autoSpaceDN w:val="0"/>
        <w:adjustRightInd w:val="0"/>
        <w:spacing w:line="420" w:lineRule="exact"/>
        <w:jc w:val="left"/>
        <w:rPr>
          <w:rFonts w:asciiTheme="minorEastAsia" w:eastAsiaTheme="minorEastAsia" w:hAnsiTheme="minorEastAsia" w:cstheme="minorEastAsia"/>
          <w:kern w:val="0"/>
          <w:sz w:val="24"/>
        </w:rPr>
      </w:pPr>
    </w:p>
    <w:p w:rsidR="000D62CD" w:rsidRDefault="000D62CD">
      <w:pPr>
        <w:autoSpaceDE w:val="0"/>
        <w:autoSpaceDN w:val="0"/>
        <w:adjustRightInd w:val="0"/>
        <w:spacing w:line="420" w:lineRule="exact"/>
        <w:jc w:val="left"/>
        <w:rPr>
          <w:rFonts w:asciiTheme="minorEastAsia" w:eastAsiaTheme="minorEastAsia" w:hAnsiTheme="minorEastAsia" w:cstheme="minorEastAsia"/>
          <w:kern w:val="0"/>
          <w:sz w:val="24"/>
        </w:rPr>
      </w:pPr>
    </w:p>
    <w:p w:rsidR="000D62CD" w:rsidRDefault="000D62CD">
      <w:pPr>
        <w:spacing w:line="440" w:lineRule="exact"/>
        <w:rPr>
          <w:rFonts w:asciiTheme="minorEastAsia" w:eastAsiaTheme="minorEastAsia" w:hAnsiTheme="minorEastAsia" w:cstheme="minorEastAsia"/>
          <w:szCs w:val="21"/>
        </w:rPr>
      </w:pPr>
    </w:p>
    <w:p w:rsidR="000D62CD" w:rsidRDefault="000D62CD">
      <w:pPr>
        <w:autoSpaceDE w:val="0"/>
        <w:autoSpaceDN w:val="0"/>
        <w:adjustRightInd w:val="0"/>
        <w:spacing w:line="420" w:lineRule="exact"/>
        <w:rPr>
          <w:rFonts w:asciiTheme="minorEastAsia" w:eastAsiaTheme="minorEastAsia" w:hAnsiTheme="minorEastAsia" w:cstheme="minorEastAsia"/>
          <w:b/>
          <w:sz w:val="32"/>
          <w:szCs w:val="22"/>
        </w:rPr>
      </w:pPr>
    </w:p>
    <w:p w:rsidR="000D62CD" w:rsidRDefault="000D62CD">
      <w:pPr>
        <w:autoSpaceDE w:val="0"/>
        <w:autoSpaceDN w:val="0"/>
        <w:adjustRightInd w:val="0"/>
        <w:spacing w:line="420" w:lineRule="exact"/>
        <w:rPr>
          <w:rFonts w:asciiTheme="minorEastAsia" w:eastAsiaTheme="minorEastAsia" w:hAnsiTheme="minorEastAsia" w:cstheme="minorEastAsia"/>
          <w:b/>
          <w:sz w:val="32"/>
          <w:szCs w:val="22"/>
        </w:rPr>
      </w:pPr>
    </w:p>
    <w:p w:rsidR="000D62CD" w:rsidRDefault="000D62CD">
      <w:pPr>
        <w:autoSpaceDE w:val="0"/>
        <w:autoSpaceDN w:val="0"/>
        <w:adjustRightInd w:val="0"/>
        <w:spacing w:line="420" w:lineRule="exact"/>
        <w:rPr>
          <w:rFonts w:asciiTheme="minorEastAsia" w:eastAsiaTheme="minorEastAsia" w:hAnsiTheme="minorEastAsia" w:cstheme="minorEastAsia"/>
          <w:b/>
          <w:sz w:val="32"/>
          <w:szCs w:val="22"/>
        </w:rPr>
      </w:pPr>
    </w:p>
    <w:p w:rsidR="000D62CD" w:rsidRDefault="000D62CD">
      <w:pPr>
        <w:autoSpaceDE w:val="0"/>
        <w:autoSpaceDN w:val="0"/>
        <w:adjustRightInd w:val="0"/>
        <w:spacing w:line="420" w:lineRule="exact"/>
        <w:rPr>
          <w:rFonts w:asciiTheme="minorEastAsia" w:eastAsiaTheme="minorEastAsia" w:hAnsiTheme="minorEastAsia" w:cstheme="minorEastAsia"/>
          <w:b/>
          <w:sz w:val="32"/>
          <w:szCs w:val="22"/>
        </w:rPr>
      </w:pPr>
    </w:p>
    <w:p w:rsidR="000D62CD" w:rsidRDefault="000D62CD">
      <w:pPr>
        <w:autoSpaceDE w:val="0"/>
        <w:autoSpaceDN w:val="0"/>
        <w:adjustRightInd w:val="0"/>
        <w:spacing w:line="420" w:lineRule="exact"/>
        <w:rPr>
          <w:rFonts w:asciiTheme="minorEastAsia" w:eastAsiaTheme="minorEastAsia" w:hAnsiTheme="minorEastAsia" w:cstheme="minorEastAsia"/>
          <w:b/>
          <w:sz w:val="32"/>
          <w:szCs w:val="22"/>
        </w:rPr>
      </w:pPr>
    </w:p>
    <w:p w:rsidR="000D62CD" w:rsidRDefault="000D62CD">
      <w:pPr>
        <w:autoSpaceDE w:val="0"/>
        <w:autoSpaceDN w:val="0"/>
        <w:adjustRightInd w:val="0"/>
        <w:spacing w:line="420" w:lineRule="exact"/>
        <w:rPr>
          <w:rFonts w:asciiTheme="minorEastAsia" w:eastAsiaTheme="minorEastAsia" w:hAnsiTheme="minorEastAsia" w:cstheme="minorEastAsia"/>
          <w:b/>
          <w:sz w:val="32"/>
          <w:szCs w:val="22"/>
        </w:rPr>
      </w:pPr>
    </w:p>
    <w:p w:rsidR="000D62CD" w:rsidRDefault="000D62CD">
      <w:pPr>
        <w:autoSpaceDE w:val="0"/>
        <w:autoSpaceDN w:val="0"/>
        <w:adjustRightInd w:val="0"/>
        <w:spacing w:line="420" w:lineRule="exact"/>
        <w:rPr>
          <w:rFonts w:asciiTheme="minorEastAsia" w:eastAsiaTheme="minorEastAsia" w:hAnsiTheme="minorEastAsia" w:cstheme="minorEastAsia"/>
          <w:b/>
          <w:sz w:val="32"/>
          <w:szCs w:val="22"/>
        </w:rPr>
      </w:pPr>
    </w:p>
    <w:p w:rsidR="000D62CD" w:rsidRDefault="000D62CD">
      <w:pPr>
        <w:autoSpaceDE w:val="0"/>
        <w:autoSpaceDN w:val="0"/>
        <w:adjustRightInd w:val="0"/>
        <w:spacing w:line="420" w:lineRule="exact"/>
        <w:rPr>
          <w:rFonts w:asciiTheme="minorEastAsia" w:eastAsiaTheme="minorEastAsia" w:hAnsiTheme="minorEastAsia" w:cstheme="minorEastAsia"/>
          <w:b/>
          <w:sz w:val="32"/>
          <w:szCs w:val="22"/>
        </w:rPr>
      </w:pPr>
    </w:p>
    <w:p w:rsidR="000D62CD" w:rsidRDefault="000D62CD">
      <w:pPr>
        <w:autoSpaceDE w:val="0"/>
        <w:autoSpaceDN w:val="0"/>
        <w:adjustRightInd w:val="0"/>
        <w:spacing w:line="420" w:lineRule="exact"/>
        <w:rPr>
          <w:rFonts w:asciiTheme="minorEastAsia" w:eastAsiaTheme="minorEastAsia" w:hAnsiTheme="minorEastAsia" w:cstheme="minorEastAsia"/>
          <w:b/>
          <w:sz w:val="32"/>
          <w:szCs w:val="22"/>
        </w:rPr>
      </w:pPr>
    </w:p>
    <w:p w:rsidR="000D62CD" w:rsidRDefault="000D62CD">
      <w:pPr>
        <w:autoSpaceDE w:val="0"/>
        <w:autoSpaceDN w:val="0"/>
        <w:adjustRightInd w:val="0"/>
        <w:spacing w:line="420" w:lineRule="exact"/>
        <w:rPr>
          <w:rFonts w:asciiTheme="minorEastAsia" w:eastAsiaTheme="minorEastAsia" w:hAnsiTheme="minorEastAsia" w:cstheme="minorEastAsia"/>
          <w:b/>
          <w:sz w:val="32"/>
          <w:szCs w:val="22"/>
        </w:rPr>
      </w:pPr>
    </w:p>
    <w:p w:rsidR="000D62CD" w:rsidRDefault="000D62CD">
      <w:pPr>
        <w:autoSpaceDE w:val="0"/>
        <w:autoSpaceDN w:val="0"/>
        <w:adjustRightInd w:val="0"/>
        <w:spacing w:line="420" w:lineRule="exact"/>
        <w:rPr>
          <w:rFonts w:asciiTheme="minorEastAsia" w:eastAsiaTheme="minorEastAsia" w:hAnsiTheme="minorEastAsia" w:cstheme="minorEastAsia"/>
          <w:b/>
          <w:sz w:val="32"/>
          <w:szCs w:val="22"/>
        </w:rPr>
      </w:pPr>
    </w:p>
    <w:p w:rsidR="000D62CD" w:rsidRDefault="000D62CD">
      <w:pPr>
        <w:autoSpaceDE w:val="0"/>
        <w:autoSpaceDN w:val="0"/>
        <w:adjustRightInd w:val="0"/>
        <w:spacing w:line="420" w:lineRule="exact"/>
        <w:rPr>
          <w:rFonts w:asciiTheme="minorEastAsia" w:eastAsiaTheme="minorEastAsia" w:hAnsiTheme="minorEastAsia" w:cstheme="minorEastAsia"/>
          <w:b/>
          <w:sz w:val="32"/>
          <w:szCs w:val="22"/>
        </w:rPr>
      </w:pPr>
    </w:p>
    <w:p w:rsidR="000D62CD" w:rsidRDefault="000D62CD">
      <w:pPr>
        <w:autoSpaceDE w:val="0"/>
        <w:autoSpaceDN w:val="0"/>
        <w:adjustRightInd w:val="0"/>
        <w:spacing w:line="420" w:lineRule="exact"/>
        <w:rPr>
          <w:rFonts w:asciiTheme="minorEastAsia" w:eastAsiaTheme="minorEastAsia" w:hAnsiTheme="minorEastAsia" w:cstheme="minorEastAsia"/>
          <w:b/>
          <w:sz w:val="32"/>
          <w:szCs w:val="22"/>
        </w:rPr>
      </w:pPr>
    </w:p>
    <w:p w:rsidR="000D62CD" w:rsidRDefault="000D62CD">
      <w:pPr>
        <w:autoSpaceDE w:val="0"/>
        <w:autoSpaceDN w:val="0"/>
        <w:adjustRightInd w:val="0"/>
        <w:spacing w:line="420" w:lineRule="exact"/>
        <w:rPr>
          <w:rFonts w:asciiTheme="minorEastAsia" w:eastAsiaTheme="minorEastAsia" w:hAnsiTheme="minorEastAsia" w:cstheme="minorEastAsia"/>
          <w:b/>
          <w:sz w:val="32"/>
          <w:szCs w:val="22"/>
        </w:rPr>
      </w:pPr>
    </w:p>
    <w:p w:rsidR="000D62CD" w:rsidRDefault="000D62CD">
      <w:pPr>
        <w:autoSpaceDE w:val="0"/>
        <w:autoSpaceDN w:val="0"/>
        <w:adjustRightInd w:val="0"/>
        <w:spacing w:line="420" w:lineRule="exact"/>
        <w:rPr>
          <w:rFonts w:asciiTheme="minorEastAsia" w:eastAsiaTheme="minorEastAsia" w:hAnsiTheme="minorEastAsia" w:cstheme="minorEastAsia"/>
          <w:b/>
          <w:sz w:val="32"/>
          <w:szCs w:val="22"/>
        </w:rPr>
      </w:pPr>
    </w:p>
    <w:p w:rsidR="000D62CD" w:rsidRDefault="000D62CD">
      <w:pPr>
        <w:autoSpaceDE w:val="0"/>
        <w:autoSpaceDN w:val="0"/>
        <w:adjustRightInd w:val="0"/>
        <w:spacing w:line="420" w:lineRule="exact"/>
        <w:rPr>
          <w:rFonts w:asciiTheme="minorEastAsia" w:eastAsiaTheme="minorEastAsia" w:hAnsiTheme="minorEastAsia" w:cstheme="minorEastAsia"/>
          <w:b/>
          <w:sz w:val="32"/>
          <w:szCs w:val="22"/>
        </w:rPr>
      </w:pPr>
    </w:p>
    <w:p w:rsidR="000D62CD" w:rsidRDefault="000D62CD">
      <w:pPr>
        <w:autoSpaceDE w:val="0"/>
        <w:autoSpaceDN w:val="0"/>
        <w:adjustRightInd w:val="0"/>
        <w:spacing w:line="420" w:lineRule="exact"/>
        <w:rPr>
          <w:rFonts w:asciiTheme="minorEastAsia" w:eastAsiaTheme="minorEastAsia" w:hAnsiTheme="minorEastAsia" w:cstheme="minorEastAsia"/>
          <w:b/>
          <w:sz w:val="32"/>
          <w:szCs w:val="22"/>
        </w:rPr>
      </w:pPr>
    </w:p>
    <w:p w:rsidR="000D62CD" w:rsidRDefault="000D62CD">
      <w:pPr>
        <w:autoSpaceDE w:val="0"/>
        <w:autoSpaceDN w:val="0"/>
        <w:adjustRightInd w:val="0"/>
        <w:spacing w:line="420" w:lineRule="exact"/>
        <w:rPr>
          <w:rFonts w:asciiTheme="minorEastAsia" w:eastAsiaTheme="minorEastAsia" w:hAnsiTheme="minorEastAsia" w:cstheme="minorEastAsia"/>
          <w:b/>
          <w:sz w:val="32"/>
          <w:szCs w:val="22"/>
        </w:rPr>
      </w:pPr>
    </w:p>
    <w:p w:rsidR="000D62CD" w:rsidRDefault="007B01E5">
      <w:pPr>
        <w:pStyle w:val="2"/>
        <w:tabs>
          <w:tab w:val="left" w:pos="425"/>
        </w:tabs>
        <w:spacing w:before="0" w:after="0" w:line="500" w:lineRule="exact"/>
        <w:ind w:left="436"/>
        <w:jc w:val="center"/>
        <w:rPr>
          <w:rFonts w:asciiTheme="minorEastAsia" w:eastAsiaTheme="minorEastAsia" w:hAnsiTheme="minorEastAsia" w:cstheme="minorEastAsia"/>
        </w:rPr>
      </w:pPr>
      <w:bookmarkStart w:id="506" w:name="_Toc16736"/>
      <w:bookmarkStart w:id="507" w:name="_Toc13927"/>
      <w:r>
        <w:rPr>
          <w:rFonts w:asciiTheme="minorEastAsia" w:eastAsiaTheme="minorEastAsia" w:hAnsiTheme="minorEastAsia" w:cstheme="minorEastAsia" w:hint="eastAsia"/>
        </w:rPr>
        <w:t>（三）服务承诺</w:t>
      </w:r>
      <w:bookmarkEnd w:id="506"/>
      <w:bookmarkEnd w:id="507"/>
    </w:p>
    <w:p w:rsidR="000D62CD" w:rsidRDefault="000D62CD">
      <w:pPr>
        <w:spacing w:line="525" w:lineRule="exact"/>
        <w:ind w:right="454"/>
        <w:jc w:val="center"/>
        <w:outlineLvl w:val="0"/>
        <w:rPr>
          <w:rFonts w:asciiTheme="minorEastAsia" w:eastAsiaTheme="minorEastAsia" w:hAnsiTheme="minorEastAsia" w:cstheme="minorEastAsia"/>
          <w:b/>
          <w:sz w:val="32"/>
          <w:szCs w:val="22"/>
        </w:rPr>
      </w:pPr>
    </w:p>
    <w:p w:rsidR="000D62CD" w:rsidRDefault="000D62CD">
      <w:pPr>
        <w:spacing w:line="525" w:lineRule="exact"/>
        <w:ind w:right="454"/>
        <w:jc w:val="center"/>
        <w:outlineLvl w:val="0"/>
        <w:rPr>
          <w:rFonts w:asciiTheme="minorEastAsia" w:eastAsiaTheme="minorEastAsia" w:hAnsiTheme="minorEastAsia" w:cstheme="minorEastAsia"/>
          <w:b/>
          <w:sz w:val="32"/>
          <w:szCs w:val="22"/>
        </w:rPr>
      </w:pPr>
    </w:p>
    <w:p w:rsidR="000D62CD" w:rsidRDefault="000D62CD">
      <w:pPr>
        <w:spacing w:line="525" w:lineRule="exact"/>
        <w:ind w:right="454"/>
        <w:jc w:val="center"/>
        <w:outlineLvl w:val="0"/>
        <w:rPr>
          <w:rFonts w:asciiTheme="minorEastAsia" w:eastAsiaTheme="minorEastAsia" w:hAnsiTheme="minorEastAsia" w:cstheme="minorEastAsia"/>
          <w:b/>
          <w:sz w:val="32"/>
          <w:szCs w:val="22"/>
        </w:rPr>
      </w:pPr>
    </w:p>
    <w:p w:rsidR="000D62CD" w:rsidRDefault="000D62CD">
      <w:pPr>
        <w:spacing w:line="525" w:lineRule="exact"/>
        <w:ind w:right="454"/>
        <w:jc w:val="center"/>
        <w:outlineLvl w:val="0"/>
        <w:rPr>
          <w:rFonts w:asciiTheme="minorEastAsia" w:eastAsiaTheme="minorEastAsia" w:hAnsiTheme="minorEastAsia" w:cstheme="minorEastAsia"/>
          <w:b/>
          <w:sz w:val="32"/>
          <w:szCs w:val="22"/>
        </w:rPr>
      </w:pPr>
    </w:p>
    <w:p w:rsidR="000D62CD" w:rsidRDefault="000D62CD">
      <w:pPr>
        <w:spacing w:line="525" w:lineRule="exact"/>
        <w:ind w:right="454"/>
        <w:jc w:val="center"/>
        <w:outlineLvl w:val="0"/>
        <w:rPr>
          <w:rFonts w:asciiTheme="minorEastAsia" w:eastAsiaTheme="minorEastAsia" w:hAnsiTheme="minorEastAsia" w:cstheme="minorEastAsia"/>
          <w:b/>
          <w:sz w:val="32"/>
          <w:szCs w:val="22"/>
        </w:rPr>
      </w:pPr>
    </w:p>
    <w:p w:rsidR="000D62CD" w:rsidRDefault="000D62CD">
      <w:pPr>
        <w:spacing w:line="525" w:lineRule="exact"/>
        <w:ind w:right="454"/>
        <w:jc w:val="center"/>
        <w:outlineLvl w:val="0"/>
        <w:rPr>
          <w:rFonts w:asciiTheme="minorEastAsia" w:eastAsiaTheme="minorEastAsia" w:hAnsiTheme="minorEastAsia" w:cstheme="minorEastAsia"/>
          <w:b/>
          <w:sz w:val="32"/>
          <w:szCs w:val="22"/>
        </w:rPr>
      </w:pPr>
    </w:p>
    <w:p w:rsidR="000D62CD" w:rsidRDefault="000D62CD">
      <w:pPr>
        <w:spacing w:line="525" w:lineRule="exact"/>
        <w:ind w:right="454"/>
        <w:jc w:val="center"/>
        <w:outlineLvl w:val="0"/>
        <w:rPr>
          <w:rFonts w:asciiTheme="minorEastAsia" w:eastAsiaTheme="minorEastAsia" w:hAnsiTheme="minorEastAsia" w:cstheme="minorEastAsia"/>
          <w:b/>
          <w:sz w:val="32"/>
          <w:szCs w:val="22"/>
        </w:rPr>
      </w:pPr>
    </w:p>
    <w:p w:rsidR="000D62CD" w:rsidRDefault="000D62CD">
      <w:pPr>
        <w:spacing w:line="525" w:lineRule="exact"/>
        <w:ind w:right="454"/>
        <w:jc w:val="center"/>
        <w:outlineLvl w:val="0"/>
        <w:rPr>
          <w:rFonts w:asciiTheme="minorEastAsia" w:eastAsiaTheme="minorEastAsia" w:hAnsiTheme="minorEastAsia" w:cstheme="minorEastAsia"/>
          <w:b/>
          <w:sz w:val="32"/>
          <w:szCs w:val="22"/>
        </w:rPr>
      </w:pPr>
    </w:p>
    <w:p w:rsidR="000D62CD" w:rsidRDefault="000D62CD">
      <w:pPr>
        <w:spacing w:line="525" w:lineRule="exact"/>
        <w:ind w:right="454"/>
        <w:jc w:val="center"/>
        <w:outlineLvl w:val="0"/>
        <w:rPr>
          <w:rFonts w:asciiTheme="minorEastAsia" w:eastAsiaTheme="minorEastAsia" w:hAnsiTheme="minorEastAsia" w:cstheme="minorEastAsia"/>
          <w:b/>
          <w:sz w:val="32"/>
          <w:szCs w:val="22"/>
        </w:rPr>
      </w:pPr>
    </w:p>
    <w:p w:rsidR="000D62CD" w:rsidRDefault="000D62CD">
      <w:pPr>
        <w:spacing w:line="525" w:lineRule="exact"/>
        <w:ind w:right="454"/>
        <w:jc w:val="center"/>
        <w:outlineLvl w:val="0"/>
        <w:rPr>
          <w:rFonts w:asciiTheme="minorEastAsia" w:eastAsiaTheme="minorEastAsia" w:hAnsiTheme="minorEastAsia" w:cstheme="minorEastAsia"/>
          <w:b/>
          <w:sz w:val="32"/>
          <w:szCs w:val="22"/>
        </w:rPr>
      </w:pPr>
    </w:p>
    <w:p w:rsidR="000D62CD" w:rsidRDefault="000D62CD">
      <w:pPr>
        <w:spacing w:line="525" w:lineRule="exact"/>
        <w:ind w:right="454"/>
        <w:jc w:val="center"/>
        <w:outlineLvl w:val="0"/>
        <w:rPr>
          <w:rFonts w:asciiTheme="minorEastAsia" w:eastAsiaTheme="minorEastAsia" w:hAnsiTheme="minorEastAsia" w:cstheme="minorEastAsia"/>
          <w:b/>
          <w:sz w:val="32"/>
          <w:szCs w:val="22"/>
        </w:rPr>
      </w:pPr>
    </w:p>
    <w:p w:rsidR="000D62CD" w:rsidRDefault="000D62CD">
      <w:pPr>
        <w:spacing w:line="525" w:lineRule="exact"/>
        <w:ind w:right="454"/>
        <w:jc w:val="center"/>
        <w:outlineLvl w:val="0"/>
        <w:rPr>
          <w:rFonts w:asciiTheme="minorEastAsia" w:eastAsiaTheme="minorEastAsia" w:hAnsiTheme="minorEastAsia" w:cstheme="minorEastAsia"/>
          <w:b/>
          <w:sz w:val="32"/>
          <w:szCs w:val="22"/>
        </w:rPr>
      </w:pPr>
    </w:p>
    <w:p w:rsidR="000D62CD" w:rsidRDefault="000D62CD">
      <w:pPr>
        <w:spacing w:line="525" w:lineRule="exact"/>
        <w:ind w:right="454"/>
        <w:jc w:val="center"/>
        <w:outlineLvl w:val="0"/>
        <w:rPr>
          <w:rFonts w:asciiTheme="minorEastAsia" w:eastAsiaTheme="minorEastAsia" w:hAnsiTheme="minorEastAsia" w:cstheme="minorEastAsia"/>
          <w:b/>
          <w:sz w:val="32"/>
          <w:szCs w:val="22"/>
        </w:rPr>
      </w:pPr>
    </w:p>
    <w:p w:rsidR="000D62CD" w:rsidRDefault="000D62CD">
      <w:pPr>
        <w:spacing w:line="525" w:lineRule="exact"/>
        <w:ind w:right="454"/>
        <w:jc w:val="center"/>
        <w:outlineLvl w:val="0"/>
        <w:rPr>
          <w:rFonts w:asciiTheme="minorEastAsia" w:eastAsiaTheme="minorEastAsia" w:hAnsiTheme="minorEastAsia" w:cstheme="minorEastAsia"/>
          <w:b/>
          <w:sz w:val="32"/>
          <w:szCs w:val="22"/>
        </w:rPr>
      </w:pPr>
    </w:p>
    <w:p w:rsidR="000D62CD" w:rsidRDefault="000D62CD">
      <w:pPr>
        <w:spacing w:line="525" w:lineRule="exact"/>
        <w:ind w:right="454"/>
        <w:jc w:val="center"/>
        <w:outlineLvl w:val="0"/>
        <w:rPr>
          <w:rFonts w:asciiTheme="minorEastAsia" w:eastAsiaTheme="minorEastAsia" w:hAnsiTheme="minorEastAsia" w:cstheme="minorEastAsia"/>
          <w:b/>
          <w:sz w:val="32"/>
          <w:szCs w:val="22"/>
        </w:rPr>
      </w:pPr>
    </w:p>
    <w:p w:rsidR="000D62CD" w:rsidRDefault="000D62CD">
      <w:pPr>
        <w:spacing w:line="525" w:lineRule="exact"/>
        <w:ind w:right="454"/>
        <w:jc w:val="center"/>
        <w:outlineLvl w:val="0"/>
        <w:rPr>
          <w:rFonts w:asciiTheme="minorEastAsia" w:eastAsiaTheme="minorEastAsia" w:hAnsiTheme="minorEastAsia" w:cstheme="minorEastAsia"/>
          <w:b/>
          <w:sz w:val="32"/>
          <w:szCs w:val="22"/>
        </w:rPr>
      </w:pPr>
    </w:p>
    <w:p w:rsidR="000D62CD" w:rsidRDefault="000D62CD">
      <w:pPr>
        <w:spacing w:line="525" w:lineRule="exact"/>
        <w:ind w:right="454"/>
        <w:jc w:val="center"/>
        <w:outlineLvl w:val="0"/>
        <w:rPr>
          <w:rFonts w:asciiTheme="minorEastAsia" w:eastAsiaTheme="minorEastAsia" w:hAnsiTheme="minorEastAsia" w:cstheme="minorEastAsia"/>
          <w:b/>
          <w:sz w:val="32"/>
          <w:szCs w:val="22"/>
        </w:rPr>
      </w:pPr>
    </w:p>
    <w:p w:rsidR="000D62CD" w:rsidRDefault="000D62CD">
      <w:pPr>
        <w:spacing w:line="525" w:lineRule="exact"/>
        <w:ind w:right="454"/>
        <w:jc w:val="center"/>
        <w:outlineLvl w:val="0"/>
        <w:rPr>
          <w:rFonts w:asciiTheme="minorEastAsia" w:eastAsiaTheme="minorEastAsia" w:hAnsiTheme="minorEastAsia" w:cstheme="minorEastAsia"/>
          <w:b/>
          <w:sz w:val="32"/>
          <w:szCs w:val="22"/>
        </w:rPr>
      </w:pPr>
    </w:p>
    <w:p w:rsidR="000D62CD" w:rsidRDefault="000D62CD">
      <w:pPr>
        <w:spacing w:line="525" w:lineRule="exact"/>
        <w:ind w:right="454"/>
        <w:jc w:val="center"/>
        <w:outlineLvl w:val="0"/>
        <w:rPr>
          <w:rFonts w:asciiTheme="minorEastAsia" w:eastAsiaTheme="minorEastAsia" w:hAnsiTheme="minorEastAsia" w:cstheme="minorEastAsia"/>
          <w:b/>
          <w:sz w:val="32"/>
          <w:szCs w:val="22"/>
        </w:rPr>
      </w:pPr>
    </w:p>
    <w:p w:rsidR="000D62CD" w:rsidRDefault="000D62CD">
      <w:pPr>
        <w:spacing w:line="525" w:lineRule="exact"/>
        <w:ind w:right="454"/>
        <w:jc w:val="center"/>
        <w:outlineLvl w:val="0"/>
        <w:rPr>
          <w:rFonts w:asciiTheme="minorEastAsia" w:eastAsiaTheme="minorEastAsia" w:hAnsiTheme="minorEastAsia" w:cstheme="minorEastAsia"/>
          <w:b/>
          <w:sz w:val="32"/>
          <w:szCs w:val="22"/>
        </w:rPr>
      </w:pPr>
    </w:p>
    <w:p w:rsidR="000D62CD" w:rsidRDefault="000D62CD">
      <w:pPr>
        <w:spacing w:line="525" w:lineRule="exact"/>
        <w:ind w:right="454"/>
        <w:jc w:val="center"/>
        <w:outlineLvl w:val="0"/>
        <w:rPr>
          <w:rFonts w:asciiTheme="minorEastAsia" w:eastAsiaTheme="minorEastAsia" w:hAnsiTheme="minorEastAsia" w:cstheme="minorEastAsia"/>
          <w:b/>
          <w:sz w:val="32"/>
          <w:szCs w:val="22"/>
        </w:rPr>
      </w:pPr>
    </w:p>
    <w:p w:rsidR="000D62CD" w:rsidRDefault="000D62CD">
      <w:pPr>
        <w:spacing w:line="525" w:lineRule="exact"/>
        <w:ind w:right="454"/>
        <w:jc w:val="center"/>
        <w:outlineLvl w:val="0"/>
        <w:rPr>
          <w:rFonts w:asciiTheme="minorEastAsia" w:eastAsiaTheme="minorEastAsia" w:hAnsiTheme="minorEastAsia" w:cstheme="minorEastAsia"/>
          <w:b/>
          <w:sz w:val="32"/>
          <w:szCs w:val="22"/>
        </w:rPr>
      </w:pPr>
    </w:p>
    <w:p w:rsidR="000D62CD" w:rsidRDefault="000D62CD">
      <w:pPr>
        <w:spacing w:line="525" w:lineRule="exact"/>
        <w:ind w:right="454"/>
        <w:jc w:val="center"/>
        <w:outlineLvl w:val="0"/>
        <w:rPr>
          <w:rFonts w:asciiTheme="minorEastAsia" w:eastAsiaTheme="minorEastAsia" w:hAnsiTheme="minorEastAsia" w:cstheme="minorEastAsia"/>
          <w:b/>
          <w:sz w:val="32"/>
          <w:szCs w:val="22"/>
        </w:rPr>
      </w:pPr>
    </w:p>
    <w:p w:rsidR="000D62CD" w:rsidRDefault="000D62CD">
      <w:pPr>
        <w:spacing w:line="525" w:lineRule="exact"/>
        <w:ind w:right="454"/>
        <w:jc w:val="center"/>
        <w:outlineLvl w:val="0"/>
        <w:rPr>
          <w:rFonts w:asciiTheme="minorEastAsia" w:eastAsiaTheme="minorEastAsia" w:hAnsiTheme="minorEastAsia" w:cstheme="minorEastAsia"/>
          <w:b/>
          <w:sz w:val="32"/>
          <w:szCs w:val="22"/>
        </w:rPr>
      </w:pPr>
    </w:p>
    <w:p w:rsidR="000D62CD" w:rsidRDefault="000D62CD">
      <w:pPr>
        <w:spacing w:line="525" w:lineRule="exact"/>
        <w:ind w:right="454"/>
        <w:jc w:val="center"/>
        <w:outlineLvl w:val="0"/>
        <w:rPr>
          <w:rFonts w:asciiTheme="minorEastAsia" w:eastAsiaTheme="minorEastAsia" w:hAnsiTheme="minorEastAsia" w:cstheme="minorEastAsia"/>
          <w:b/>
          <w:sz w:val="32"/>
          <w:szCs w:val="22"/>
        </w:rPr>
      </w:pPr>
    </w:p>
    <w:p w:rsidR="000D62CD" w:rsidRDefault="007B01E5">
      <w:pPr>
        <w:pStyle w:val="2"/>
        <w:tabs>
          <w:tab w:val="left" w:pos="425"/>
        </w:tabs>
        <w:spacing w:before="0" w:after="0" w:line="500" w:lineRule="exact"/>
        <w:ind w:left="436"/>
        <w:jc w:val="center"/>
        <w:rPr>
          <w:rFonts w:asciiTheme="minorEastAsia" w:eastAsiaTheme="minorEastAsia" w:hAnsiTheme="minorEastAsia" w:cstheme="minorEastAsia"/>
          <w:color w:val="000000"/>
        </w:rPr>
      </w:pPr>
      <w:bookmarkStart w:id="508" w:name="_Toc8188"/>
      <w:bookmarkStart w:id="509" w:name="_Toc15971"/>
      <w:bookmarkStart w:id="510" w:name="_Toc7435"/>
      <w:r>
        <w:rPr>
          <w:rFonts w:asciiTheme="minorEastAsia" w:eastAsiaTheme="minorEastAsia" w:hAnsiTheme="minorEastAsia" w:cstheme="minorEastAsia" w:hint="eastAsia"/>
          <w:color w:val="000000"/>
        </w:rPr>
        <w:t>（四）政府采购政策性规定证明材料</w:t>
      </w:r>
      <w:bookmarkEnd w:id="508"/>
      <w:bookmarkEnd w:id="509"/>
      <w:bookmarkEnd w:id="510"/>
    </w:p>
    <w:p w:rsidR="000D62CD" w:rsidRDefault="000D62CD">
      <w:pPr>
        <w:rPr>
          <w:rFonts w:asciiTheme="minorEastAsia" w:eastAsiaTheme="minorEastAsia" w:hAnsiTheme="minorEastAsia" w:cstheme="minorEastAsia"/>
          <w:b/>
          <w:sz w:val="24"/>
        </w:rPr>
      </w:pPr>
    </w:p>
    <w:p w:rsidR="000D62CD" w:rsidRDefault="007B01E5">
      <w:pPr>
        <w:pStyle w:val="3"/>
        <w:rPr>
          <w:rFonts w:asciiTheme="minorEastAsia" w:eastAsiaTheme="minorEastAsia" w:hAnsiTheme="minorEastAsia" w:cstheme="minorEastAsia"/>
          <w:szCs w:val="24"/>
        </w:rPr>
      </w:pPr>
      <w:bookmarkStart w:id="511" w:name="_Toc11325"/>
      <w:r>
        <w:rPr>
          <w:rFonts w:asciiTheme="minorEastAsia" w:eastAsiaTheme="minorEastAsia" w:hAnsiTheme="minorEastAsia" w:cstheme="minorEastAsia" w:hint="eastAsia"/>
          <w:szCs w:val="24"/>
        </w:rPr>
        <w:t>附表一：（符合政策要求，并申请按中小企业投标者提供）</w:t>
      </w:r>
      <w:bookmarkEnd w:id="511"/>
      <w:r>
        <w:rPr>
          <w:rFonts w:asciiTheme="minorEastAsia" w:eastAsiaTheme="minorEastAsia" w:hAnsiTheme="minorEastAsia" w:cstheme="minorEastAsia" w:hint="eastAsia"/>
          <w:szCs w:val="24"/>
        </w:rPr>
        <w:t xml:space="preserve">   </w:t>
      </w:r>
    </w:p>
    <w:p w:rsidR="000D62CD" w:rsidRDefault="000D62CD">
      <w:pPr>
        <w:jc w:val="center"/>
        <w:rPr>
          <w:rFonts w:asciiTheme="minorEastAsia" w:eastAsiaTheme="minorEastAsia" w:hAnsiTheme="minorEastAsia" w:cstheme="minorEastAsia"/>
          <w:b/>
          <w:sz w:val="24"/>
        </w:rPr>
      </w:pPr>
    </w:p>
    <w:p w:rsidR="000D62CD" w:rsidRDefault="000D62CD">
      <w:pPr>
        <w:jc w:val="center"/>
        <w:rPr>
          <w:rFonts w:asciiTheme="minorEastAsia" w:eastAsiaTheme="minorEastAsia" w:hAnsiTheme="minorEastAsia" w:cstheme="minorEastAsia"/>
          <w:b/>
          <w:sz w:val="24"/>
        </w:rPr>
      </w:pPr>
    </w:p>
    <w:p w:rsidR="000D62CD" w:rsidRDefault="007B01E5">
      <w:pPr>
        <w:pStyle w:val="3"/>
        <w:jc w:val="center"/>
        <w:rPr>
          <w:rFonts w:asciiTheme="minorEastAsia" w:eastAsiaTheme="minorEastAsia" w:hAnsiTheme="minorEastAsia" w:cstheme="minorEastAsia"/>
          <w:szCs w:val="24"/>
        </w:rPr>
      </w:pPr>
      <w:bookmarkStart w:id="512" w:name="_Toc4976"/>
      <w:r>
        <w:rPr>
          <w:rFonts w:asciiTheme="minorEastAsia" w:eastAsiaTheme="minorEastAsia" w:hAnsiTheme="minorEastAsia" w:cstheme="minorEastAsia" w:hint="eastAsia"/>
          <w:szCs w:val="24"/>
        </w:rPr>
        <w:t>中小企业声明函（工程）</w:t>
      </w:r>
      <w:bookmarkEnd w:id="512"/>
    </w:p>
    <w:p w:rsidR="000D62CD" w:rsidRDefault="000D62CD" w:rsidP="00560997">
      <w:pPr>
        <w:pStyle w:val="a4"/>
        <w:spacing w:after="0" w:line="360" w:lineRule="auto"/>
        <w:ind w:left="63" w:right="63" w:firstLine="640"/>
        <w:jc w:val="both"/>
        <w:rPr>
          <w:rFonts w:asciiTheme="minorEastAsia" w:eastAsiaTheme="minorEastAsia" w:hAnsiTheme="minorEastAsia" w:cstheme="minorEastAsia"/>
          <w:szCs w:val="21"/>
        </w:rPr>
      </w:pPr>
    </w:p>
    <w:p w:rsidR="000D62CD" w:rsidRDefault="007B01E5" w:rsidP="00560997">
      <w:pPr>
        <w:pStyle w:val="a4"/>
        <w:spacing w:after="0" w:line="360" w:lineRule="auto"/>
        <w:ind w:left="63" w:right="63" w:firstLine="640"/>
        <w:jc w:val="both"/>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本公司（联合体）郑重声明，根据《政府采购促进中小企业发展管理办法》（财库﹝</w:t>
      </w:r>
      <w:r>
        <w:rPr>
          <w:rFonts w:asciiTheme="minorEastAsia" w:eastAsiaTheme="minorEastAsia" w:hAnsiTheme="minorEastAsia" w:cstheme="minorEastAsia" w:hint="eastAsia"/>
          <w:szCs w:val="21"/>
        </w:rPr>
        <w:t>2020</w:t>
      </w:r>
      <w:r>
        <w:rPr>
          <w:rFonts w:asciiTheme="minorEastAsia" w:eastAsiaTheme="minorEastAsia" w:hAnsiTheme="minorEastAsia" w:cstheme="minorEastAsia" w:hint="eastAsia"/>
          <w:szCs w:val="21"/>
        </w:rPr>
        <w:t>﹞</w:t>
      </w:r>
      <w:r>
        <w:rPr>
          <w:rFonts w:asciiTheme="minorEastAsia" w:eastAsiaTheme="minorEastAsia" w:hAnsiTheme="minorEastAsia" w:cstheme="minorEastAsia" w:hint="eastAsia"/>
          <w:szCs w:val="21"/>
        </w:rPr>
        <w:t xml:space="preserve">46 </w:t>
      </w:r>
      <w:r>
        <w:rPr>
          <w:rFonts w:asciiTheme="minorEastAsia" w:eastAsiaTheme="minorEastAsia" w:hAnsiTheme="minorEastAsia" w:cstheme="minorEastAsia" w:hint="eastAsia"/>
          <w:szCs w:val="21"/>
        </w:rPr>
        <w:t>号）的规定，本公司（联合体）参加</w:t>
      </w:r>
      <w:r>
        <w:rPr>
          <w:rFonts w:asciiTheme="minorEastAsia" w:eastAsiaTheme="minorEastAsia" w:hAnsiTheme="minorEastAsia" w:cstheme="minorEastAsia" w:hint="eastAsia"/>
          <w:i/>
          <w:iCs/>
          <w:szCs w:val="21"/>
          <w:u w:val="single"/>
        </w:rPr>
        <w:t>（单位名称）</w:t>
      </w:r>
      <w:r>
        <w:rPr>
          <w:rFonts w:asciiTheme="minorEastAsia" w:eastAsiaTheme="minorEastAsia" w:hAnsiTheme="minorEastAsia" w:cstheme="minorEastAsia" w:hint="eastAsia"/>
          <w:szCs w:val="21"/>
        </w:rPr>
        <w:t>的</w:t>
      </w:r>
      <w:r>
        <w:rPr>
          <w:rFonts w:asciiTheme="minorEastAsia" w:eastAsiaTheme="minorEastAsia" w:hAnsiTheme="minorEastAsia" w:cstheme="minorEastAsia" w:hint="eastAsia"/>
          <w:i/>
          <w:iCs/>
          <w:szCs w:val="21"/>
          <w:u w:val="single"/>
        </w:rPr>
        <w:t>（项目名称）</w:t>
      </w:r>
      <w:r>
        <w:rPr>
          <w:rFonts w:asciiTheme="minorEastAsia" w:eastAsiaTheme="minorEastAsia" w:hAnsiTheme="minorEastAsia" w:cstheme="minorEastAsia" w:hint="eastAsia"/>
          <w:szCs w:val="21"/>
        </w:rPr>
        <w:t>采购活动，工程的施工单位全部为符合政策要求的中小企业（或者：服务全部由符合政策要求的中小企业承接）。相关企业（含联合体中的中小企业、签订分包意向协议的中小企业）的具体情况如下：</w:t>
      </w:r>
    </w:p>
    <w:p w:rsidR="000D62CD" w:rsidRDefault="007B01E5" w:rsidP="00560997">
      <w:pPr>
        <w:pStyle w:val="a4"/>
        <w:spacing w:after="0" w:line="360" w:lineRule="auto"/>
        <w:ind w:left="63" w:right="63" w:firstLine="640"/>
        <w:jc w:val="both"/>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1.</w:t>
      </w:r>
      <w:r>
        <w:rPr>
          <w:rFonts w:asciiTheme="minorEastAsia" w:eastAsiaTheme="minorEastAsia" w:hAnsiTheme="minorEastAsia" w:cstheme="minorEastAsia" w:hint="eastAsia"/>
          <w:i/>
          <w:iCs/>
          <w:szCs w:val="21"/>
          <w:u w:val="single"/>
        </w:rPr>
        <w:t>（标的名称）</w:t>
      </w:r>
      <w:r>
        <w:rPr>
          <w:rFonts w:asciiTheme="minorEastAsia" w:eastAsiaTheme="minorEastAsia" w:hAnsiTheme="minorEastAsia" w:cstheme="minorEastAsia" w:hint="eastAsia"/>
          <w:szCs w:val="21"/>
        </w:rPr>
        <w:t>，属于</w:t>
      </w:r>
      <w:r>
        <w:rPr>
          <w:rFonts w:asciiTheme="minorEastAsia" w:eastAsiaTheme="minorEastAsia" w:hAnsiTheme="minorEastAsia" w:cstheme="minorEastAsia" w:hint="eastAsia"/>
          <w:i/>
          <w:iCs/>
          <w:szCs w:val="21"/>
          <w:u w:val="single"/>
        </w:rPr>
        <w:t>（</w:t>
      </w:r>
      <w:r>
        <w:rPr>
          <w:rFonts w:asciiTheme="minorEastAsia" w:eastAsiaTheme="minorEastAsia" w:hAnsiTheme="minorEastAsia" w:cstheme="minorEastAsia" w:hint="eastAsia"/>
          <w:i/>
          <w:iCs/>
          <w:szCs w:val="21"/>
          <w:u w:val="single"/>
        </w:rPr>
        <w:t>竞争性磋商文件</w:t>
      </w:r>
      <w:r>
        <w:rPr>
          <w:rFonts w:asciiTheme="minorEastAsia" w:eastAsiaTheme="minorEastAsia" w:hAnsiTheme="minorEastAsia" w:cstheme="minorEastAsia" w:hint="eastAsia"/>
          <w:i/>
          <w:iCs/>
          <w:szCs w:val="21"/>
          <w:u w:val="single"/>
        </w:rPr>
        <w:t>中明确的所属行业）</w:t>
      </w:r>
      <w:r>
        <w:rPr>
          <w:rFonts w:asciiTheme="minorEastAsia" w:eastAsiaTheme="minorEastAsia" w:hAnsiTheme="minorEastAsia" w:cstheme="minorEastAsia" w:hint="eastAsia"/>
          <w:szCs w:val="21"/>
        </w:rPr>
        <w:t>；承建（承接）企业为</w:t>
      </w:r>
      <w:r>
        <w:rPr>
          <w:rFonts w:asciiTheme="minorEastAsia" w:eastAsiaTheme="minorEastAsia" w:hAnsiTheme="minorEastAsia" w:cstheme="minorEastAsia" w:hint="eastAsia"/>
          <w:i/>
          <w:iCs/>
          <w:szCs w:val="21"/>
          <w:u w:val="single"/>
        </w:rPr>
        <w:t>（企业名称）</w:t>
      </w:r>
      <w:r>
        <w:rPr>
          <w:rFonts w:asciiTheme="minorEastAsia" w:eastAsiaTheme="minorEastAsia" w:hAnsiTheme="minorEastAsia" w:cstheme="minorEastAsia" w:hint="eastAsia"/>
          <w:szCs w:val="21"/>
        </w:rPr>
        <w:t>，从业人员</w:t>
      </w:r>
      <w:r>
        <w:rPr>
          <w:rFonts w:asciiTheme="minorEastAsia" w:eastAsiaTheme="minorEastAsia" w:hAnsiTheme="minorEastAsia" w:cstheme="minorEastAsia" w:hint="eastAsia"/>
          <w:szCs w:val="21"/>
          <w:u w:val="single"/>
        </w:rPr>
        <w:t xml:space="preserve"> </w:t>
      </w:r>
      <w:r>
        <w:rPr>
          <w:rFonts w:asciiTheme="minorEastAsia" w:eastAsiaTheme="minorEastAsia" w:hAnsiTheme="minorEastAsia" w:cstheme="minorEastAsia" w:hint="eastAsia"/>
          <w:szCs w:val="21"/>
          <w:u w:val="single"/>
        </w:rPr>
        <w:t xml:space="preserve">    </w:t>
      </w:r>
      <w:r>
        <w:rPr>
          <w:rFonts w:asciiTheme="minorEastAsia" w:eastAsiaTheme="minorEastAsia" w:hAnsiTheme="minorEastAsia" w:cstheme="minorEastAsia" w:hint="eastAsia"/>
          <w:szCs w:val="21"/>
          <w:u w:val="single"/>
        </w:rPr>
        <w:tab/>
      </w:r>
      <w:r>
        <w:rPr>
          <w:rFonts w:asciiTheme="minorEastAsia" w:eastAsiaTheme="minorEastAsia" w:hAnsiTheme="minorEastAsia" w:cstheme="minorEastAsia" w:hint="eastAsia"/>
          <w:szCs w:val="21"/>
        </w:rPr>
        <w:t>人，营业收入为</w:t>
      </w:r>
      <w:r>
        <w:rPr>
          <w:rFonts w:asciiTheme="minorEastAsia" w:eastAsiaTheme="minorEastAsia" w:hAnsiTheme="minorEastAsia" w:cstheme="minorEastAsia" w:hint="eastAsia"/>
          <w:szCs w:val="21"/>
          <w:u w:val="single"/>
        </w:rPr>
        <w:t xml:space="preserve"> </w:t>
      </w:r>
      <w:r>
        <w:rPr>
          <w:rFonts w:asciiTheme="minorEastAsia" w:eastAsiaTheme="minorEastAsia" w:hAnsiTheme="minorEastAsia" w:cstheme="minorEastAsia" w:hint="eastAsia"/>
          <w:szCs w:val="21"/>
          <w:u w:val="single"/>
        </w:rPr>
        <w:t xml:space="preserve">    </w:t>
      </w:r>
      <w:r>
        <w:rPr>
          <w:rFonts w:asciiTheme="minorEastAsia" w:eastAsiaTheme="minorEastAsia" w:hAnsiTheme="minorEastAsia" w:cstheme="minorEastAsia" w:hint="eastAsia"/>
          <w:szCs w:val="21"/>
          <w:u w:val="single"/>
        </w:rPr>
        <w:tab/>
      </w:r>
      <w:r>
        <w:rPr>
          <w:rFonts w:asciiTheme="minorEastAsia" w:eastAsiaTheme="minorEastAsia" w:hAnsiTheme="minorEastAsia" w:cstheme="minorEastAsia" w:hint="eastAsia"/>
          <w:szCs w:val="21"/>
        </w:rPr>
        <w:t>万元，资产总额为</w:t>
      </w:r>
      <w:r>
        <w:rPr>
          <w:rFonts w:asciiTheme="minorEastAsia" w:eastAsiaTheme="minorEastAsia" w:hAnsiTheme="minorEastAsia" w:cstheme="minorEastAsia" w:hint="eastAsia"/>
          <w:szCs w:val="21"/>
          <w:u w:val="single"/>
        </w:rPr>
        <w:t xml:space="preserve"> </w:t>
      </w:r>
      <w:r>
        <w:rPr>
          <w:rFonts w:asciiTheme="minorEastAsia" w:eastAsiaTheme="minorEastAsia" w:hAnsiTheme="minorEastAsia" w:cstheme="minorEastAsia" w:hint="eastAsia"/>
          <w:szCs w:val="21"/>
          <w:u w:val="single"/>
        </w:rPr>
        <w:t xml:space="preserve">    </w:t>
      </w:r>
      <w:r>
        <w:rPr>
          <w:rFonts w:asciiTheme="minorEastAsia" w:eastAsiaTheme="minorEastAsia" w:hAnsiTheme="minorEastAsia" w:cstheme="minorEastAsia" w:hint="eastAsia"/>
          <w:szCs w:val="21"/>
          <w:u w:val="single"/>
        </w:rPr>
        <w:tab/>
      </w:r>
      <w:r>
        <w:rPr>
          <w:rFonts w:asciiTheme="minorEastAsia" w:eastAsiaTheme="minorEastAsia" w:hAnsiTheme="minorEastAsia" w:cstheme="minorEastAsia" w:hint="eastAsia"/>
          <w:szCs w:val="21"/>
        </w:rPr>
        <w:t>万元</w:t>
      </w:r>
      <w:hyperlink w:anchor="_bookmark1" w:history="1">
        <w:r>
          <w:rPr>
            <w:rFonts w:asciiTheme="minorEastAsia" w:eastAsiaTheme="minorEastAsia" w:hAnsiTheme="minorEastAsia" w:cstheme="minorEastAsia" w:hint="eastAsia"/>
            <w:szCs w:val="21"/>
          </w:rPr>
          <w:t>1</w:t>
        </w:r>
      </w:hyperlink>
      <w:r>
        <w:rPr>
          <w:rFonts w:asciiTheme="minorEastAsia" w:eastAsiaTheme="minorEastAsia" w:hAnsiTheme="minorEastAsia" w:cstheme="minorEastAsia" w:hint="eastAsia"/>
          <w:szCs w:val="21"/>
        </w:rPr>
        <w:t>，属于</w:t>
      </w:r>
      <w:r>
        <w:rPr>
          <w:rFonts w:asciiTheme="minorEastAsia" w:eastAsiaTheme="minorEastAsia" w:hAnsiTheme="minorEastAsia" w:cstheme="minorEastAsia" w:hint="eastAsia"/>
          <w:i/>
          <w:iCs/>
          <w:szCs w:val="21"/>
          <w:u w:val="single"/>
        </w:rPr>
        <w:t>（中型企业、小型企业、微型企业）</w:t>
      </w:r>
      <w:r>
        <w:rPr>
          <w:rFonts w:asciiTheme="minorEastAsia" w:eastAsiaTheme="minorEastAsia" w:hAnsiTheme="minorEastAsia" w:cstheme="minorEastAsia" w:hint="eastAsia"/>
          <w:szCs w:val="21"/>
        </w:rPr>
        <w:t>；</w:t>
      </w:r>
    </w:p>
    <w:p w:rsidR="000D62CD" w:rsidRDefault="007B01E5" w:rsidP="00560997">
      <w:pPr>
        <w:pStyle w:val="a4"/>
        <w:spacing w:after="0" w:line="360" w:lineRule="auto"/>
        <w:ind w:left="63" w:right="63" w:firstLine="640"/>
        <w:jc w:val="both"/>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2.</w:t>
      </w:r>
      <w:r>
        <w:rPr>
          <w:rFonts w:asciiTheme="minorEastAsia" w:eastAsiaTheme="minorEastAsia" w:hAnsiTheme="minorEastAsia" w:cstheme="minorEastAsia" w:hint="eastAsia"/>
          <w:i/>
          <w:iCs/>
          <w:szCs w:val="21"/>
          <w:u w:val="single"/>
        </w:rPr>
        <w:t>（标的名称）</w:t>
      </w:r>
      <w:r>
        <w:rPr>
          <w:rFonts w:asciiTheme="minorEastAsia" w:eastAsiaTheme="minorEastAsia" w:hAnsiTheme="minorEastAsia" w:cstheme="minorEastAsia" w:hint="eastAsia"/>
          <w:szCs w:val="21"/>
        </w:rPr>
        <w:t>，属于</w:t>
      </w:r>
      <w:r>
        <w:rPr>
          <w:rFonts w:asciiTheme="minorEastAsia" w:eastAsiaTheme="minorEastAsia" w:hAnsiTheme="minorEastAsia" w:cstheme="minorEastAsia" w:hint="eastAsia"/>
          <w:i/>
          <w:iCs/>
          <w:szCs w:val="21"/>
          <w:u w:val="single"/>
        </w:rPr>
        <w:t>（</w:t>
      </w:r>
      <w:r>
        <w:rPr>
          <w:rFonts w:asciiTheme="minorEastAsia" w:eastAsiaTheme="minorEastAsia" w:hAnsiTheme="minorEastAsia" w:cstheme="minorEastAsia" w:hint="eastAsia"/>
          <w:i/>
          <w:iCs/>
          <w:szCs w:val="21"/>
          <w:u w:val="single"/>
        </w:rPr>
        <w:t>竞争性磋商文件</w:t>
      </w:r>
      <w:r>
        <w:rPr>
          <w:rFonts w:asciiTheme="minorEastAsia" w:eastAsiaTheme="minorEastAsia" w:hAnsiTheme="minorEastAsia" w:cstheme="minorEastAsia" w:hint="eastAsia"/>
          <w:i/>
          <w:iCs/>
          <w:szCs w:val="21"/>
          <w:u w:val="single"/>
        </w:rPr>
        <w:t>中明确的所属行业）</w:t>
      </w:r>
      <w:r>
        <w:rPr>
          <w:rFonts w:asciiTheme="minorEastAsia" w:eastAsiaTheme="minorEastAsia" w:hAnsiTheme="minorEastAsia" w:cstheme="minorEastAsia" w:hint="eastAsia"/>
          <w:szCs w:val="21"/>
        </w:rPr>
        <w:t>；承建（承接）企业为</w:t>
      </w:r>
      <w:r>
        <w:rPr>
          <w:rFonts w:asciiTheme="minorEastAsia" w:eastAsiaTheme="minorEastAsia" w:hAnsiTheme="minorEastAsia" w:cstheme="minorEastAsia" w:hint="eastAsia"/>
          <w:i/>
          <w:iCs/>
          <w:szCs w:val="21"/>
          <w:u w:val="single"/>
        </w:rPr>
        <w:t>（企业名称）</w:t>
      </w:r>
      <w:r>
        <w:rPr>
          <w:rFonts w:asciiTheme="minorEastAsia" w:eastAsiaTheme="minorEastAsia" w:hAnsiTheme="minorEastAsia" w:cstheme="minorEastAsia" w:hint="eastAsia"/>
          <w:szCs w:val="21"/>
        </w:rPr>
        <w:t>，从业人员</w:t>
      </w:r>
      <w:r>
        <w:rPr>
          <w:rFonts w:asciiTheme="minorEastAsia" w:eastAsiaTheme="minorEastAsia" w:hAnsiTheme="minorEastAsia" w:cstheme="minorEastAsia" w:hint="eastAsia"/>
          <w:szCs w:val="21"/>
          <w:u w:val="single"/>
        </w:rPr>
        <w:t xml:space="preserve"> </w:t>
      </w:r>
      <w:r>
        <w:rPr>
          <w:rFonts w:asciiTheme="minorEastAsia" w:eastAsiaTheme="minorEastAsia" w:hAnsiTheme="minorEastAsia" w:cstheme="minorEastAsia" w:hint="eastAsia"/>
          <w:szCs w:val="21"/>
          <w:u w:val="single"/>
        </w:rPr>
        <w:t xml:space="preserve">    </w:t>
      </w:r>
      <w:r>
        <w:rPr>
          <w:rFonts w:asciiTheme="minorEastAsia" w:eastAsiaTheme="minorEastAsia" w:hAnsiTheme="minorEastAsia" w:cstheme="minorEastAsia" w:hint="eastAsia"/>
          <w:szCs w:val="21"/>
          <w:u w:val="single"/>
        </w:rPr>
        <w:tab/>
      </w:r>
      <w:r>
        <w:rPr>
          <w:rFonts w:asciiTheme="minorEastAsia" w:eastAsiaTheme="minorEastAsia" w:hAnsiTheme="minorEastAsia" w:cstheme="minorEastAsia" w:hint="eastAsia"/>
          <w:szCs w:val="21"/>
        </w:rPr>
        <w:t>人，营业收入为</w:t>
      </w:r>
      <w:r>
        <w:rPr>
          <w:rFonts w:asciiTheme="minorEastAsia" w:eastAsiaTheme="minorEastAsia" w:hAnsiTheme="minorEastAsia" w:cstheme="minorEastAsia" w:hint="eastAsia"/>
          <w:szCs w:val="21"/>
          <w:u w:val="single"/>
        </w:rPr>
        <w:t xml:space="preserve"> </w:t>
      </w:r>
      <w:r>
        <w:rPr>
          <w:rFonts w:asciiTheme="minorEastAsia" w:eastAsiaTheme="minorEastAsia" w:hAnsiTheme="minorEastAsia" w:cstheme="minorEastAsia" w:hint="eastAsia"/>
          <w:szCs w:val="21"/>
          <w:u w:val="single"/>
        </w:rPr>
        <w:t xml:space="preserve">    </w:t>
      </w:r>
      <w:r>
        <w:rPr>
          <w:rFonts w:asciiTheme="minorEastAsia" w:eastAsiaTheme="minorEastAsia" w:hAnsiTheme="minorEastAsia" w:cstheme="minorEastAsia" w:hint="eastAsia"/>
          <w:szCs w:val="21"/>
          <w:u w:val="single"/>
        </w:rPr>
        <w:tab/>
      </w:r>
      <w:r>
        <w:rPr>
          <w:rFonts w:asciiTheme="minorEastAsia" w:eastAsiaTheme="minorEastAsia" w:hAnsiTheme="minorEastAsia" w:cstheme="minorEastAsia" w:hint="eastAsia"/>
          <w:szCs w:val="21"/>
        </w:rPr>
        <w:t>万元，资产总额为</w:t>
      </w:r>
      <w:r>
        <w:rPr>
          <w:rFonts w:asciiTheme="minorEastAsia" w:eastAsiaTheme="minorEastAsia" w:hAnsiTheme="minorEastAsia" w:cstheme="minorEastAsia" w:hint="eastAsia"/>
          <w:szCs w:val="21"/>
          <w:u w:val="single"/>
        </w:rPr>
        <w:t xml:space="preserve"> </w:t>
      </w:r>
      <w:r>
        <w:rPr>
          <w:rFonts w:asciiTheme="minorEastAsia" w:eastAsiaTheme="minorEastAsia" w:hAnsiTheme="minorEastAsia" w:cstheme="minorEastAsia" w:hint="eastAsia"/>
          <w:szCs w:val="21"/>
          <w:u w:val="single"/>
        </w:rPr>
        <w:t xml:space="preserve">    </w:t>
      </w:r>
      <w:r>
        <w:rPr>
          <w:rFonts w:asciiTheme="minorEastAsia" w:eastAsiaTheme="minorEastAsia" w:hAnsiTheme="minorEastAsia" w:cstheme="minorEastAsia" w:hint="eastAsia"/>
          <w:szCs w:val="21"/>
          <w:u w:val="single"/>
        </w:rPr>
        <w:tab/>
      </w:r>
      <w:r>
        <w:rPr>
          <w:rFonts w:asciiTheme="minorEastAsia" w:eastAsiaTheme="minorEastAsia" w:hAnsiTheme="minorEastAsia" w:cstheme="minorEastAsia" w:hint="eastAsia"/>
          <w:szCs w:val="21"/>
        </w:rPr>
        <w:t>万元，属于</w:t>
      </w:r>
      <w:r>
        <w:rPr>
          <w:rFonts w:asciiTheme="minorEastAsia" w:eastAsiaTheme="minorEastAsia" w:hAnsiTheme="minorEastAsia" w:cstheme="minorEastAsia" w:hint="eastAsia"/>
          <w:i/>
          <w:iCs/>
          <w:szCs w:val="21"/>
          <w:u w:val="single"/>
        </w:rPr>
        <w:t>（中型企业、小型企业、微型企业）</w:t>
      </w:r>
      <w:r>
        <w:rPr>
          <w:rFonts w:asciiTheme="minorEastAsia" w:eastAsiaTheme="minorEastAsia" w:hAnsiTheme="minorEastAsia" w:cstheme="minorEastAsia" w:hint="eastAsia"/>
          <w:szCs w:val="21"/>
        </w:rPr>
        <w:t>；</w:t>
      </w:r>
    </w:p>
    <w:p w:rsidR="000D62CD" w:rsidRDefault="007B01E5" w:rsidP="00560997">
      <w:pPr>
        <w:pStyle w:val="a4"/>
        <w:spacing w:after="0" w:line="360" w:lineRule="auto"/>
        <w:ind w:left="63" w:right="63"/>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w:t>
      </w:r>
    </w:p>
    <w:p w:rsidR="000D62CD" w:rsidRDefault="007B01E5" w:rsidP="00560997">
      <w:pPr>
        <w:pStyle w:val="a4"/>
        <w:spacing w:after="0" w:line="360" w:lineRule="auto"/>
        <w:ind w:left="63" w:right="63" w:firstLine="645"/>
        <w:jc w:val="both"/>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以上企业，不属于大企业的分支机构，不存在控股股东为大企业的情形，也不存在与大企业的负责人为同一人的情形。</w:t>
      </w:r>
    </w:p>
    <w:p w:rsidR="000D62CD" w:rsidRDefault="007B01E5" w:rsidP="00560997">
      <w:pPr>
        <w:pStyle w:val="a4"/>
        <w:spacing w:after="0" w:line="360" w:lineRule="auto"/>
        <w:ind w:left="63" w:right="63" w:firstLine="640"/>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本企业对上述声明内容的真实性负责。如有虚假，将依法承担相应责任。</w:t>
      </w:r>
    </w:p>
    <w:p w:rsidR="000D62CD" w:rsidRDefault="000D62CD" w:rsidP="00560997">
      <w:pPr>
        <w:pStyle w:val="a4"/>
        <w:spacing w:after="0" w:line="360" w:lineRule="auto"/>
        <w:ind w:left="63" w:right="63"/>
        <w:rPr>
          <w:rFonts w:asciiTheme="minorEastAsia" w:eastAsiaTheme="minorEastAsia" w:hAnsiTheme="minorEastAsia" w:cstheme="minorEastAsia"/>
          <w:w w:val="99"/>
          <w:szCs w:val="21"/>
        </w:rPr>
      </w:pPr>
    </w:p>
    <w:p w:rsidR="000D62CD" w:rsidRDefault="007B01E5" w:rsidP="00560997">
      <w:pPr>
        <w:pStyle w:val="a4"/>
        <w:spacing w:after="0" w:line="360" w:lineRule="auto"/>
        <w:ind w:left="63" w:right="63"/>
        <w:rPr>
          <w:rFonts w:asciiTheme="minorEastAsia" w:eastAsiaTheme="minorEastAsia" w:hAnsiTheme="minorEastAsia" w:cstheme="minorEastAsia"/>
          <w:w w:val="99"/>
          <w:szCs w:val="21"/>
        </w:rPr>
      </w:pPr>
      <w:r>
        <w:rPr>
          <w:rFonts w:asciiTheme="minorEastAsia" w:eastAsiaTheme="minorEastAsia" w:hAnsiTheme="minorEastAsia" w:cstheme="minorEastAsia" w:hint="eastAsia"/>
          <w:w w:val="99"/>
          <w:szCs w:val="21"/>
        </w:rPr>
        <w:t>企业名称（盖章）：</w:t>
      </w:r>
    </w:p>
    <w:p w:rsidR="000D62CD" w:rsidRDefault="007B01E5" w:rsidP="00560997">
      <w:pPr>
        <w:pStyle w:val="a4"/>
        <w:spacing w:after="0" w:line="360" w:lineRule="auto"/>
        <w:ind w:left="63" w:right="63"/>
        <w:rPr>
          <w:rFonts w:asciiTheme="minorEastAsia" w:eastAsiaTheme="minorEastAsia" w:hAnsiTheme="minorEastAsia" w:cstheme="minorEastAsia"/>
          <w:spacing w:val="6"/>
          <w:szCs w:val="21"/>
        </w:rPr>
      </w:pPr>
      <w:r>
        <w:rPr>
          <w:rFonts w:asciiTheme="minorEastAsia" w:eastAsiaTheme="minorEastAsia" w:hAnsiTheme="minorEastAsia" w:cstheme="minorEastAsia" w:hint="eastAsia"/>
          <w:szCs w:val="21"/>
        </w:rPr>
        <w:t>日期</w:t>
      </w:r>
      <w:r>
        <w:rPr>
          <w:rFonts w:asciiTheme="minorEastAsia" w:eastAsiaTheme="minorEastAsia" w:hAnsiTheme="minorEastAsia" w:cstheme="minorEastAsia" w:hint="eastAsia"/>
          <w:szCs w:val="21"/>
        </w:rPr>
        <w:t>：</w:t>
      </w:r>
    </w:p>
    <w:p w:rsidR="000D62CD" w:rsidRDefault="000D62CD">
      <w:pPr>
        <w:adjustRightInd w:val="0"/>
        <w:snapToGrid w:val="0"/>
        <w:spacing w:line="360" w:lineRule="auto"/>
        <w:rPr>
          <w:rFonts w:asciiTheme="minorEastAsia" w:eastAsiaTheme="minorEastAsia" w:hAnsiTheme="minorEastAsia" w:cstheme="minorEastAsia"/>
          <w:szCs w:val="21"/>
        </w:rPr>
      </w:pPr>
    </w:p>
    <w:p w:rsidR="000D62CD" w:rsidRDefault="007B01E5">
      <w:pPr>
        <w:widowControl/>
        <w:adjustRightInd w:val="0"/>
        <w:snapToGrid w:val="0"/>
        <w:spacing w:line="360" w:lineRule="auto"/>
        <w:rPr>
          <w:rFonts w:asciiTheme="minorEastAsia" w:eastAsiaTheme="minorEastAsia" w:hAnsiTheme="minorEastAsia" w:cstheme="minorEastAsia"/>
          <w:b/>
          <w:szCs w:val="21"/>
        </w:rPr>
      </w:pPr>
      <w:r>
        <w:rPr>
          <w:rFonts w:asciiTheme="minorEastAsia" w:eastAsiaTheme="minorEastAsia" w:hAnsiTheme="minorEastAsia" w:cstheme="minorEastAsia" w:hint="eastAsia"/>
          <w:b/>
          <w:szCs w:val="21"/>
        </w:rPr>
        <w:t>提醒：</w:t>
      </w:r>
      <w:r>
        <w:rPr>
          <w:rFonts w:asciiTheme="minorEastAsia" w:eastAsiaTheme="minorEastAsia" w:hAnsiTheme="minorEastAsia" w:cstheme="minorEastAsia" w:hint="eastAsia"/>
          <w:b/>
          <w:szCs w:val="21"/>
        </w:rPr>
        <w:t>1</w:t>
      </w:r>
      <w:r>
        <w:rPr>
          <w:rFonts w:asciiTheme="minorEastAsia" w:eastAsiaTheme="minorEastAsia" w:hAnsiTheme="minorEastAsia" w:cstheme="minorEastAsia" w:hint="eastAsia"/>
          <w:b/>
          <w:szCs w:val="21"/>
        </w:rPr>
        <w:t>、从业人员、营业收入、资产总额填报上一年度数据，无上一年度数据的新成立企业可不填报</w:t>
      </w:r>
    </w:p>
    <w:p w:rsidR="000D62CD" w:rsidRDefault="007B01E5">
      <w:pPr>
        <w:widowControl/>
        <w:adjustRightInd w:val="0"/>
        <w:snapToGrid w:val="0"/>
        <w:spacing w:line="360" w:lineRule="auto"/>
        <w:rPr>
          <w:rFonts w:asciiTheme="minorEastAsia" w:eastAsiaTheme="minorEastAsia" w:hAnsiTheme="minorEastAsia" w:cstheme="minorEastAsia"/>
          <w:b/>
          <w:szCs w:val="21"/>
        </w:rPr>
      </w:pPr>
      <w:r>
        <w:rPr>
          <w:rFonts w:asciiTheme="minorEastAsia" w:eastAsiaTheme="minorEastAsia" w:hAnsiTheme="minorEastAsia" w:cstheme="minorEastAsia" w:hint="eastAsia"/>
          <w:b/>
          <w:szCs w:val="21"/>
        </w:rPr>
        <w:t>2</w:t>
      </w:r>
      <w:r>
        <w:rPr>
          <w:rFonts w:asciiTheme="minorEastAsia" w:eastAsiaTheme="minorEastAsia" w:hAnsiTheme="minorEastAsia" w:cstheme="minorEastAsia" w:hint="eastAsia"/>
          <w:b/>
          <w:szCs w:val="21"/>
        </w:rPr>
        <w:t>、中标人本声明函随中标结果同时公布，接受其他投标人和社会监督。</w:t>
      </w:r>
    </w:p>
    <w:p w:rsidR="000D62CD" w:rsidRDefault="007B01E5">
      <w:pPr>
        <w:pStyle w:val="3"/>
        <w:rPr>
          <w:rFonts w:asciiTheme="minorEastAsia" w:eastAsiaTheme="minorEastAsia" w:hAnsiTheme="minorEastAsia" w:cstheme="minorEastAsia"/>
          <w:szCs w:val="24"/>
        </w:rPr>
      </w:pPr>
      <w:r>
        <w:rPr>
          <w:rFonts w:asciiTheme="minorEastAsia" w:eastAsiaTheme="minorEastAsia" w:hAnsiTheme="minorEastAsia" w:cstheme="minorEastAsia" w:hint="eastAsia"/>
          <w:szCs w:val="21"/>
        </w:rPr>
        <w:br w:type="page"/>
      </w:r>
      <w:bookmarkStart w:id="513" w:name="_Toc28004"/>
      <w:r>
        <w:rPr>
          <w:rFonts w:asciiTheme="minorEastAsia" w:eastAsiaTheme="minorEastAsia" w:hAnsiTheme="minorEastAsia" w:cstheme="minorEastAsia" w:hint="eastAsia"/>
          <w:bCs w:val="0"/>
          <w:szCs w:val="24"/>
        </w:rPr>
        <w:t>附表二：</w:t>
      </w:r>
      <w:r>
        <w:rPr>
          <w:rFonts w:asciiTheme="minorEastAsia" w:eastAsiaTheme="minorEastAsia" w:hAnsiTheme="minorEastAsia" w:cstheme="minorEastAsia" w:hint="eastAsia"/>
          <w:szCs w:val="24"/>
        </w:rPr>
        <w:t>（符合政策要求，并申请按残疾人福利性企业投标者提供）</w:t>
      </w:r>
      <w:bookmarkEnd w:id="513"/>
      <w:r>
        <w:rPr>
          <w:rFonts w:asciiTheme="minorEastAsia" w:eastAsiaTheme="minorEastAsia" w:hAnsiTheme="minorEastAsia" w:cstheme="minorEastAsia" w:hint="eastAsia"/>
          <w:szCs w:val="24"/>
        </w:rPr>
        <w:t xml:space="preserve"> </w:t>
      </w:r>
    </w:p>
    <w:p w:rsidR="000D62CD" w:rsidRDefault="000D62CD">
      <w:pPr>
        <w:pStyle w:val="3"/>
        <w:jc w:val="center"/>
        <w:rPr>
          <w:rFonts w:asciiTheme="minorEastAsia" w:eastAsiaTheme="minorEastAsia" w:hAnsiTheme="minorEastAsia" w:cstheme="minorEastAsia"/>
          <w:bCs w:val="0"/>
          <w:szCs w:val="24"/>
        </w:rPr>
      </w:pPr>
    </w:p>
    <w:p w:rsidR="000D62CD" w:rsidRDefault="007B01E5">
      <w:pPr>
        <w:pStyle w:val="3"/>
        <w:jc w:val="center"/>
        <w:rPr>
          <w:rFonts w:asciiTheme="minorEastAsia" w:eastAsiaTheme="minorEastAsia" w:hAnsiTheme="minorEastAsia" w:cstheme="minorEastAsia"/>
          <w:szCs w:val="24"/>
        </w:rPr>
      </w:pPr>
      <w:bookmarkStart w:id="514" w:name="_Toc22160"/>
      <w:r>
        <w:rPr>
          <w:rFonts w:asciiTheme="minorEastAsia" w:eastAsiaTheme="minorEastAsia" w:hAnsiTheme="minorEastAsia" w:cstheme="minorEastAsia" w:hint="eastAsia"/>
          <w:szCs w:val="24"/>
        </w:rPr>
        <w:t>残疾人福利性单位声明函</w:t>
      </w:r>
      <w:bookmarkEnd w:id="514"/>
    </w:p>
    <w:p w:rsidR="000D62CD" w:rsidRDefault="000D62CD">
      <w:pPr>
        <w:adjustRightInd w:val="0"/>
        <w:snapToGrid w:val="0"/>
        <w:spacing w:line="440" w:lineRule="exact"/>
        <w:rPr>
          <w:rFonts w:asciiTheme="minorEastAsia" w:eastAsiaTheme="minorEastAsia" w:hAnsiTheme="minorEastAsia" w:cstheme="minorEastAsia"/>
          <w:spacing w:val="6"/>
          <w:sz w:val="24"/>
        </w:rPr>
      </w:pPr>
    </w:p>
    <w:p w:rsidR="000D62CD" w:rsidRDefault="007B01E5">
      <w:pPr>
        <w:adjustRightInd w:val="0"/>
        <w:snapToGrid w:val="0"/>
        <w:spacing w:line="360" w:lineRule="auto"/>
        <w:ind w:firstLineChars="200" w:firstLine="444"/>
        <w:rPr>
          <w:rFonts w:asciiTheme="minorEastAsia" w:eastAsiaTheme="minorEastAsia" w:hAnsiTheme="minorEastAsia" w:cstheme="minorEastAsia"/>
          <w:spacing w:val="6"/>
          <w:szCs w:val="21"/>
        </w:rPr>
      </w:pPr>
      <w:r>
        <w:rPr>
          <w:rFonts w:asciiTheme="minorEastAsia" w:eastAsiaTheme="minorEastAsia" w:hAnsiTheme="minorEastAsia" w:cstheme="minorEastAsia" w:hint="eastAsia"/>
          <w:spacing w:val="6"/>
          <w:szCs w:val="21"/>
        </w:rPr>
        <w:t>本单位郑重声明，根据《财政部</w:t>
      </w:r>
      <w:r>
        <w:rPr>
          <w:rFonts w:asciiTheme="minorEastAsia" w:eastAsiaTheme="minorEastAsia" w:hAnsiTheme="minorEastAsia" w:cstheme="minorEastAsia" w:hint="eastAsia"/>
          <w:spacing w:val="6"/>
          <w:szCs w:val="21"/>
        </w:rPr>
        <w:t xml:space="preserve"> </w:t>
      </w:r>
      <w:r>
        <w:rPr>
          <w:rFonts w:asciiTheme="minorEastAsia" w:eastAsiaTheme="minorEastAsia" w:hAnsiTheme="minorEastAsia" w:cstheme="minorEastAsia" w:hint="eastAsia"/>
          <w:spacing w:val="6"/>
          <w:szCs w:val="21"/>
        </w:rPr>
        <w:t>民政部</w:t>
      </w:r>
      <w:r>
        <w:rPr>
          <w:rFonts w:asciiTheme="minorEastAsia" w:eastAsiaTheme="minorEastAsia" w:hAnsiTheme="minorEastAsia" w:cstheme="minorEastAsia" w:hint="eastAsia"/>
          <w:spacing w:val="6"/>
          <w:szCs w:val="21"/>
        </w:rPr>
        <w:t xml:space="preserve"> </w:t>
      </w:r>
      <w:r>
        <w:rPr>
          <w:rFonts w:asciiTheme="minorEastAsia" w:eastAsiaTheme="minorEastAsia" w:hAnsiTheme="minorEastAsia" w:cstheme="minorEastAsia" w:hint="eastAsia"/>
          <w:spacing w:val="6"/>
          <w:szCs w:val="21"/>
        </w:rPr>
        <w:t>中国残疾人联合会关于促进残疾人就业政府采购政策的通知》（财库</w:t>
      </w:r>
      <w:r>
        <w:rPr>
          <w:rFonts w:asciiTheme="minorEastAsia" w:eastAsiaTheme="minorEastAsia" w:hAnsiTheme="minorEastAsia" w:cstheme="minorEastAsia" w:hint="eastAsia"/>
          <w:szCs w:val="21"/>
        </w:rPr>
        <w:t>〔</w:t>
      </w:r>
      <w:r>
        <w:rPr>
          <w:rFonts w:asciiTheme="minorEastAsia" w:eastAsiaTheme="minorEastAsia" w:hAnsiTheme="minorEastAsia" w:cstheme="minorEastAsia" w:hint="eastAsia"/>
          <w:szCs w:val="21"/>
        </w:rPr>
        <w:t>2017</w:t>
      </w:r>
      <w:r>
        <w:rPr>
          <w:rFonts w:asciiTheme="minorEastAsia" w:eastAsiaTheme="minorEastAsia" w:hAnsiTheme="minorEastAsia" w:cstheme="minorEastAsia" w:hint="eastAsia"/>
          <w:szCs w:val="21"/>
        </w:rPr>
        <w:t>〕</w:t>
      </w:r>
      <w:r>
        <w:rPr>
          <w:rFonts w:asciiTheme="minorEastAsia" w:eastAsiaTheme="minorEastAsia" w:hAnsiTheme="minorEastAsia" w:cstheme="minorEastAsia" w:hint="eastAsia"/>
          <w:szCs w:val="21"/>
        </w:rPr>
        <w:t xml:space="preserve"> 141</w:t>
      </w:r>
      <w:r>
        <w:rPr>
          <w:rFonts w:asciiTheme="minorEastAsia" w:eastAsiaTheme="minorEastAsia" w:hAnsiTheme="minorEastAsia" w:cstheme="minorEastAsia" w:hint="eastAsia"/>
          <w:spacing w:val="6"/>
          <w:szCs w:val="21"/>
        </w:rPr>
        <w:t>号）的规定，本单位为符合条件的残疾人福利性单位，且本单位参加</w:t>
      </w:r>
      <w:r>
        <w:rPr>
          <w:rFonts w:asciiTheme="minorEastAsia" w:eastAsiaTheme="minorEastAsia" w:hAnsiTheme="minorEastAsia" w:cstheme="minorEastAsia" w:hint="eastAsia"/>
          <w:spacing w:val="6"/>
          <w:szCs w:val="21"/>
          <w:u w:val="single"/>
        </w:rPr>
        <w:t xml:space="preserve">     </w:t>
      </w:r>
      <w:r>
        <w:rPr>
          <w:rFonts w:asciiTheme="minorEastAsia" w:eastAsiaTheme="minorEastAsia" w:hAnsiTheme="minorEastAsia" w:cstheme="minorEastAsia" w:hint="eastAsia"/>
          <w:spacing w:val="6"/>
          <w:szCs w:val="21"/>
          <w:u w:val="single"/>
        </w:rPr>
        <w:t xml:space="preserve"> </w:t>
      </w:r>
      <w:r>
        <w:rPr>
          <w:rFonts w:asciiTheme="minorEastAsia" w:eastAsiaTheme="minorEastAsia" w:hAnsiTheme="minorEastAsia" w:cstheme="minorEastAsia" w:hint="eastAsia"/>
          <w:spacing w:val="6"/>
          <w:szCs w:val="21"/>
          <w:u w:val="single"/>
        </w:rPr>
        <w:t xml:space="preserve">  </w:t>
      </w:r>
      <w:r>
        <w:rPr>
          <w:rFonts w:asciiTheme="minorEastAsia" w:eastAsiaTheme="minorEastAsia" w:hAnsiTheme="minorEastAsia" w:cstheme="minorEastAsia" w:hint="eastAsia"/>
          <w:spacing w:val="6"/>
          <w:szCs w:val="21"/>
        </w:rPr>
        <w:t>单位的</w:t>
      </w:r>
      <w:r>
        <w:rPr>
          <w:rFonts w:asciiTheme="minorEastAsia" w:eastAsiaTheme="minorEastAsia" w:hAnsiTheme="minorEastAsia" w:cstheme="minorEastAsia" w:hint="eastAsia"/>
          <w:spacing w:val="6"/>
          <w:szCs w:val="21"/>
          <w:u w:val="single"/>
        </w:rPr>
        <w:t xml:space="preserve">    </w:t>
      </w:r>
      <w:r>
        <w:rPr>
          <w:rFonts w:asciiTheme="minorEastAsia" w:eastAsiaTheme="minorEastAsia" w:hAnsiTheme="minorEastAsia" w:cstheme="minorEastAsia" w:hint="eastAsia"/>
          <w:spacing w:val="6"/>
          <w:szCs w:val="21"/>
          <w:u w:val="single"/>
        </w:rPr>
        <w:t xml:space="preserve">  </w:t>
      </w:r>
      <w:r>
        <w:rPr>
          <w:rFonts w:asciiTheme="minorEastAsia" w:eastAsiaTheme="minorEastAsia" w:hAnsiTheme="minorEastAsia" w:cstheme="minorEastAsia" w:hint="eastAsia"/>
          <w:spacing w:val="6"/>
          <w:szCs w:val="21"/>
          <w:u w:val="single"/>
        </w:rPr>
        <w:t xml:space="preserve">  </w:t>
      </w:r>
      <w:r>
        <w:rPr>
          <w:rFonts w:asciiTheme="minorEastAsia" w:eastAsiaTheme="minorEastAsia" w:hAnsiTheme="minorEastAsia" w:cstheme="minorEastAsia" w:hint="eastAsia"/>
          <w:spacing w:val="6"/>
          <w:szCs w:val="21"/>
        </w:rPr>
        <w:t>项目采购活动提供本单位制造的货物（由本单位承担工程</w:t>
      </w:r>
      <w:r>
        <w:rPr>
          <w:rFonts w:asciiTheme="minorEastAsia" w:eastAsiaTheme="minorEastAsia" w:hAnsiTheme="minorEastAsia" w:cstheme="minorEastAsia" w:hint="eastAsia"/>
          <w:spacing w:val="6"/>
          <w:szCs w:val="21"/>
        </w:rPr>
        <w:t>/</w:t>
      </w:r>
      <w:r>
        <w:rPr>
          <w:rFonts w:asciiTheme="minorEastAsia" w:eastAsiaTheme="minorEastAsia" w:hAnsiTheme="minorEastAsia" w:cstheme="minorEastAsia" w:hint="eastAsia"/>
          <w:spacing w:val="6"/>
          <w:szCs w:val="21"/>
        </w:rPr>
        <w:t>提供服务），或者提供其他残疾人福利性单位制造的货物（不包括使用非残疾人福利性单位注册商标的货物）。</w:t>
      </w:r>
    </w:p>
    <w:p w:rsidR="000D62CD" w:rsidRDefault="007B01E5">
      <w:pPr>
        <w:adjustRightInd w:val="0"/>
        <w:snapToGrid w:val="0"/>
        <w:spacing w:line="360" w:lineRule="auto"/>
        <w:ind w:firstLineChars="200" w:firstLine="444"/>
        <w:rPr>
          <w:rFonts w:asciiTheme="minorEastAsia" w:eastAsiaTheme="minorEastAsia" w:hAnsiTheme="minorEastAsia" w:cstheme="minorEastAsia"/>
          <w:spacing w:val="6"/>
          <w:szCs w:val="21"/>
        </w:rPr>
      </w:pPr>
      <w:r>
        <w:rPr>
          <w:rFonts w:asciiTheme="minorEastAsia" w:eastAsiaTheme="minorEastAsia" w:hAnsiTheme="minorEastAsia" w:cstheme="minorEastAsia" w:hint="eastAsia"/>
          <w:spacing w:val="6"/>
          <w:szCs w:val="21"/>
        </w:rPr>
        <w:t>本单位对上述声明的真实性负责。如有虚假，将依法承担相应责任。</w:t>
      </w:r>
    </w:p>
    <w:p w:rsidR="000D62CD" w:rsidRDefault="000D62CD">
      <w:pPr>
        <w:adjustRightInd w:val="0"/>
        <w:snapToGrid w:val="0"/>
        <w:spacing w:line="360" w:lineRule="auto"/>
        <w:ind w:firstLineChars="200" w:firstLine="444"/>
        <w:rPr>
          <w:rFonts w:asciiTheme="minorEastAsia" w:eastAsiaTheme="minorEastAsia" w:hAnsiTheme="minorEastAsia" w:cstheme="minorEastAsia"/>
          <w:spacing w:val="6"/>
          <w:szCs w:val="21"/>
        </w:rPr>
      </w:pPr>
    </w:p>
    <w:p w:rsidR="000D62CD" w:rsidRDefault="007B01E5" w:rsidP="00560997">
      <w:pPr>
        <w:pStyle w:val="a4"/>
        <w:spacing w:before="29" w:line="360" w:lineRule="auto"/>
        <w:ind w:left="63" w:right="63"/>
        <w:rPr>
          <w:rFonts w:asciiTheme="minorEastAsia" w:eastAsiaTheme="minorEastAsia" w:hAnsiTheme="minorEastAsia" w:cstheme="minorEastAsia"/>
          <w:w w:val="99"/>
          <w:szCs w:val="21"/>
        </w:rPr>
      </w:pPr>
      <w:r>
        <w:rPr>
          <w:rFonts w:asciiTheme="minorEastAsia" w:eastAsiaTheme="minorEastAsia" w:hAnsiTheme="minorEastAsia" w:cstheme="minorEastAsia" w:hint="eastAsia"/>
          <w:spacing w:val="6"/>
          <w:szCs w:val="21"/>
        </w:rPr>
        <w:t xml:space="preserve">    </w:t>
      </w:r>
      <w:r>
        <w:rPr>
          <w:rFonts w:asciiTheme="minorEastAsia" w:eastAsiaTheme="minorEastAsia" w:hAnsiTheme="minorEastAsia" w:cstheme="minorEastAsia" w:hint="eastAsia"/>
          <w:w w:val="99"/>
          <w:szCs w:val="21"/>
        </w:rPr>
        <w:t>企业名称（盖章）：</w:t>
      </w:r>
    </w:p>
    <w:p w:rsidR="000D62CD" w:rsidRDefault="007B01E5">
      <w:pPr>
        <w:tabs>
          <w:tab w:val="left" w:pos="4860"/>
        </w:tabs>
        <w:adjustRightInd w:val="0"/>
        <w:snapToGrid w:val="0"/>
        <w:spacing w:line="360" w:lineRule="auto"/>
        <w:ind w:firstLineChars="200" w:firstLine="420"/>
        <w:jc w:val="center"/>
        <w:rPr>
          <w:rFonts w:asciiTheme="minorEastAsia" w:eastAsiaTheme="minorEastAsia" w:hAnsiTheme="minorEastAsia" w:cstheme="minorEastAsia"/>
          <w:spacing w:val="6"/>
          <w:szCs w:val="21"/>
          <w:u w:val="single"/>
        </w:rPr>
      </w:pPr>
      <w:r>
        <w:rPr>
          <w:rFonts w:asciiTheme="minorEastAsia" w:eastAsiaTheme="minorEastAsia" w:hAnsiTheme="minorEastAsia" w:cstheme="minorEastAsia" w:hint="eastAsia"/>
          <w:szCs w:val="21"/>
        </w:rPr>
        <w:t xml:space="preserve">                  </w:t>
      </w:r>
      <w:r>
        <w:rPr>
          <w:rFonts w:asciiTheme="minorEastAsia" w:eastAsiaTheme="minorEastAsia" w:hAnsiTheme="minorEastAsia" w:cstheme="minorEastAsia" w:hint="eastAsia"/>
          <w:szCs w:val="21"/>
        </w:rPr>
        <w:t>日期</w:t>
      </w:r>
      <w:r>
        <w:rPr>
          <w:rFonts w:asciiTheme="minorEastAsia" w:eastAsiaTheme="minorEastAsia" w:hAnsiTheme="minorEastAsia" w:cstheme="minorEastAsia" w:hint="eastAsia"/>
          <w:szCs w:val="21"/>
        </w:rPr>
        <w:t>:</w:t>
      </w:r>
    </w:p>
    <w:p w:rsidR="000D62CD" w:rsidRDefault="000D62CD" w:rsidP="00560997">
      <w:pPr>
        <w:pStyle w:val="ad"/>
        <w:spacing w:line="360" w:lineRule="auto"/>
        <w:ind w:left="63" w:right="63" w:firstLine="210"/>
        <w:rPr>
          <w:rFonts w:asciiTheme="minorEastAsia" w:eastAsiaTheme="minorEastAsia" w:hAnsiTheme="minorEastAsia" w:cstheme="minorEastAsia"/>
          <w:szCs w:val="21"/>
        </w:rPr>
      </w:pPr>
    </w:p>
    <w:p w:rsidR="000D62CD" w:rsidRDefault="000D62CD" w:rsidP="00560997">
      <w:pPr>
        <w:widowControl/>
        <w:adjustRightInd w:val="0"/>
        <w:snapToGrid w:val="0"/>
        <w:spacing w:line="360" w:lineRule="auto"/>
        <w:ind w:firstLineChars="200" w:firstLine="422"/>
        <w:rPr>
          <w:rFonts w:asciiTheme="minorEastAsia" w:eastAsiaTheme="minorEastAsia" w:hAnsiTheme="minorEastAsia" w:cstheme="minorEastAsia"/>
          <w:b/>
          <w:szCs w:val="21"/>
        </w:rPr>
      </w:pPr>
    </w:p>
    <w:p w:rsidR="000D62CD" w:rsidRDefault="000D62CD" w:rsidP="00560997">
      <w:pPr>
        <w:widowControl/>
        <w:adjustRightInd w:val="0"/>
        <w:snapToGrid w:val="0"/>
        <w:spacing w:line="360" w:lineRule="auto"/>
        <w:ind w:firstLineChars="200" w:firstLine="422"/>
        <w:rPr>
          <w:rFonts w:asciiTheme="minorEastAsia" w:eastAsiaTheme="minorEastAsia" w:hAnsiTheme="minorEastAsia" w:cstheme="minorEastAsia"/>
          <w:b/>
          <w:szCs w:val="21"/>
        </w:rPr>
      </w:pPr>
    </w:p>
    <w:p w:rsidR="000D62CD" w:rsidRDefault="000D62CD" w:rsidP="00560997">
      <w:pPr>
        <w:widowControl/>
        <w:adjustRightInd w:val="0"/>
        <w:snapToGrid w:val="0"/>
        <w:spacing w:line="360" w:lineRule="auto"/>
        <w:ind w:firstLineChars="200" w:firstLine="422"/>
        <w:rPr>
          <w:rFonts w:asciiTheme="minorEastAsia" w:eastAsiaTheme="minorEastAsia" w:hAnsiTheme="minorEastAsia" w:cstheme="minorEastAsia"/>
          <w:b/>
          <w:szCs w:val="21"/>
        </w:rPr>
      </w:pPr>
    </w:p>
    <w:p w:rsidR="000D62CD" w:rsidRDefault="007B01E5">
      <w:pPr>
        <w:widowControl/>
        <w:adjustRightInd w:val="0"/>
        <w:snapToGrid w:val="0"/>
        <w:spacing w:line="360" w:lineRule="auto"/>
        <w:rPr>
          <w:rFonts w:asciiTheme="minorEastAsia" w:eastAsiaTheme="minorEastAsia" w:hAnsiTheme="minorEastAsia" w:cstheme="minorEastAsia"/>
          <w:b/>
          <w:szCs w:val="21"/>
        </w:rPr>
      </w:pPr>
      <w:r>
        <w:rPr>
          <w:rFonts w:asciiTheme="minorEastAsia" w:eastAsiaTheme="minorEastAsia" w:hAnsiTheme="minorEastAsia" w:cstheme="minorEastAsia" w:hint="eastAsia"/>
          <w:b/>
          <w:szCs w:val="21"/>
        </w:rPr>
        <w:t>提醒</w:t>
      </w:r>
      <w:r>
        <w:rPr>
          <w:rFonts w:asciiTheme="minorEastAsia" w:eastAsiaTheme="minorEastAsia" w:hAnsiTheme="minorEastAsia" w:cstheme="minorEastAsia" w:hint="eastAsia"/>
          <w:b/>
          <w:szCs w:val="21"/>
        </w:rPr>
        <w:t>：</w:t>
      </w:r>
      <w:r>
        <w:rPr>
          <w:rFonts w:asciiTheme="minorEastAsia" w:eastAsiaTheme="minorEastAsia" w:hAnsiTheme="minorEastAsia" w:cstheme="minorEastAsia" w:hint="eastAsia"/>
          <w:b/>
          <w:szCs w:val="21"/>
        </w:rPr>
        <w:t xml:space="preserve"> </w:t>
      </w:r>
      <w:r>
        <w:rPr>
          <w:rFonts w:asciiTheme="minorEastAsia" w:eastAsiaTheme="minorEastAsia" w:hAnsiTheme="minorEastAsia" w:cstheme="minorEastAsia" w:hint="eastAsia"/>
          <w:b/>
          <w:szCs w:val="21"/>
        </w:rPr>
        <w:t>中标人本声明函随中标结果同时公布，接受其他</w:t>
      </w:r>
      <w:r>
        <w:rPr>
          <w:rFonts w:asciiTheme="minorEastAsia" w:eastAsiaTheme="minorEastAsia" w:hAnsiTheme="minorEastAsia" w:cstheme="minorEastAsia" w:hint="eastAsia"/>
          <w:b/>
          <w:szCs w:val="21"/>
        </w:rPr>
        <w:t>投标人</w:t>
      </w:r>
      <w:r>
        <w:rPr>
          <w:rFonts w:asciiTheme="minorEastAsia" w:eastAsiaTheme="minorEastAsia" w:hAnsiTheme="minorEastAsia" w:cstheme="minorEastAsia" w:hint="eastAsia"/>
          <w:b/>
          <w:szCs w:val="21"/>
        </w:rPr>
        <w:t>和社会监督。</w:t>
      </w:r>
    </w:p>
    <w:p w:rsidR="000D62CD" w:rsidRDefault="000D62CD">
      <w:pPr>
        <w:spacing w:line="360" w:lineRule="auto"/>
        <w:rPr>
          <w:rFonts w:asciiTheme="minorEastAsia" w:eastAsiaTheme="minorEastAsia" w:hAnsiTheme="minorEastAsia" w:cstheme="minorEastAsia"/>
          <w:szCs w:val="21"/>
        </w:rPr>
      </w:pPr>
    </w:p>
    <w:p w:rsidR="000D62CD" w:rsidRDefault="000D62CD">
      <w:pPr>
        <w:spacing w:line="360" w:lineRule="auto"/>
        <w:rPr>
          <w:rFonts w:asciiTheme="minorEastAsia" w:eastAsiaTheme="minorEastAsia" w:hAnsiTheme="minorEastAsia" w:cstheme="minorEastAsia"/>
          <w:szCs w:val="21"/>
        </w:rPr>
      </w:pPr>
    </w:p>
    <w:p w:rsidR="000D62CD" w:rsidRDefault="000D62CD">
      <w:pPr>
        <w:rPr>
          <w:rFonts w:asciiTheme="minorEastAsia" w:eastAsiaTheme="minorEastAsia" w:hAnsiTheme="minorEastAsia" w:cstheme="minorEastAsia"/>
          <w:szCs w:val="21"/>
        </w:rPr>
      </w:pPr>
    </w:p>
    <w:p w:rsidR="000D62CD" w:rsidRDefault="000D62CD">
      <w:pPr>
        <w:rPr>
          <w:rFonts w:asciiTheme="minorEastAsia" w:eastAsiaTheme="minorEastAsia" w:hAnsiTheme="minorEastAsia" w:cstheme="minorEastAsia"/>
        </w:rPr>
      </w:pPr>
    </w:p>
    <w:p w:rsidR="000D62CD" w:rsidRDefault="000D62CD">
      <w:pPr>
        <w:rPr>
          <w:rFonts w:asciiTheme="minorEastAsia" w:eastAsiaTheme="minorEastAsia" w:hAnsiTheme="minorEastAsia" w:cstheme="minorEastAsia"/>
        </w:rPr>
      </w:pPr>
    </w:p>
    <w:p w:rsidR="000D62CD" w:rsidRDefault="000D62CD">
      <w:pPr>
        <w:rPr>
          <w:rFonts w:asciiTheme="minorEastAsia" w:eastAsiaTheme="minorEastAsia" w:hAnsiTheme="minorEastAsia" w:cstheme="minorEastAsia"/>
        </w:rPr>
      </w:pPr>
    </w:p>
    <w:p w:rsidR="000D62CD" w:rsidRDefault="000D62CD">
      <w:pPr>
        <w:rPr>
          <w:rFonts w:asciiTheme="minorEastAsia" w:eastAsiaTheme="minorEastAsia" w:hAnsiTheme="minorEastAsia" w:cstheme="minorEastAsia"/>
        </w:rPr>
      </w:pPr>
    </w:p>
    <w:p w:rsidR="000D62CD" w:rsidRDefault="000D62CD">
      <w:pPr>
        <w:rPr>
          <w:rFonts w:asciiTheme="minorEastAsia" w:eastAsiaTheme="minorEastAsia" w:hAnsiTheme="minorEastAsia" w:cstheme="minorEastAsia"/>
        </w:rPr>
      </w:pPr>
    </w:p>
    <w:p w:rsidR="000D62CD" w:rsidRDefault="000D62CD">
      <w:pPr>
        <w:rPr>
          <w:rFonts w:asciiTheme="minorEastAsia" w:eastAsiaTheme="minorEastAsia" w:hAnsiTheme="minorEastAsia" w:cstheme="minorEastAsia"/>
        </w:rPr>
      </w:pPr>
    </w:p>
    <w:p w:rsidR="000D62CD" w:rsidRDefault="000D62CD">
      <w:pPr>
        <w:rPr>
          <w:rFonts w:asciiTheme="minorEastAsia" w:eastAsiaTheme="minorEastAsia" w:hAnsiTheme="minorEastAsia" w:cstheme="minorEastAsia"/>
        </w:rPr>
      </w:pPr>
    </w:p>
    <w:p w:rsidR="000D62CD" w:rsidRDefault="000D62CD">
      <w:pPr>
        <w:spacing w:line="588" w:lineRule="exact"/>
        <w:jc w:val="center"/>
        <w:rPr>
          <w:rFonts w:asciiTheme="minorEastAsia" w:eastAsiaTheme="minorEastAsia" w:hAnsiTheme="minorEastAsia" w:cstheme="minorEastAsia"/>
          <w:b/>
          <w:bCs/>
          <w:color w:val="000000"/>
          <w:szCs w:val="22"/>
        </w:rPr>
      </w:pPr>
    </w:p>
    <w:p w:rsidR="000D62CD" w:rsidRDefault="000D62CD">
      <w:pPr>
        <w:spacing w:line="588" w:lineRule="exact"/>
        <w:rPr>
          <w:rFonts w:asciiTheme="minorEastAsia" w:eastAsiaTheme="minorEastAsia" w:hAnsiTheme="minorEastAsia" w:cstheme="minorEastAsia"/>
          <w:b/>
          <w:bCs/>
          <w:color w:val="000000"/>
          <w:szCs w:val="22"/>
        </w:rPr>
      </w:pPr>
    </w:p>
    <w:p w:rsidR="000D62CD" w:rsidRDefault="007B01E5">
      <w:pPr>
        <w:pStyle w:val="3"/>
        <w:rPr>
          <w:rFonts w:asciiTheme="minorEastAsia" w:eastAsiaTheme="minorEastAsia" w:hAnsiTheme="minorEastAsia" w:cstheme="minorEastAsia"/>
          <w:szCs w:val="24"/>
        </w:rPr>
      </w:pPr>
      <w:bookmarkStart w:id="515" w:name="_Toc1255"/>
      <w:r>
        <w:rPr>
          <w:rFonts w:asciiTheme="minorEastAsia" w:eastAsiaTheme="minorEastAsia" w:hAnsiTheme="minorEastAsia" w:cstheme="minorEastAsia" w:hint="eastAsia"/>
          <w:szCs w:val="24"/>
        </w:rPr>
        <w:br w:type="page"/>
      </w:r>
      <w:r>
        <w:rPr>
          <w:rFonts w:asciiTheme="minorEastAsia" w:eastAsiaTheme="minorEastAsia" w:hAnsiTheme="minorEastAsia" w:cstheme="minorEastAsia" w:hint="eastAsia"/>
          <w:szCs w:val="24"/>
        </w:rPr>
        <w:t>附表三：（符合政策要求，并申请按监狱企业投标者提供）</w:t>
      </w:r>
      <w:bookmarkEnd w:id="515"/>
      <w:r>
        <w:rPr>
          <w:rFonts w:asciiTheme="minorEastAsia" w:eastAsiaTheme="minorEastAsia" w:hAnsiTheme="minorEastAsia" w:cstheme="minorEastAsia" w:hint="eastAsia"/>
          <w:szCs w:val="24"/>
        </w:rPr>
        <w:t xml:space="preserve"> </w:t>
      </w:r>
    </w:p>
    <w:p w:rsidR="000D62CD" w:rsidRDefault="000D62CD">
      <w:pPr>
        <w:spacing w:line="588" w:lineRule="exact"/>
        <w:jc w:val="center"/>
        <w:rPr>
          <w:rFonts w:asciiTheme="minorEastAsia" w:eastAsiaTheme="minorEastAsia" w:hAnsiTheme="minorEastAsia" w:cstheme="minorEastAsia"/>
          <w:b/>
          <w:sz w:val="24"/>
        </w:rPr>
      </w:pPr>
    </w:p>
    <w:p w:rsidR="000D62CD" w:rsidRDefault="007B01E5">
      <w:pPr>
        <w:pStyle w:val="3"/>
        <w:jc w:val="center"/>
        <w:rPr>
          <w:rFonts w:asciiTheme="minorEastAsia" w:eastAsiaTheme="minorEastAsia" w:hAnsiTheme="minorEastAsia" w:cstheme="minorEastAsia"/>
          <w:szCs w:val="24"/>
        </w:rPr>
      </w:pPr>
      <w:bookmarkStart w:id="516" w:name="_Toc3967"/>
      <w:r>
        <w:rPr>
          <w:rFonts w:asciiTheme="minorEastAsia" w:eastAsiaTheme="minorEastAsia" w:hAnsiTheme="minorEastAsia" w:cstheme="minorEastAsia" w:hint="eastAsia"/>
          <w:szCs w:val="24"/>
        </w:rPr>
        <w:t>监狱企业证明</w:t>
      </w:r>
      <w:bookmarkEnd w:id="516"/>
    </w:p>
    <w:p w:rsidR="000D62CD" w:rsidRDefault="000D62CD">
      <w:pPr>
        <w:spacing w:line="340" w:lineRule="exact"/>
        <w:ind w:firstLineChars="200" w:firstLine="560"/>
        <w:rPr>
          <w:rFonts w:asciiTheme="minorEastAsia" w:eastAsiaTheme="minorEastAsia" w:hAnsiTheme="minorEastAsia" w:cstheme="minorEastAsia"/>
          <w:sz w:val="28"/>
          <w:szCs w:val="28"/>
        </w:rPr>
      </w:pPr>
    </w:p>
    <w:p w:rsidR="000D62CD" w:rsidRDefault="000D62CD">
      <w:pPr>
        <w:spacing w:line="340" w:lineRule="exact"/>
        <w:rPr>
          <w:rFonts w:asciiTheme="minorEastAsia" w:eastAsiaTheme="minorEastAsia" w:hAnsiTheme="minorEastAsia" w:cstheme="minorEastAsia"/>
          <w:sz w:val="28"/>
          <w:szCs w:val="28"/>
        </w:rPr>
      </w:pPr>
    </w:p>
    <w:p w:rsidR="000D62CD" w:rsidRDefault="007B01E5">
      <w:pPr>
        <w:adjustRightInd w:val="0"/>
        <w:snapToGrid w:val="0"/>
        <w:spacing w:line="360" w:lineRule="auto"/>
        <w:ind w:firstLineChars="200" w:firstLine="444"/>
        <w:rPr>
          <w:rFonts w:asciiTheme="minorEastAsia" w:eastAsiaTheme="minorEastAsia" w:hAnsiTheme="minorEastAsia" w:cstheme="minorEastAsia"/>
          <w:spacing w:val="6"/>
          <w:szCs w:val="21"/>
        </w:rPr>
      </w:pPr>
      <w:r>
        <w:rPr>
          <w:rFonts w:asciiTheme="minorEastAsia" w:eastAsiaTheme="minorEastAsia" w:hAnsiTheme="minorEastAsia" w:cstheme="minorEastAsia" w:hint="eastAsia"/>
          <w:spacing w:val="6"/>
          <w:szCs w:val="21"/>
        </w:rPr>
        <w:t>提供由省级以上监狱管理局、戒毒管理局（含新疆生产建设兵团）出具的属于监狱企业的证明文件。</w:t>
      </w:r>
    </w:p>
    <w:p w:rsidR="000D62CD" w:rsidRDefault="000D62CD">
      <w:pPr>
        <w:spacing w:line="360" w:lineRule="auto"/>
        <w:jc w:val="center"/>
        <w:rPr>
          <w:rFonts w:asciiTheme="minorEastAsia" w:eastAsiaTheme="minorEastAsia" w:hAnsiTheme="minorEastAsia" w:cstheme="minorEastAsia"/>
          <w:b/>
          <w:szCs w:val="21"/>
        </w:rPr>
      </w:pPr>
    </w:p>
    <w:p w:rsidR="000D62CD" w:rsidRDefault="000D62CD">
      <w:pPr>
        <w:spacing w:line="360" w:lineRule="auto"/>
        <w:jc w:val="center"/>
        <w:rPr>
          <w:rFonts w:asciiTheme="minorEastAsia" w:eastAsiaTheme="minorEastAsia" w:hAnsiTheme="minorEastAsia" w:cstheme="minorEastAsia"/>
          <w:b/>
          <w:szCs w:val="21"/>
        </w:rPr>
      </w:pPr>
    </w:p>
    <w:p w:rsidR="000D62CD" w:rsidRDefault="000D62CD">
      <w:pPr>
        <w:spacing w:line="360" w:lineRule="auto"/>
        <w:jc w:val="center"/>
        <w:rPr>
          <w:rFonts w:asciiTheme="minorEastAsia" w:eastAsiaTheme="minorEastAsia" w:hAnsiTheme="minorEastAsia" w:cstheme="minorEastAsia"/>
          <w:b/>
          <w:szCs w:val="21"/>
        </w:rPr>
      </w:pPr>
    </w:p>
    <w:p w:rsidR="000D62CD" w:rsidRDefault="000D62CD">
      <w:pPr>
        <w:spacing w:line="360" w:lineRule="auto"/>
        <w:jc w:val="center"/>
        <w:rPr>
          <w:rFonts w:asciiTheme="minorEastAsia" w:eastAsiaTheme="minorEastAsia" w:hAnsiTheme="minorEastAsia" w:cstheme="minorEastAsia"/>
          <w:b/>
          <w:szCs w:val="21"/>
        </w:rPr>
      </w:pPr>
    </w:p>
    <w:p w:rsidR="000D62CD" w:rsidRDefault="000D62CD">
      <w:pPr>
        <w:spacing w:line="360" w:lineRule="auto"/>
        <w:jc w:val="center"/>
        <w:rPr>
          <w:rFonts w:asciiTheme="minorEastAsia" w:eastAsiaTheme="minorEastAsia" w:hAnsiTheme="minorEastAsia" w:cstheme="minorEastAsia"/>
          <w:b/>
          <w:szCs w:val="21"/>
        </w:rPr>
      </w:pPr>
    </w:p>
    <w:p w:rsidR="000D62CD" w:rsidRDefault="000D62CD">
      <w:pPr>
        <w:spacing w:line="360" w:lineRule="auto"/>
        <w:jc w:val="center"/>
        <w:rPr>
          <w:rFonts w:asciiTheme="minorEastAsia" w:eastAsiaTheme="minorEastAsia" w:hAnsiTheme="minorEastAsia" w:cstheme="minorEastAsia"/>
          <w:b/>
          <w:szCs w:val="21"/>
        </w:rPr>
      </w:pPr>
    </w:p>
    <w:p w:rsidR="000D62CD" w:rsidRDefault="000D62CD">
      <w:pPr>
        <w:spacing w:line="360" w:lineRule="auto"/>
        <w:jc w:val="center"/>
        <w:rPr>
          <w:rFonts w:asciiTheme="minorEastAsia" w:eastAsiaTheme="minorEastAsia" w:hAnsiTheme="minorEastAsia" w:cstheme="minorEastAsia"/>
          <w:b/>
          <w:szCs w:val="21"/>
        </w:rPr>
      </w:pPr>
    </w:p>
    <w:p w:rsidR="000D62CD" w:rsidRDefault="000D62CD">
      <w:pPr>
        <w:spacing w:line="360" w:lineRule="auto"/>
        <w:jc w:val="center"/>
        <w:rPr>
          <w:rFonts w:asciiTheme="minorEastAsia" w:eastAsiaTheme="minorEastAsia" w:hAnsiTheme="minorEastAsia" w:cstheme="minorEastAsia"/>
          <w:b/>
          <w:szCs w:val="21"/>
        </w:rPr>
      </w:pPr>
    </w:p>
    <w:p w:rsidR="000D62CD" w:rsidRDefault="000D62CD">
      <w:pPr>
        <w:spacing w:line="360" w:lineRule="auto"/>
        <w:jc w:val="center"/>
        <w:rPr>
          <w:rFonts w:asciiTheme="minorEastAsia" w:eastAsiaTheme="minorEastAsia" w:hAnsiTheme="minorEastAsia" w:cstheme="minorEastAsia"/>
          <w:b/>
          <w:szCs w:val="21"/>
        </w:rPr>
      </w:pPr>
    </w:p>
    <w:p w:rsidR="000D62CD" w:rsidRDefault="007B01E5">
      <w:pPr>
        <w:widowControl/>
        <w:adjustRightInd w:val="0"/>
        <w:snapToGrid w:val="0"/>
        <w:spacing w:line="360" w:lineRule="auto"/>
        <w:rPr>
          <w:rFonts w:asciiTheme="minorEastAsia" w:eastAsiaTheme="minorEastAsia" w:hAnsiTheme="minorEastAsia" w:cstheme="minorEastAsia"/>
          <w:b/>
          <w:szCs w:val="21"/>
        </w:rPr>
      </w:pPr>
      <w:r>
        <w:rPr>
          <w:rFonts w:asciiTheme="minorEastAsia" w:eastAsiaTheme="minorEastAsia" w:hAnsiTheme="minorEastAsia" w:cstheme="minorEastAsia" w:hint="eastAsia"/>
          <w:b/>
          <w:szCs w:val="21"/>
        </w:rPr>
        <w:t>提醒：</w:t>
      </w:r>
      <w:r>
        <w:rPr>
          <w:rFonts w:asciiTheme="minorEastAsia" w:eastAsiaTheme="minorEastAsia" w:hAnsiTheme="minorEastAsia" w:cstheme="minorEastAsia" w:hint="eastAsia"/>
          <w:b/>
          <w:szCs w:val="21"/>
        </w:rPr>
        <w:t>中标人</w:t>
      </w:r>
      <w:r>
        <w:rPr>
          <w:rFonts w:asciiTheme="minorEastAsia" w:eastAsiaTheme="minorEastAsia" w:hAnsiTheme="minorEastAsia" w:cstheme="minorEastAsia" w:hint="eastAsia"/>
          <w:b/>
          <w:szCs w:val="21"/>
        </w:rPr>
        <w:t>本声明函随</w:t>
      </w:r>
      <w:r>
        <w:rPr>
          <w:rFonts w:asciiTheme="minorEastAsia" w:eastAsiaTheme="minorEastAsia" w:hAnsiTheme="minorEastAsia" w:cstheme="minorEastAsia" w:hint="eastAsia"/>
          <w:b/>
          <w:szCs w:val="21"/>
        </w:rPr>
        <w:t>成交结果</w:t>
      </w:r>
      <w:r>
        <w:rPr>
          <w:rFonts w:asciiTheme="minorEastAsia" w:eastAsiaTheme="minorEastAsia" w:hAnsiTheme="minorEastAsia" w:cstheme="minorEastAsia" w:hint="eastAsia"/>
          <w:b/>
          <w:szCs w:val="21"/>
        </w:rPr>
        <w:t>同时公布，接受其他</w:t>
      </w:r>
      <w:r>
        <w:rPr>
          <w:rFonts w:asciiTheme="minorEastAsia" w:eastAsiaTheme="minorEastAsia" w:hAnsiTheme="minorEastAsia" w:cstheme="minorEastAsia" w:hint="eastAsia"/>
          <w:b/>
          <w:szCs w:val="21"/>
        </w:rPr>
        <w:t>投标人</w:t>
      </w:r>
      <w:r>
        <w:rPr>
          <w:rFonts w:asciiTheme="minorEastAsia" w:eastAsiaTheme="minorEastAsia" w:hAnsiTheme="minorEastAsia" w:cstheme="minorEastAsia" w:hint="eastAsia"/>
          <w:b/>
          <w:szCs w:val="21"/>
        </w:rPr>
        <w:t>和社会监督。</w:t>
      </w:r>
    </w:p>
    <w:p w:rsidR="000D62CD" w:rsidRDefault="000D62CD">
      <w:pPr>
        <w:pStyle w:val="3"/>
        <w:spacing w:line="500" w:lineRule="exact"/>
        <w:jc w:val="center"/>
        <w:rPr>
          <w:rFonts w:asciiTheme="minorEastAsia" w:eastAsiaTheme="minorEastAsia" w:hAnsiTheme="minorEastAsia" w:cstheme="minorEastAsia"/>
          <w:color w:val="000000"/>
          <w:szCs w:val="22"/>
        </w:rPr>
      </w:pPr>
    </w:p>
    <w:p w:rsidR="000D62CD" w:rsidRDefault="000D62CD">
      <w:pPr>
        <w:rPr>
          <w:rFonts w:asciiTheme="minorEastAsia" w:eastAsiaTheme="minorEastAsia" w:hAnsiTheme="minorEastAsia" w:cstheme="minorEastAsia"/>
          <w:b/>
          <w:bCs/>
          <w:color w:val="000000"/>
          <w:szCs w:val="22"/>
        </w:rPr>
      </w:pPr>
    </w:p>
    <w:p w:rsidR="000D62CD" w:rsidRDefault="000D62CD" w:rsidP="00560997">
      <w:pPr>
        <w:pStyle w:val="a6"/>
        <w:ind w:firstLine="402"/>
        <w:rPr>
          <w:rFonts w:asciiTheme="minorEastAsia" w:eastAsiaTheme="minorEastAsia" w:hAnsiTheme="minorEastAsia" w:cstheme="minorEastAsia"/>
          <w:b/>
          <w:bCs/>
          <w:color w:val="000000"/>
        </w:rPr>
      </w:pPr>
    </w:p>
    <w:p w:rsidR="000D62CD" w:rsidRDefault="000D62CD">
      <w:pPr>
        <w:spacing w:line="525" w:lineRule="exact"/>
        <w:ind w:right="454"/>
        <w:jc w:val="center"/>
        <w:outlineLvl w:val="0"/>
        <w:rPr>
          <w:rFonts w:asciiTheme="minorEastAsia" w:eastAsiaTheme="minorEastAsia" w:hAnsiTheme="minorEastAsia" w:cstheme="minorEastAsia"/>
          <w:b/>
          <w:sz w:val="32"/>
          <w:szCs w:val="22"/>
        </w:rPr>
      </w:pPr>
    </w:p>
    <w:p w:rsidR="000D62CD" w:rsidRDefault="000D62CD">
      <w:pPr>
        <w:spacing w:line="525" w:lineRule="exact"/>
        <w:ind w:right="454"/>
        <w:jc w:val="center"/>
        <w:outlineLvl w:val="0"/>
        <w:rPr>
          <w:rFonts w:asciiTheme="minorEastAsia" w:eastAsiaTheme="minorEastAsia" w:hAnsiTheme="minorEastAsia" w:cstheme="minorEastAsia"/>
          <w:b/>
          <w:sz w:val="32"/>
          <w:szCs w:val="22"/>
        </w:rPr>
      </w:pPr>
    </w:p>
    <w:p w:rsidR="000D62CD" w:rsidRDefault="000D62CD">
      <w:pPr>
        <w:spacing w:line="525" w:lineRule="exact"/>
        <w:ind w:right="454"/>
        <w:jc w:val="center"/>
        <w:outlineLvl w:val="0"/>
        <w:rPr>
          <w:rFonts w:asciiTheme="minorEastAsia" w:eastAsiaTheme="minorEastAsia" w:hAnsiTheme="minorEastAsia" w:cstheme="minorEastAsia"/>
          <w:b/>
          <w:sz w:val="32"/>
          <w:szCs w:val="22"/>
        </w:rPr>
      </w:pPr>
    </w:p>
    <w:p w:rsidR="000D62CD" w:rsidRDefault="000D62CD">
      <w:pPr>
        <w:spacing w:line="525" w:lineRule="exact"/>
        <w:ind w:right="454"/>
        <w:jc w:val="center"/>
        <w:outlineLvl w:val="0"/>
        <w:rPr>
          <w:rFonts w:asciiTheme="minorEastAsia" w:eastAsiaTheme="minorEastAsia" w:hAnsiTheme="minorEastAsia" w:cstheme="minorEastAsia"/>
          <w:b/>
          <w:sz w:val="32"/>
          <w:szCs w:val="22"/>
        </w:rPr>
      </w:pPr>
    </w:p>
    <w:p w:rsidR="000D62CD" w:rsidRDefault="000D62CD">
      <w:pPr>
        <w:spacing w:line="525" w:lineRule="exact"/>
        <w:ind w:right="454"/>
        <w:outlineLvl w:val="0"/>
        <w:rPr>
          <w:rFonts w:asciiTheme="minorEastAsia" w:eastAsiaTheme="minorEastAsia" w:hAnsiTheme="minorEastAsia" w:cstheme="minorEastAsia"/>
          <w:b/>
          <w:sz w:val="32"/>
          <w:szCs w:val="22"/>
        </w:rPr>
      </w:pPr>
    </w:p>
    <w:p w:rsidR="000D62CD" w:rsidRDefault="007B01E5">
      <w:pPr>
        <w:pStyle w:val="2"/>
        <w:tabs>
          <w:tab w:val="left" w:pos="425"/>
        </w:tabs>
        <w:spacing w:before="0" w:after="0" w:line="500" w:lineRule="exact"/>
        <w:ind w:left="436"/>
        <w:jc w:val="center"/>
        <w:rPr>
          <w:rFonts w:asciiTheme="minorEastAsia" w:eastAsiaTheme="minorEastAsia" w:hAnsiTheme="minorEastAsia" w:cstheme="minorEastAsia"/>
          <w:color w:val="000000"/>
        </w:rPr>
      </w:pPr>
      <w:bookmarkStart w:id="517" w:name="_Toc30028"/>
      <w:r>
        <w:rPr>
          <w:rFonts w:asciiTheme="minorEastAsia" w:eastAsiaTheme="minorEastAsia" w:hAnsiTheme="minorEastAsia" w:cstheme="minorEastAsia" w:hint="eastAsia"/>
          <w:color w:val="000000"/>
        </w:rPr>
        <w:br w:type="page"/>
      </w:r>
      <w:bookmarkStart w:id="518" w:name="_Toc20455"/>
      <w:r>
        <w:rPr>
          <w:rFonts w:asciiTheme="minorEastAsia" w:eastAsiaTheme="minorEastAsia" w:hAnsiTheme="minorEastAsia" w:cstheme="minorEastAsia" w:hint="eastAsia"/>
          <w:color w:val="000000"/>
        </w:rPr>
        <w:t>（五）其他材料</w:t>
      </w:r>
      <w:bookmarkEnd w:id="517"/>
      <w:bookmarkEnd w:id="518"/>
    </w:p>
    <w:p w:rsidR="000D62CD" w:rsidRDefault="007B01E5">
      <w:pPr>
        <w:adjustRightInd w:val="0"/>
        <w:snapToGrid w:val="0"/>
        <w:spacing w:line="360" w:lineRule="auto"/>
        <w:ind w:firstLineChars="200" w:firstLine="444"/>
        <w:rPr>
          <w:rFonts w:asciiTheme="minorEastAsia" w:eastAsiaTheme="minorEastAsia" w:hAnsiTheme="minorEastAsia" w:cstheme="minorEastAsia"/>
          <w:spacing w:val="6"/>
          <w:szCs w:val="21"/>
        </w:rPr>
      </w:pPr>
      <w:r>
        <w:rPr>
          <w:rFonts w:asciiTheme="minorEastAsia" w:eastAsiaTheme="minorEastAsia" w:hAnsiTheme="minorEastAsia" w:cstheme="minorEastAsia" w:hint="eastAsia"/>
          <w:spacing w:val="6"/>
          <w:szCs w:val="21"/>
        </w:rPr>
        <w:t>1</w:t>
      </w:r>
      <w:r>
        <w:rPr>
          <w:rFonts w:asciiTheme="minorEastAsia" w:eastAsiaTheme="minorEastAsia" w:hAnsiTheme="minorEastAsia" w:cstheme="minorEastAsia" w:hint="eastAsia"/>
          <w:spacing w:val="6"/>
          <w:szCs w:val="21"/>
        </w:rPr>
        <w:t>、</w:t>
      </w:r>
      <w:r>
        <w:rPr>
          <w:rFonts w:asciiTheme="minorEastAsia" w:eastAsiaTheme="minorEastAsia" w:hAnsiTheme="minorEastAsia" w:cstheme="minorEastAsia" w:hint="eastAsia"/>
          <w:spacing w:val="6"/>
          <w:szCs w:val="21"/>
        </w:rPr>
        <w:t>参加政府采购活动前</w:t>
      </w:r>
      <w:r>
        <w:rPr>
          <w:rFonts w:asciiTheme="minorEastAsia" w:eastAsiaTheme="minorEastAsia" w:hAnsiTheme="minorEastAsia" w:cstheme="minorEastAsia" w:hint="eastAsia"/>
          <w:spacing w:val="6"/>
          <w:szCs w:val="21"/>
        </w:rPr>
        <w:t>3</w:t>
      </w:r>
      <w:r>
        <w:rPr>
          <w:rFonts w:asciiTheme="minorEastAsia" w:eastAsiaTheme="minorEastAsia" w:hAnsiTheme="minorEastAsia" w:cstheme="minorEastAsia" w:hint="eastAsia"/>
          <w:spacing w:val="6"/>
          <w:szCs w:val="21"/>
        </w:rPr>
        <w:t>年内在经营活动中没有重大违法记录的书面声明（格式自拟，自行承诺）</w:t>
      </w:r>
      <w:r>
        <w:rPr>
          <w:rFonts w:asciiTheme="minorEastAsia" w:eastAsiaTheme="minorEastAsia" w:hAnsiTheme="minorEastAsia" w:cstheme="minorEastAsia" w:hint="eastAsia"/>
          <w:spacing w:val="6"/>
          <w:szCs w:val="21"/>
        </w:rPr>
        <w:t>；投标人</w:t>
      </w:r>
      <w:r>
        <w:rPr>
          <w:rFonts w:asciiTheme="minorEastAsia" w:eastAsiaTheme="minorEastAsia" w:hAnsiTheme="minorEastAsia" w:cstheme="minorEastAsia" w:hint="eastAsia"/>
          <w:spacing w:val="6"/>
          <w:szCs w:val="21"/>
        </w:rPr>
        <w:t>在参加政府采购活动前三年内，因违法经营被禁止在一定期限内参加政府采购活动期限届满，可以参加政府采购活动，但应详细注明</w:t>
      </w:r>
      <w:r>
        <w:rPr>
          <w:rFonts w:asciiTheme="minorEastAsia" w:eastAsiaTheme="minorEastAsia" w:hAnsiTheme="minorEastAsia" w:cstheme="minorEastAsia" w:hint="eastAsia"/>
          <w:spacing w:val="6"/>
          <w:szCs w:val="21"/>
        </w:rPr>
        <w:t>；</w:t>
      </w:r>
    </w:p>
    <w:p w:rsidR="000D62CD" w:rsidRDefault="007B01E5">
      <w:pPr>
        <w:adjustRightInd w:val="0"/>
        <w:snapToGrid w:val="0"/>
        <w:spacing w:line="360" w:lineRule="auto"/>
        <w:ind w:firstLineChars="200" w:firstLine="444"/>
        <w:rPr>
          <w:rFonts w:asciiTheme="minorEastAsia" w:eastAsiaTheme="minorEastAsia" w:hAnsiTheme="minorEastAsia" w:cstheme="minorEastAsia"/>
          <w:spacing w:val="6"/>
          <w:szCs w:val="21"/>
        </w:rPr>
      </w:pPr>
      <w:r>
        <w:rPr>
          <w:rFonts w:asciiTheme="minorEastAsia" w:eastAsiaTheme="minorEastAsia" w:hAnsiTheme="minorEastAsia" w:cstheme="minorEastAsia" w:hint="eastAsia"/>
          <w:spacing w:val="6"/>
          <w:szCs w:val="21"/>
        </w:rPr>
        <w:t>2</w:t>
      </w:r>
      <w:r>
        <w:rPr>
          <w:rFonts w:asciiTheme="minorEastAsia" w:eastAsiaTheme="minorEastAsia" w:hAnsiTheme="minorEastAsia" w:cstheme="minorEastAsia" w:hint="eastAsia"/>
          <w:spacing w:val="6"/>
          <w:szCs w:val="21"/>
        </w:rPr>
        <w:t>、</w:t>
      </w:r>
      <w:r>
        <w:rPr>
          <w:rFonts w:asciiTheme="minorEastAsia" w:eastAsiaTheme="minorEastAsia" w:hAnsiTheme="minorEastAsia" w:cstheme="minorEastAsia" w:hint="eastAsia"/>
          <w:spacing w:val="6"/>
          <w:szCs w:val="21"/>
        </w:rPr>
        <w:t>在人员、设备、资金等方面具备相应的施工能力</w:t>
      </w:r>
      <w:r>
        <w:rPr>
          <w:rFonts w:asciiTheme="minorEastAsia" w:eastAsiaTheme="minorEastAsia" w:hAnsiTheme="minorEastAsia" w:cstheme="minorEastAsia" w:hint="eastAsia"/>
          <w:spacing w:val="6"/>
          <w:szCs w:val="21"/>
        </w:rPr>
        <w:t>的承诺（格式自拟，自行承诺）；</w:t>
      </w:r>
    </w:p>
    <w:p w:rsidR="000D62CD" w:rsidRDefault="007B01E5">
      <w:pPr>
        <w:adjustRightInd w:val="0"/>
        <w:snapToGrid w:val="0"/>
        <w:spacing w:line="360" w:lineRule="auto"/>
        <w:ind w:firstLineChars="200" w:firstLine="444"/>
        <w:rPr>
          <w:rFonts w:asciiTheme="minorEastAsia" w:eastAsiaTheme="minorEastAsia" w:hAnsiTheme="minorEastAsia" w:cstheme="minorEastAsia"/>
          <w:spacing w:val="6"/>
          <w:szCs w:val="21"/>
        </w:rPr>
      </w:pPr>
      <w:r>
        <w:rPr>
          <w:rFonts w:asciiTheme="minorEastAsia" w:eastAsiaTheme="minorEastAsia" w:hAnsiTheme="minorEastAsia" w:cstheme="minorEastAsia" w:hint="eastAsia"/>
          <w:spacing w:val="6"/>
          <w:szCs w:val="21"/>
        </w:rPr>
        <w:t>3</w:t>
      </w:r>
      <w:r>
        <w:rPr>
          <w:rFonts w:asciiTheme="minorEastAsia" w:eastAsiaTheme="minorEastAsia" w:hAnsiTheme="minorEastAsia" w:cstheme="minorEastAsia" w:hint="eastAsia"/>
          <w:spacing w:val="6"/>
          <w:szCs w:val="21"/>
        </w:rPr>
        <w:t>、</w:t>
      </w:r>
      <w:r>
        <w:rPr>
          <w:rFonts w:asciiTheme="minorEastAsia" w:eastAsiaTheme="minorEastAsia" w:hAnsiTheme="minorEastAsia" w:cstheme="minorEastAsia" w:hint="eastAsia"/>
          <w:spacing w:val="6"/>
          <w:szCs w:val="21"/>
        </w:rPr>
        <w:t>信用记录查询截图</w:t>
      </w:r>
      <w:r>
        <w:rPr>
          <w:rFonts w:asciiTheme="minorEastAsia" w:eastAsiaTheme="minorEastAsia" w:hAnsiTheme="minorEastAsia" w:cstheme="minorEastAsia" w:hint="eastAsia"/>
          <w:spacing w:val="6"/>
          <w:szCs w:val="21"/>
        </w:rPr>
        <w:t>；</w:t>
      </w:r>
    </w:p>
    <w:p w:rsidR="000D62CD" w:rsidRDefault="007B01E5" w:rsidP="00560997">
      <w:pPr>
        <w:pStyle w:val="ad"/>
        <w:ind w:left="63" w:right="63" w:firstLineChars="200" w:firstLine="444"/>
        <w:jc w:val="both"/>
        <w:rPr>
          <w:rFonts w:asciiTheme="minorEastAsia" w:eastAsiaTheme="minorEastAsia" w:hAnsiTheme="minorEastAsia" w:cstheme="minorEastAsia"/>
          <w:spacing w:val="6"/>
          <w:szCs w:val="21"/>
        </w:rPr>
      </w:pPr>
      <w:r>
        <w:rPr>
          <w:rFonts w:asciiTheme="minorEastAsia" w:eastAsiaTheme="minorEastAsia" w:hAnsiTheme="minorEastAsia" w:cstheme="minorEastAsia" w:hint="eastAsia"/>
          <w:spacing w:val="6"/>
          <w:szCs w:val="21"/>
        </w:rPr>
        <w:t>4</w:t>
      </w:r>
      <w:r>
        <w:rPr>
          <w:rFonts w:asciiTheme="minorEastAsia" w:eastAsiaTheme="minorEastAsia" w:hAnsiTheme="minorEastAsia" w:cstheme="minorEastAsia" w:hint="eastAsia"/>
          <w:spacing w:val="6"/>
          <w:szCs w:val="21"/>
        </w:rPr>
        <w:t>、企业信用信息公示；</w:t>
      </w:r>
    </w:p>
    <w:p w:rsidR="000D62CD" w:rsidRDefault="007B01E5">
      <w:pPr>
        <w:pStyle w:val="22"/>
        <w:ind w:leftChars="0" w:left="0" w:firstLine="444"/>
        <w:rPr>
          <w:rFonts w:asciiTheme="minorEastAsia" w:eastAsiaTheme="minorEastAsia" w:hAnsiTheme="minorEastAsia" w:cstheme="minorEastAsia"/>
        </w:rPr>
      </w:pPr>
      <w:r>
        <w:rPr>
          <w:rFonts w:asciiTheme="minorEastAsia" w:eastAsiaTheme="minorEastAsia" w:hAnsiTheme="minorEastAsia" w:cstheme="minorEastAsia" w:hint="eastAsia"/>
          <w:spacing w:val="6"/>
          <w:szCs w:val="21"/>
        </w:rPr>
        <w:t>5</w:t>
      </w:r>
      <w:r>
        <w:rPr>
          <w:rFonts w:asciiTheme="minorEastAsia" w:eastAsiaTheme="minorEastAsia" w:hAnsiTheme="minorEastAsia" w:cstheme="minorEastAsia" w:hint="eastAsia"/>
          <w:spacing w:val="6"/>
          <w:szCs w:val="21"/>
        </w:rPr>
        <w:t>、纳税及社保证明；</w:t>
      </w:r>
    </w:p>
    <w:p w:rsidR="000D62CD" w:rsidRDefault="007B01E5">
      <w:pPr>
        <w:adjustRightInd w:val="0"/>
        <w:snapToGrid w:val="0"/>
        <w:spacing w:line="360" w:lineRule="auto"/>
        <w:ind w:firstLineChars="200" w:firstLine="444"/>
        <w:rPr>
          <w:rFonts w:asciiTheme="minorEastAsia" w:eastAsiaTheme="minorEastAsia" w:hAnsiTheme="minorEastAsia" w:cstheme="minorEastAsia"/>
          <w:spacing w:val="6"/>
          <w:szCs w:val="21"/>
        </w:rPr>
      </w:pPr>
      <w:r>
        <w:rPr>
          <w:rFonts w:asciiTheme="minorEastAsia" w:eastAsiaTheme="minorEastAsia" w:hAnsiTheme="minorEastAsia" w:cstheme="minorEastAsia" w:hint="eastAsia"/>
          <w:spacing w:val="6"/>
          <w:szCs w:val="21"/>
        </w:rPr>
        <w:t>6</w:t>
      </w:r>
      <w:r>
        <w:rPr>
          <w:rFonts w:asciiTheme="minorEastAsia" w:eastAsiaTheme="minorEastAsia" w:hAnsiTheme="minorEastAsia" w:cstheme="minorEastAsia" w:hint="eastAsia"/>
          <w:spacing w:val="6"/>
          <w:szCs w:val="21"/>
        </w:rPr>
        <w:t>、磋商文件及</w:t>
      </w:r>
      <w:r>
        <w:rPr>
          <w:rFonts w:asciiTheme="minorEastAsia" w:eastAsiaTheme="minorEastAsia" w:hAnsiTheme="minorEastAsia" w:cstheme="minorEastAsia" w:hint="eastAsia"/>
          <w:spacing w:val="6"/>
          <w:szCs w:val="21"/>
        </w:rPr>
        <w:t>评标办法中要求的</w:t>
      </w:r>
      <w:r>
        <w:rPr>
          <w:rFonts w:asciiTheme="minorEastAsia" w:eastAsiaTheme="minorEastAsia" w:hAnsiTheme="minorEastAsia" w:cstheme="minorEastAsia" w:hint="eastAsia"/>
          <w:spacing w:val="6"/>
          <w:szCs w:val="21"/>
        </w:rPr>
        <w:t>其他</w:t>
      </w:r>
      <w:r>
        <w:rPr>
          <w:rFonts w:asciiTheme="minorEastAsia" w:eastAsiaTheme="minorEastAsia" w:hAnsiTheme="minorEastAsia" w:cstheme="minorEastAsia" w:hint="eastAsia"/>
          <w:spacing w:val="6"/>
          <w:szCs w:val="21"/>
        </w:rPr>
        <w:t>资料</w:t>
      </w:r>
      <w:r>
        <w:rPr>
          <w:rFonts w:asciiTheme="minorEastAsia" w:eastAsiaTheme="minorEastAsia" w:hAnsiTheme="minorEastAsia" w:cstheme="minorEastAsia" w:hint="eastAsia"/>
          <w:spacing w:val="6"/>
          <w:szCs w:val="21"/>
        </w:rPr>
        <w:t>。</w:t>
      </w:r>
    </w:p>
    <w:p w:rsidR="000D62CD" w:rsidRDefault="000D62CD">
      <w:pPr>
        <w:rPr>
          <w:rFonts w:asciiTheme="minorEastAsia" w:eastAsiaTheme="minorEastAsia" w:hAnsiTheme="minorEastAsia" w:cstheme="minorEastAsia"/>
        </w:rPr>
      </w:pPr>
    </w:p>
    <w:p w:rsidR="000D62CD" w:rsidRDefault="000D62CD">
      <w:pPr>
        <w:rPr>
          <w:rFonts w:asciiTheme="minorEastAsia" w:eastAsiaTheme="minorEastAsia" w:hAnsiTheme="minorEastAsia" w:cstheme="minorEastAsia"/>
        </w:rPr>
      </w:pPr>
    </w:p>
    <w:p w:rsidR="000D62CD" w:rsidRDefault="000D62CD">
      <w:pPr>
        <w:rPr>
          <w:rFonts w:asciiTheme="minorEastAsia" w:eastAsiaTheme="minorEastAsia" w:hAnsiTheme="minorEastAsia" w:cstheme="minorEastAsia"/>
        </w:rPr>
      </w:pPr>
    </w:p>
    <w:p w:rsidR="000D62CD" w:rsidRDefault="000D62CD">
      <w:pPr>
        <w:rPr>
          <w:rFonts w:asciiTheme="minorEastAsia" w:eastAsiaTheme="minorEastAsia" w:hAnsiTheme="minorEastAsia" w:cstheme="minorEastAsia"/>
        </w:rPr>
      </w:pPr>
    </w:p>
    <w:p w:rsidR="000D62CD" w:rsidRDefault="000D62CD">
      <w:pPr>
        <w:rPr>
          <w:rFonts w:asciiTheme="minorEastAsia" w:eastAsiaTheme="minorEastAsia" w:hAnsiTheme="minorEastAsia" w:cstheme="minorEastAsia"/>
        </w:rPr>
      </w:pPr>
    </w:p>
    <w:p w:rsidR="000D62CD" w:rsidRDefault="000D62CD">
      <w:pPr>
        <w:rPr>
          <w:rFonts w:asciiTheme="minorEastAsia" w:eastAsiaTheme="minorEastAsia" w:hAnsiTheme="minorEastAsia" w:cstheme="minorEastAsia"/>
        </w:rPr>
      </w:pPr>
    </w:p>
    <w:p w:rsidR="000D62CD" w:rsidRDefault="000D62CD">
      <w:pPr>
        <w:rPr>
          <w:rFonts w:asciiTheme="minorEastAsia" w:eastAsiaTheme="minorEastAsia" w:hAnsiTheme="minorEastAsia" w:cstheme="minorEastAsia"/>
        </w:rPr>
      </w:pPr>
    </w:p>
    <w:sectPr w:rsidR="000D62CD">
      <w:headerReference w:type="default" r:id="rId10"/>
      <w:footerReference w:type="default" r:id="rId11"/>
      <w:pgSz w:w="11907" w:h="16840"/>
      <w:pgMar w:top="1247" w:right="1418" w:bottom="1247" w:left="1418" w:header="624" w:footer="748" w:gutter="0"/>
      <w:cols w:space="0"/>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01E5" w:rsidRDefault="007B01E5">
      <w:r>
        <w:separator/>
      </w:r>
    </w:p>
  </w:endnote>
  <w:endnote w:type="continuationSeparator" w:id="0">
    <w:p w:rsidR="007B01E5" w:rsidRDefault="007B01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notTrueType/>
    <w:pitch w:val="fixed"/>
    <w:sig w:usb0="00000001" w:usb1="080E0000" w:usb2="00000010" w:usb3="00000000" w:csb0="00040000"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62CD" w:rsidRDefault="007B01E5">
    <w:pPr>
      <w:pStyle w:val="a9"/>
    </w:pPr>
    <w:r>
      <w:rPr>
        <w:noProof/>
      </w:rPr>
      <mc:AlternateContent>
        <mc:Choice Requires="wps">
          <w:drawing>
            <wp:anchor distT="0" distB="0" distL="0" distR="0" simplePos="0" relativeHeight="251660288" behindDoc="0" locked="0" layoutInCell="1" allowOverlap="1">
              <wp:simplePos x="0" y="0"/>
              <wp:positionH relativeFrom="margin">
                <wp:align>center</wp:align>
              </wp:positionH>
              <wp:positionV relativeFrom="paragraph">
                <wp:posOffset>0</wp:posOffset>
              </wp:positionV>
              <wp:extent cx="113665" cy="131445"/>
              <wp:effectExtent l="0" t="0" r="0" b="0"/>
              <wp:wrapSquare wrapText="bothSides"/>
              <wp:docPr id="3" name="文本框 3"/>
              <wp:cNvGraphicFramePr/>
              <a:graphic xmlns:a="http://schemas.openxmlformats.org/drawingml/2006/main">
                <a:graphicData uri="http://schemas.microsoft.com/office/word/2010/wordprocessingShape">
                  <wps:wsp>
                    <wps:cNvSpPr txBox="1"/>
                    <wps:spPr>
                      <a:xfrm>
                        <a:off x="0" y="0"/>
                        <a:ext cx="113665" cy="131445"/>
                      </a:xfrm>
                      <a:prstGeom prst="rect">
                        <a:avLst/>
                      </a:prstGeom>
                      <a:noFill/>
                      <a:ln>
                        <a:noFill/>
                      </a:ln>
                    </wps:spPr>
                    <wps:txbx>
                      <w:txbxContent>
                        <w:p w:rsidR="000D62CD" w:rsidRDefault="007B01E5">
                          <w:pPr>
                            <w:pStyle w:val="a9"/>
                            <w:rPr>
                              <w:rStyle w:val="ae"/>
                            </w:rPr>
                          </w:pPr>
                          <w:r>
                            <w:fldChar w:fldCharType="begin"/>
                          </w:r>
                          <w:r>
                            <w:rPr>
                              <w:rStyle w:val="ae"/>
                            </w:rPr>
                            <w:instrText xml:space="preserve">PAGE  </w:instrText>
                          </w:r>
                          <w:r>
                            <w:fldChar w:fldCharType="separate"/>
                          </w:r>
                          <w:r w:rsidR="00560997">
                            <w:rPr>
                              <w:rStyle w:val="ae"/>
                              <w:noProof/>
                            </w:rPr>
                            <w:t>45</w:t>
                          </w:r>
                          <w:r>
                            <w:fldChar w:fldCharType="end"/>
                          </w:r>
                        </w:p>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文本框 3" o:spid="_x0000_s1026" type="#_x0000_t202" style="position:absolute;margin-left:0;margin-top:0;width:8.95pt;height:10.35pt;z-index:251660288;visibility:visible;mso-wrap-style:non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" filled="f" stroked="f">
              <v:textbox style="mso-fit-shape-to-text:t" inset="0,0,0,0">
                <w:txbxContent>
                  <w:p w:rsidR="000D62CD" w:rsidRDefault="007B01E5">
                    <w:pPr>
                      <w:pStyle w:val="a9"/>
                      <w:rPr>
                        <w:rStyle w:val="ae"/>
                      </w:rPr>
                    </w:pPr>
                    <w:r>
                      <w:fldChar w:fldCharType="begin"/>
                    </w:r>
                    <w:r>
                      <w:rPr>
                        <w:rStyle w:val="ae"/>
                      </w:rPr>
                      <w:instrText xml:space="preserve">PAGE  </w:instrText>
                    </w:r>
                    <w:r>
                      <w:fldChar w:fldCharType="separate"/>
                    </w:r>
                    <w:r w:rsidR="00560997">
                      <w:rPr>
                        <w:rStyle w:val="ae"/>
                        <w:noProof/>
                      </w:rPr>
                      <w:t>45</w:t>
                    </w:r>
                    <w:r>
                      <w:fldChar w:fldCharType="end"/>
                    </w:r>
                  </w:p>
                </w:txbxContent>
              </v:textbox>
              <w10:wrap type="square"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01E5" w:rsidRDefault="007B01E5">
      <w:r>
        <w:separator/>
      </w:r>
    </w:p>
  </w:footnote>
  <w:footnote w:type="continuationSeparator" w:id="0">
    <w:p w:rsidR="007B01E5" w:rsidRDefault="007B01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62CD" w:rsidRDefault="000D62CD">
    <w:pPr>
      <w:pStyle w:val="aa"/>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B"/>
    <w:multiLevelType w:val="multilevel"/>
    <w:tmpl w:val="0000000B"/>
    <w:lvl w:ilvl="0">
      <w:start w:val="1"/>
      <w:numFmt w:val="japaneseCounting"/>
      <w:lvlText w:val="（%1）"/>
      <w:lvlJc w:val="left"/>
      <w:pPr>
        <w:tabs>
          <w:tab w:val="left" w:pos="720"/>
        </w:tabs>
        <w:ind w:left="720" w:hanging="72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
    <w:nsid w:val="44CD35F2"/>
    <w:multiLevelType w:val="singleLevel"/>
    <w:tmpl w:val="44CD35F2"/>
    <w:lvl w:ilvl="0">
      <w:start w:val="1"/>
      <w:numFmt w:val="decimal"/>
      <w:suff w:val="space"/>
      <w:lvlText w:val="%1."/>
      <w:lvlJc w:val="left"/>
    </w:lvl>
  </w:abstractNum>
  <w:abstractNum w:abstractNumId="2">
    <w:nsid w:val="520585B2"/>
    <w:multiLevelType w:val="singleLevel"/>
    <w:tmpl w:val="520585B2"/>
    <w:lvl w:ilvl="0">
      <w:start w:val="1"/>
      <w:numFmt w:val="chineseCounting"/>
      <w:suff w:val="nothing"/>
      <w:lvlText w:val="%1、"/>
      <w:lvlJc w:val="left"/>
      <w:rPr>
        <w:rFonts w:hint="eastAsia"/>
      </w:rPr>
    </w:lvl>
  </w:abstractNum>
  <w:abstractNum w:abstractNumId="3">
    <w:nsid w:val="5E8F3114"/>
    <w:multiLevelType w:val="singleLevel"/>
    <w:tmpl w:val="5E8F3114"/>
    <w:lvl w:ilvl="0">
      <w:start w:val="2"/>
      <w:numFmt w:val="decimal"/>
      <w:suff w:val="nothing"/>
      <w:lvlText w:val="%1、"/>
      <w:lvlJc w:val="left"/>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k1OWM5ZjQ5YWIzOWNkNzUxZjliZTA4NDA4ZmYzZjQifQ=="/>
  </w:docVars>
  <w:rsids>
    <w:rsidRoot w:val="000D62CD"/>
    <w:rsid w:val="000D62CD"/>
    <w:rsid w:val="00560997"/>
    <w:rsid w:val="007B01E5"/>
    <w:rsid w:val="060A1CE3"/>
    <w:rsid w:val="078A1CCC"/>
    <w:rsid w:val="24E16E6A"/>
    <w:rsid w:val="25052E0F"/>
    <w:rsid w:val="2C4C34C3"/>
    <w:rsid w:val="30446E69"/>
    <w:rsid w:val="34D3614A"/>
    <w:rsid w:val="3F706E84"/>
    <w:rsid w:val="5A7F6E4B"/>
    <w:rsid w:val="6293048A"/>
    <w:rsid w:val="6416468C"/>
    <w:rsid w:val="6BBB688E"/>
    <w:rsid w:val="75B41A9C"/>
    <w:rsid w:val="7F2342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uiPriority="99"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Normal Indent" w:qFormat="1"/>
    <w:lsdException w:name="header" w:uiPriority="99" w:qFormat="1"/>
    <w:lsdException w:name="footer" w:qFormat="1"/>
    <w:lsdException w:name="caption" w:semiHidden="1" w:unhideWhenUsed="1" w:qFormat="1"/>
    <w:lsdException w:name="envelope return" w:uiPriority="99" w:qFormat="1"/>
    <w:lsdException w:name="page number" w:qFormat="1"/>
    <w:lsdException w:name="Title" w:qFormat="1"/>
    <w:lsdException w:name="Default Paragraph Font" w:semiHidden="1" w:qFormat="1"/>
    <w:lsdException w:name="Body Text" w:qFormat="1"/>
    <w:lsdException w:name="Body Text Indent" w:qFormat="1"/>
    <w:lsdException w:name="Message Header" w:qFormat="1"/>
    <w:lsdException w:name="Subtitle" w:qFormat="1"/>
    <w:lsdException w:name="Date" w:qFormat="1"/>
    <w:lsdException w:name="Body Text First Indent" w:qFormat="1"/>
    <w:lsdException w:name="Body Text First Indent 2" w:qFormat="1"/>
    <w:lsdException w:name="Body Text 2" w:uiPriority="99" w:qFormat="1"/>
    <w:lsdException w:name="Hyperlink" w:qFormat="1"/>
    <w:lsdException w:name="FollowedHyperlink"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Default"/>
    <w:qFormat/>
    <w:pPr>
      <w:widowControl w:val="0"/>
      <w:jc w:val="both"/>
    </w:pPr>
    <w:rPr>
      <w:kern w:val="2"/>
      <w:sz w:val="21"/>
      <w:szCs w:val="24"/>
    </w:rPr>
  </w:style>
  <w:style w:type="paragraph" w:styleId="1">
    <w:name w:val="heading 1"/>
    <w:basedOn w:val="a"/>
    <w:next w:val="a"/>
    <w:qFormat/>
    <w:pPr>
      <w:keepNext/>
      <w:keepLines/>
      <w:spacing w:line="360" w:lineRule="auto"/>
      <w:ind w:left="425" w:hanging="425"/>
      <w:outlineLvl w:val="0"/>
    </w:pPr>
    <w:rPr>
      <w:b/>
      <w:bCs/>
      <w:kern w:val="44"/>
      <w:sz w:val="32"/>
      <w:szCs w:val="44"/>
    </w:rPr>
  </w:style>
  <w:style w:type="paragraph" w:styleId="2">
    <w:name w:val="heading 2"/>
    <w:basedOn w:val="a"/>
    <w:next w:val="a"/>
    <w:link w:val="2Char"/>
    <w:qFormat/>
    <w:pPr>
      <w:keepNext/>
      <w:keepLines/>
      <w:spacing w:before="260" w:after="260" w:line="416" w:lineRule="auto"/>
      <w:outlineLvl w:val="1"/>
    </w:pPr>
    <w:rPr>
      <w:rFonts w:ascii="Arial" w:eastAsia="黑体" w:hAnsi="Arial"/>
      <w:b/>
      <w:bCs/>
      <w:sz w:val="32"/>
      <w:szCs w:val="32"/>
    </w:rPr>
  </w:style>
  <w:style w:type="paragraph" w:styleId="3">
    <w:name w:val="heading 3"/>
    <w:basedOn w:val="a"/>
    <w:next w:val="a"/>
    <w:qFormat/>
    <w:pPr>
      <w:keepNext/>
      <w:keepLines/>
      <w:spacing w:line="360" w:lineRule="auto"/>
      <w:ind w:left="851" w:hanging="425"/>
      <w:outlineLvl w:val="2"/>
    </w:pPr>
    <w:rPr>
      <w:b/>
      <w:bCs/>
      <w:sz w:val="24"/>
      <w:szCs w:val="32"/>
    </w:rPr>
  </w:style>
  <w:style w:type="paragraph" w:styleId="4">
    <w:name w:val="heading 4"/>
    <w:basedOn w:val="a"/>
    <w:next w:val="a"/>
    <w:uiPriority w:val="99"/>
    <w:qFormat/>
    <w:pPr>
      <w:keepNext/>
      <w:keepLines/>
      <w:spacing w:line="360" w:lineRule="auto"/>
      <w:ind w:left="1700" w:hanging="425"/>
      <w:outlineLvl w:val="3"/>
    </w:pPr>
    <w:rPr>
      <w:rFonts w:ascii="Arial" w:hAnsi="Arial"/>
      <w:b/>
      <w:bCs/>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basedOn w:val="a3"/>
    <w:qFormat/>
    <w:pPr>
      <w:autoSpaceDE w:val="0"/>
      <w:autoSpaceDN w:val="0"/>
      <w:adjustRightInd w:val="0"/>
    </w:pPr>
    <w:rPr>
      <w:rFonts w:hAnsi="Times New Roman"/>
      <w:color w:val="000000"/>
      <w:sz w:val="24"/>
      <w:szCs w:val="24"/>
    </w:rPr>
  </w:style>
  <w:style w:type="paragraph" w:styleId="a3">
    <w:name w:val="Plain Text"/>
    <w:basedOn w:val="a"/>
    <w:next w:val="a4"/>
    <w:qFormat/>
    <w:rPr>
      <w:rFonts w:ascii="宋体" w:hAnsi="Courier New"/>
      <w:szCs w:val="21"/>
    </w:rPr>
  </w:style>
  <w:style w:type="paragraph" w:styleId="a4">
    <w:name w:val="Body Text"/>
    <w:basedOn w:val="a"/>
    <w:next w:val="a5"/>
    <w:qFormat/>
    <w:pPr>
      <w:adjustRightInd w:val="0"/>
      <w:spacing w:after="60" w:line="360" w:lineRule="atLeast"/>
      <w:ind w:leftChars="30" w:left="72" w:rightChars="30" w:right="30"/>
      <w:jc w:val="center"/>
      <w:textAlignment w:val="baseline"/>
    </w:pPr>
  </w:style>
  <w:style w:type="paragraph" w:styleId="a5">
    <w:name w:val="Date"/>
    <w:basedOn w:val="a"/>
    <w:next w:val="a"/>
    <w:qFormat/>
    <w:pPr>
      <w:ind w:leftChars="2500" w:left="100"/>
    </w:pPr>
  </w:style>
  <w:style w:type="paragraph" w:styleId="a6">
    <w:name w:val="Normal Indent"/>
    <w:basedOn w:val="a"/>
    <w:qFormat/>
    <w:pPr>
      <w:widowControl/>
      <w:ind w:firstLineChars="200" w:firstLine="420"/>
      <w:jc w:val="left"/>
    </w:pPr>
    <w:rPr>
      <w:kern w:val="0"/>
      <w:sz w:val="20"/>
      <w:szCs w:val="22"/>
    </w:rPr>
  </w:style>
  <w:style w:type="paragraph" w:styleId="a7">
    <w:name w:val="Body Text Indent"/>
    <w:basedOn w:val="a"/>
    <w:next w:val="a8"/>
    <w:qFormat/>
    <w:pPr>
      <w:spacing w:after="120"/>
      <w:ind w:leftChars="200" w:left="420"/>
    </w:pPr>
  </w:style>
  <w:style w:type="paragraph" w:styleId="a8">
    <w:name w:val="envelope return"/>
    <w:basedOn w:val="a"/>
    <w:uiPriority w:val="99"/>
    <w:qFormat/>
    <w:pPr>
      <w:snapToGrid w:val="0"/>
    </w:pPr>
    <w:rPr>
      <w:rFonts w:ascii="Arial" w:hAnsi="Arial"/>
    </w:rPr>
  </w:style>
  <w:style w:type="paragraph" w:styleId="a9">
    <w:name w:val="footer"/>
    <w:basedOn w:val="a"/>
    <w:qFormat/>
    <w:pPr>
      <w:tabs>
        <w:tab w:val="center" w:pos="4153"/>
        <w:tab w:val="right" w:pos="8306"/>
      </w:tabs>
      <w:snapToGrid w:val="0"/>
      <w:jc w:val="left"/>
    </w:pPr>
    <w:rPr>
      <w:sz w:val="18"/>
      <w:szCs w:val="18"/>
    </w:rPr>
  </w:style>
  <w:style w:type="paragraph" w:styleId="aa">
    <w:name w:val="header"/>
    <w:basedOn w:val="a"/>
    <w:uiPriority w:val="99"/>
    <w:qFormat/>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qFormat/>
  </w:style>
  <w:style w:type="paragraph" w:styleId="20">
    <w:name w:val="toc 2"/>
    <w:basedOn w:val="a"/>
    <w:next w:val="a"/>
    <w:uiPriority w:val="39"/>
    <w:qFormat/>
    <w:pPr>
      <w:tabs>
        <w:tab w:val="left" w:pos="840"/>
        <w:tab w:val="right" w:leader="dot" w:pos="9061"/>
      </w:tabs>
      <w:ind w:leftChars="200" w:left="420"/>
    </w:pPr>
  </w:style>
  <w:style w:type="paragraph" w:styleId="21">
    <w:name w:val="Body Text 2"/>
    <w:basedOn w:val="a"/>
    <w:uiPriority w:val="99"/>
    <w:qFormat/>
    <w:pPr>
      <w:jc w:val="center"/>
    </w:pPr>
    <w:rPr>
      <w:sz w:val="24"/>
    </w:rPr>
  </w:style>
  <w:style w:type="paragraph" w:styleId="ab">
    <w:name w:val="Message Header"/>
    <w:basedOn w:val="a"/>
    <w:qFormat/>
    <w:pPr>
      <w:keepLines/>
      <w:widowControl/>
      <w:overflowPunct w:val="0"/>
      <w:autoSpaceDE w:val="0"/>
      <w:autoSpaceDN w:val="0"/>
      <w:adjustRightInd w:val="0"/>
      <w:spacing w:after="240"/>
      <w:ind w:left="1987" w:right="2880" w:hanging="1267"/>
      <w:textAlignment w:val="baseline"/>
    </w:pPr>
    <w:rPr>
      <w:rFonts w:ascii="Cambria" w:hAnsi="Cambria"/>
    </w:rPr>
  </w:style>
  <w:style w:type="paragraph" w:styleId="ac">
    <w:name w:val="Title"/>
    <w:basedOn w:val="a"/>
    <w:qFormat/>
    <w:pPr>
      <w:spacing w:before="240" w:after="60"/>
      <w:jc w:val="center"/>
      <w:outlineLvl w:val="0"/>
    </w:pPr>
    <w:rPr>
      <w:rFonts w:ascii="Arial" w:hAnsi="Arial"/>
      <w:b/>
      <w:bCs/>
      <w:sz w:val="32"/>
      <w:szCs w:val="32"/>
    </w:rPr>
  </w:style>
  <w:style w:type="paragraph" w:styleId="ad">
    <w:name w:val="Body Text First Indent"/>
    <w:basedOn w:val="a4"/>
    <w:next w:val="22"/>
    <w:qFormat/>
    <w:pPr>
      <w:ind w:firstLineChars="100" w:firstLine="420"/>
    </w:pPr>
  </w:style>
  <w:style w:type="paragraph" w:styleId="22">
    <w:name w:val="Body Text First Indent 2"/>
    <w:basedOn w:val="a7"/>
    <w:next w:val="a"/>
    <w:qFormat/>
    <w:pPr>
      <w:ind w:firstLineChars="200" w:firstLine="420"/>
    </w:pPr>
  </w:style>
  <w:style w:type="character" w:styleId="ae">
    <w:name w:val="page number"/>
    <w:basedOn w:val="a0"/>
    <w:qFormat/>
  </w:style>
  <w:style w:type="character" w:styleId="af">
    <w:name w:val="FollowedHyperlink"/>
    <w:basedOn w:val="a0"/>
    <w:qFormat/>
    <w:rPr>
      <w:color w:val="333333"/>
      <w:u w:val="none"/>
    </w:rPr>
  </w:style>
  <w:style w:type="character" w:styleId="af0">
    <w:name w:val="Emphasis"/>
    <w:basedOn w:val="a0"/>
    <w:qFormat/>
  </w:style>
  <w:style w:type="character" w:styleId="af1">
    <w:name w:val="Hyperlink"/>
    <w:basedOn w:val="a0"/>
    <w:qFormat/>
    <w:rPr>
      <w:color w:val="333333"/>
      <w:u w:val="none"/>
    </w:rPr>
  </w:style>
  <w:style w:type="paragraph" w:customStyle="1" w:styleId="CharChar10CharCharCharChar">
    <w:name w:val="Char Char10 Char Char Char Char"/>
    <w:basedOn w:val="a"/>
    <w:next w:val="a"/>
    <w:qFormat/>
    <w:rPr>
      <w:rFonts w:ascii="Calibri" w:hAnsi="Calibri"/>
    </w:rPr>
  </w:style>
  <w:style w:type="character" w:customStyle="1" w:styleId="2Char">
    <w:name w:val="标题 2 Char"/>
    <w:link w:val="2"/>
    <w:qFormat/>
    <w:rPr>
      <w:rFonts w:ascii="Arial" w:eastAsia="黑体" w:hAnsi="Arial"/>
      <w:b/>
      <w:bCs/>
      <w:sz w:val="32"/>
      <w:szCs w:val="32"/>
    </w:rPr>
  </w:style>
  <w:style w:type="character" w:customStyle="1" w:styleId="2Char1">
    <w:name w:val="标题 2 Char1"/>
    <w:qFormat/>
    <w:rPr>
      <w:rFonts w:ascii="Arial" w:eastAsia="宋体" w:hAnsi="Arial"/>
      <w:b/>
      <w:bCs/>
      <w:kern w:val="2"/>
      <w:sz w:val="32"/>
      <w:szCs w:val="32"/>
    </w:rPr>
  </w:style>
  <w:style w:type="paragraph" w:styleId="af2">
    <w:name w:val="No Spacing"/>
    <w:uiPriority w:val="1"/>
    <w:qFormat/>
    <w:pPr>
      <w:widowControl w:val="0"/>
      <w:jc w:val="both"/>
    </w:pPr>
    <w:rPr>
      <w:rFonts w:ascii="Calibri" w:hAnsi="Calibri"/>
      <w:kern w:val="2"/>
      <w:sz w:val="21"/>
      <w:szCs w:val="22"/>
    </w:rPr>
  </w:style>
  <w:style w:type="character" w:customStyle="1" w:styleId="red2">
    <w:name w:val="red2"/>
    <w:basedOn w:val="a0"/>
    <w:qFormat/>
    <w:rPr>
      <w:color w:val="FF0000"/>
      <w:sz w:val="21"/>
      <w:szCs w:val="21"/>
    </w:rPr>
  </w:style>
  <w:style w:type="character" w:customStyle="1" w:styleId="red3">
    <w:name w:val="red3"/>
    <w:basedOn w:val="a0"/>
    <w:qFormat/>
    <w:rPr>
      <w:color w:val="FF0000"/>
      <w:sz w:val="24"/>
      <w:szCs w:val="24"/>
    </w:rPr>
  </w:style>
  <w:style w:type="character" w:customStyle="1" w:styleId="fl2">
    <w:name w:val="fl2"/>
    <w:basedOn w:val="a0"/>
    <w:qFormat/>
    <w:rPr>
      <w:color w:val="666666"/>
    </w:rPr>
  </w:style>
  <w:style w:type="character" w:customStyle="1" w:styleId="hover24">
    <w:name w:val="hover24"/>
    <w:basedOn w:val="a0"/>
    <w:qFormat/>
  </w:style>
  <w:style w:type="character" w:customStyle="1" w:styleId="blue">
    <w:name w:val="blue"/>
    <w:basedOn w:val="a0"/>
    <w:qFormat/>
    <w:rPr>
      <w:color w:val="0371C6"/>
      <w:sz w:val="21"/>
      <w:szCs w:val="21"/>
    </w:rPr>
  </w:style>
  <w:style w:type="character" w:customStyle="1" w:styleId="green">
    <w:name w:val="green"/>
    <w:basedOn w:val="a0"/>
    <w:qFormat/>
    <w:rPr>
      <w:color w:val="58B200"/>
      <w:sz w:val="21"/>
      <w:szCs w:val="21"/>
    </w:rPr>
  </w:style>
  <w:style w:type="character" w:customStyle="1" w:styleId="right">
    <w:name w:val="right"/>
    <w:basedOn w:val="a0"/>
    <w:qFormat/>
    <w:rPr>
      <w:color w:val="999999"/>
      <w:sz w:val="18"/>
      <w:szCs w:val="18"/>
    </w:rPr>
  </w:style>
  <w:style w:type="character" w:customStyle="1" w:styleId="right1">
    <w:name w:val="right1"/>
    <w:basedOn w:val="a0"/>
    <w:qFormat/>
    <w:rPr>
      <w:color w:val="999999"/>
    </w:rPr>
  </w:style>
  <w:style w:type="character" w:customStyle="1" w:styleId="gb-jt">
    <w:name w:val="gb-jt"/>
    <w:basedOn w:val="a0"/>
    <w:qFormat/>
  </w:style>
  <w:style w:type="character" w:customStyle="1" w:styleId="fr4">
    <w:name w:val="fr4"/>
    <w:basedOn w:val="a0"/>
    <w:qFormat/>
  </w:style>
  <w:style w:type="character" w:customStyle="1" w:styleId="active3">
    <w:name w:val="active3"/>
    <w:basedOn w:val="a0"/>
    <w:qFormat/>
    <w:rPr>
      <w:color w:val="FFFFFF"/>
      <w:shd w:val="clear" w:color="auto" w:fill="2B7AFC"/>
    </w:rPr>
  </w:style>
  <w:style w:type="character" w:customStyle="1" w:styleId="fl">
    <w:name w:val="fl"/>
    <w:basedOn w:val="a0"/>
    <w:qFormat/>
    <w:rPr>
      <w:color w:val="666666"/>
    </w:rPr>
  </w:style>
  <w:style w:type="character" w:customStyle="1" w:styleId="hover23">
    <w:name w:val="hover23"/>
    <w:basedOn w:val="a0"/>
    <w:qFormat/>
  </w:style>
  <w:style w:type="character" w:customStyle="1" w:styleId="active">
    <w:name w:val="active"/>
    <w:basedOn w:val="a0"/>
    <w:qFormat/>
    <w:rPr>
      <w:color w:val="FFFFFF"/>
      <w:shd w:val="clear" w:color="auto" w:fill="2B7AFC"/>
    </w:rPr>
  </w:style>
  <w:style w:type="character" w:customStyle="1" w:styleId="fr">
    <w:name w:val="fr"/>
    <w:basedOn w:val="a0"/>
    <w:qFormat/>
  </w:style>
  <w:style w:type="character" w:customStyle="1" w:styleId="red">
    <w:name w:val="red"/>
    <w:basedOn w:val="a0"/>
    <w:qFormat/>
    <w:rPr>
      <w:color w:val="FF0000"/>
      <w:sz w:val="21"/>
      <w:szCs w:val="21"/>
    </w:rPr>
  </w:style>
  <w:style w:type="character" w:customStyle="1" w:styleId="red1">
    <w:name w:val="red1"/>
    <w:basedOn w:val="a0"/>
    <w:qFormat/>
    <w:rPr>
      <w:color w:val="FF0000"/>
      <w:sz w:val="24"/>
      <w:szCs w:val="24"/>
    </w:rPr>
  </w:style>
  <w:style w:type="character" w:customStyle="1" w:styleId="active1">
    <w:name w:val="active1"/>
    <w:basedOn w:val="a0"/>
    <w:qFormat/>
    <w:rPr>
      <w:color w:val="FFFFFF"/>
      <w:shd w:val="clear" w:color="auto" w:fill="2B7AFC"/>
    </w:rPr>
  </w:style>
  <w:style w:type="character" w:customStyle="1" w:styleId="hover22">
    <w:name w:val="hover22"/>
    <w:basedOn w:val="a0"/>
    <w:qFormat/>
  </w:style>
  <w:style w:type="character" w:customStyle="1" w:styleId="active2">
    <w:name w:val="active2"/>
    <w:basedOn w:val="a0"/>
    <w:qFormat/>
    <w:rPr>
      <w:color w:val="FFFFFF"/>
      <w:shd w:val="clear" w:color="auto" w:fill="2B7AFC"/>
    </w:rPr>
  </w:style>
  <w:style w:type="paragraph" w:styleId="af3">
    <w:name w:val="Balloon Text"/>
    <w:basedOn w:val="a"/>
    <w:link w:val="Char"/>
    <w:rsid w:val="00560997"/>
    <w:rPr>
      <w:sz w:val="18"/>
      <w:szCs w:val="18"/>
    </w:rPr>
  </w:style>
  <w:style w:type="character" w:customStyle="1" w:styleId="Char">
    <w:name w:val="批注框文本 Char"/>
    <w:basedOn w:val="a0"/>
    <w:link w:val="af3"/>
    <w:rsid w:val="00560997"/>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uiPriority="99"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Normal Indent" w:qFormat="1"/>
    <w:lsdException w:name="header" w:uiPriority="99" w:qFormat="1"/>
    <w:lsdException w:name="footer" w:qFormat="1"/>
    <w:lsdException w:name="caption" w:semiHidden="1" w:unhideWhenUsed="1" w:qFormat="1"/>
    <w:lsdException w:name="envelope return" w:uiPriority="99" w:qFormat="1"/>
    <w:lsdException w:name="page number" w:qFormat="1"/>
    <w:lsdException w:name="Title" w:qFormat="1"/>
    <w:lsdException w:name="Default Paragraph Font" w:semiHidden="1" w:qFormat="1"/>
    <w:lsdException w:name="Body Text" w:qFormat="1"/>
    <w:lsdException w:name="Body Text Indent" w:qFormat="1"/>
    <w:lsdException w:name="Message Header" w:qFormat="1"/>
    <w:lsdException w:name="Subtitle" w:qFormat="1"/>
    <w:lsdException w:name="Date" w:qFormat="1"/>
    <w:lsdException w:name="Body Text First Indent" w:qFormat="1"/>
    <w:lsdException w:name="Body Text First Indent 2" w:qFormat="1"/>
    <w:lsdException w:name="Body Text 2" w:uiPriority="99" w:qFormat="1"/>
    <w:lsdException w:name="Hyperlink" w:qFormat="1"/>
    <w:lsdException w:name="FollowedHyperlink"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Default"/>
    <w:qFormat/>
    <w:pPr>
      <w:widowControl w:val="0"/>
      <w:jc w:val="both"/>
    </w:pPr>
    <w:rPr>
      <w:kern w:val="2"/>
      <w:sz w:val="21"/>
      <w:szCs w:val="24"/>
    </w:rPr>
  </w:style>
  <w:style w:type="paragraph" w:styleId="1">
    <w:name w:val="heading 1"/>
    <w:basedOn w:val="a"/>
    <w:next w:val="a"/>
    <w:qFormat/>
    <w:pPr>
      <w:keepNext/>
      <w:keepLines/>
      <w:spacing w:line="360" w:lineRule="auto"/>
      <w:ind w:left="425" w:hanging="425"/>
      <w:outlineLvl w:val="0"/>
    </w:pPr>
    <w:rPr>
      <w:b/>
      <w:bCs/>
      <w:kern w:val="44"/>
      <w:sz w:val="32"/>
      <w:szCs w:val="44"/>
    </w:rPr>
  </w:style>
  <w:style w:type="paragraph" w:styleId="2">
    <w:name w:val="heading 2"/>
    <w:basedOn w:val="a"/>
    <w:next w:val="a"/>
    <w:link w:val="2Char"/>
    <w:qFormat/>
    <w:pPr>
      <w:keepNext/>
      <w:keepLines/>
      <w:spacing w:before="260" w:after="260" w:line="416" w:lineRule="auto"/>
      <w:outlineLvl w:val="1"/>
    </w:pPr>
    <w:rPr>
      <w:rFonts w:ascii="Arial" w:eastAsia="黑体" w:hAnsi="Arial"/>
      <w:b/>
      <w:bCs/>
      <w:sz w:val="32"/>
      <w:szCs w:val="32"/>
    </w:rPr>
  </w:style>
  <w:style w:type="paragraph" w:styleId="3">
    <w:name w:val="heading 3"/>
    <w:basedOn w:val="a"/>
    <w:next w:val="a"/>
    <w:qFormat/>
    <w:pPr>
      <w:keepNext/>
      <w:keepLines/>
      <w:spacing w:line="360" w:lineRule="auto"/>
      <w:ind w:left="851" w:hanging="425"/>
      <w:outlineLvl w:val="2"/>
    </w:pPr>
    <w:rPr>
      <w:b/>
      <w:bCs/>
      <w:sz w:val="24"/>
      <w:szCs w:val="32"/>
    </w:rPr>
  </w:style>
  <w:style w:type="paragraph" w:styleId="4">
    <w:name w:val="heading 4"/>
    <w:basedOn w:val="a"/>
    <w:next w:val="a"/>
    <w:uiPriority w:val="99"/>
    <w:qFormat/>
    <w:pPr>
      <w:keepNext/>
      <w:keepLines/>
      <w:spacing w:line="360" w:lineRule="auto"/>
      <w:ind w:left="1700" w:hanging="425"/>
      <w:outlineLvl w:val="3"/>
    </w:pPr>
    <w:rPr>
      <w:rFonts w:ascii="Arial" w:hAnsi="Arial"/>
      <w:b/>
      <w:bCs/>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basedOn w:val="a3"/>
    <w:qFormat/>
    <w:pPr>
      <w:autoSpaceDE w:val="0"/>
      <w:autoSpaceDN w:val="0"/>
      <w:adjustRightInd w:val="0"/>
    </w:pPr>
    <w:rPr>
      <w:rFonts w:hAnsi="Times New Roman"/>
      <w:color w:val="000000"/>
      <w:sz w:val="24"/>
      <w:szCs w:val="24"/>
    </w:rPr>
  </w:style>
  <w:style w:type="paragraph" w:styleId="a3">
    <w:name w:val="Plain Text"/>
    <w:basedOn w:val="a"/>
    <w:next w:val="a4"/>
    <w:qFormat/>
    <w:rPr>
      <w:rFonts w:ascii="宋体" w:hAnsi="Courier New"/>
      <w:szCs w:val="21"/>
    </w:rPr>
  </w:style>
  <w:style w:type="paragraph" w:styleId="a4">
    <w:name w:val="Body Text"/>
    <w:basedOn w:val="a"/>
    <w:next w:val="a5"/>
    <w:qFormat/>
    <w:pPr>
      <w:adjustRightInd w:val="0"/>
      <w:spacing w:after="60" w:line="360" w:lineRule="atLeast"/>
      <w:ind w:leftChars="30" w:left="72" w:rightChars="30" w:right="30"/>
      <w:jc w:val="center"/>
      <w:textAlignment w:val="baseline"/>
    </w:pPr>
  </w:style>
  <w:style w:type="paragraph" w:styleId="a5">
    <w:name w:val="Date"/>
    <w:basedOn w:val="a"/>
    <w:next w:val="a"/>
    <w:qFormat/>
    <w:pPr>
      <w:ind w:leftChars="2500" w:left="100"/>
    </w:pPr>
  </w:style>
  <w:style w:type="paragraph" w:styleId="a6">
    <w:name w:val="Normal Indent"/>
    <w:basedOn w:val="a"/>
    <w:qFormat/>
    <w:pPr>
      <w:widowControl/>
      <w:ind w:firstLineChars="200" w:firstLine="420"/>
      <w:jc w:val="left"/>
    </w:pPr>
    <w:rPr>
      <w:kern w:val="0"/>
      <w:sz w:val="20"/>
      <w:szCs w:val="22"/>
    </w:rPr>
  </w:style>
  <w:style w:type="paragraph" w:styleId="a7">
    <w:name w:val="Body Text Indent"/>
    <w:basedOn w:val="a"/>
    <w:next w:val="a8"/>
    <w:qFormat/>
    <w:pPr>
      <w:spacing w:after="120"/>
      <w:ind w:leftChars="200" w:left="420"/>
    </w:pPr>
  </w:style>
  <w:style w:type="paragraph" w:styleId="a8">
    <w:name w:val="envelope return"/>
    <w:basedOn w:val="a"/>
    <w:uiPriority w:val="99"/>
    <w:qFormat/>
    <w:pPr>
      <w:snapToGrid w:val="0"/>
    </w:pPr>
    <w:rPr>
      <w:rFonts w:ascii="Arial" w:hAnsi="Arial"/>
    </w:rPr>
  </w:style>
  <w:style w:type="paragraph" w:styleId="a9">
    <w:name w:val="footer"/>
    <w:basedOn w:val="a"/>
    <w:qFormat/>
    <w:pPr>
      <w:tabs>
        <w:tab w:val="center" w:pos="4153"/>
        <w:tab w:val="right" w:pos="8306"/>
      </w:tabs>
      <w:snapToGrid w:val="0"/>
      <w:jc w:val="left"/>
    </w:pPr>
    <w:rPr>
      <w:sz w:val="18"/>
      <w:szCs w:val="18"/>
    </w:rPr>
  </w:style>
  <w:style w:type="paragraph" w:styleId="aa">
    <w:name w:val="header"/>
    <w:basedOn w:val="a"/>
    <w:uiPriority w:val="99"/>
    <w:qFormat/>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qFormat/>
  </w:style>
  <w:style w:type="paragraph" w:styleId="20">
    <w:name w:val="toc 2"/>
    <w:basedOn w:val="a"/>
    <w:next w:val="a"/>
    <w:uiPriority w:val="39"/>
    <w:qFormat/>
    <w:pPr>
      <w:tabs>
        <w:tab w:val="left" w:pos="840"/>
        <w:tab w:val="right" w:leader="dot" w:pos="9061"/>
      </w:tabs>
      <w:ind w:leftChars="200" w:left="420"/>
    </w:pPr>
  </w:style>
  <w:style w:type="paragraph" w:styleId="21">
    <w:name w:val="Body Text 2"/>
    <w:basedOn w:val="a"/>
    <w:uiPriority w:val="99"/>
    <w:qFormat/>
    <w:pPr>
      <w:jc w:val="center"/>
    </w:pPr>
    <w:rPr>
      <w:sz w:val="24"/>
    </w:rPr>
  </w:style>
  <w:style w:type="paragraph" w:styleId="ab">
    <w:name w:val="Message Header"/>
    <w:basedOn w:val="a"/>
    <w:qFormat/>
    <w:pPr>
      <w:keepLines/>
      <w:widowControl/>
      <w:overflowPunct w:val="0"/>
      <w:autoSpaceDE w:val="0"/>
      <w:autoSpaceDN w:val="0"/>
      <w:adjustRightInd w:val="0"/>
      <w:spacing w:after="240"/>
      <w:ind w:left="1987" w:right="2880" w:hanging="1267"/>
      <w:textAlignment w:val="baseline"/>
    </w:pPr>
    <w:rPr>
      <w:rFonts w:ascii="Cambria" w:hAnsi="Cambria"/>
    </w:rPr>
  </w:style>
  <w:style w:type="paragraph" w:styleId="ac">
    <w:name w:val="Title"/>
    <w:basedOn w:val="a"/>
    <w:qFormat/>
    <w:pPr>
      <w:spacing w:before="240" w:after="60"/>
      <w:jc w:val="center"/>
      <w:outlineLvl w:val="0"/>
    </w:pPr>
    <w:rPr>
      <w:rFonts w:ascii="Arial" w:hAnsi="Arial"/>
      <w:b/>
      <w:bCs/>
      <w:sz w:val="32"/>
      <w:szCs w:val="32"/>
    </w:rPr>
  </w:style>
  <w:style w:type="paragraph" w:styleId="ad">
    <w:name w:val="Body Text First Indent"/>
    <w:basedOn w:val="a4"/>
    <w:next w:val="22"/>
    <w:qFormat/>
    <w:pPr>
      <w:ind w:firstLineChars="100" w:firstLine="420"/>
    </w:pPr>
  </w:style>
  <w:style w:type="paragraph" w:styleId="22">
    <w:name w:val="Body Text First Indent 2"/>
    <w:basedOn w:val="a7"/>
    <w:next w:val="a"/>
    <w:qFormat/>
    <w:pPr>
      <w:ind w:firstLineChars="200" w:firstLine="420"/>
    </w:pPr>
  </w:style>
  <w:style w:type="character" w:styleId="ae">
    <w:name w:val="page number"/>
    <w:basedOn w:val="a0"/>
    <w:qFormat/>
  </w:style>
  <w:style w:type="character" w:styleId="af">
    <w:name w:val="FollowedHyperlink"/>
    <w:basedOn w:val="a0"/>
    <w:qFormat/>
    <w:rPr>
      <w:color w:val="333333"/>
      <w:u w:val="none"/>
    </w:rPr>
  </w:style>
  <w:style w:type="character" w:styleId="af0">
    <w:name w:val="Emphasis"/>
    <w:basedOn w:val="a0"/>
    <w:qFormat/>
  </w:style>
  <w:style w:type="character" w:styleId="af1">
    <w:name w:val="Hyperlink"/>
    <w:basedOn w:val="a0"/>
    <w:qFormat/>
    <w:rPr>
      <w:color w:val="333333"/>
      <w:u w:val="none"/>
    </w:rPr>
  </w:style>
  <w:style w:type="paragraph" w:customStyle="1" w:styleId="CharChar10CharCharCharChar">
    <w:name w:val="Char Char10 Char Char Char Char"/>
    <w:basedOn w:val="a"/>
    <w:next w:val="a"/>
    <w:qFormat/>
    <w:rPr>
      <w:rFonts w:ascii="Calibri" w:hAnsi="Calibri"/>
    </w:rPr>
  </w:style>
  <w:style w:type="character" w:customStyle="1" w:styleId="2Char">
    <w:name w:val="标题 2 Char"/>
    <w:link w:val="2"/>
    <w:qFormat/>
    <w:rPr>
      <w:rFonts w:ascii="Arial" w:eastAsia="黑体" w:hAnsi="Arial"/>
      <w:b/>
      <w:bCs/>
      <w:sz w:val="32"/>
      <w:szCs w:val="32"/>
    </w:rPr>
  </w:style>
  <w:style w:type="character" w:customStyle="1" w:styleId="2Char1">
    <w:name w:val="标题 2 Char1"/>
    <w:qFormat/>
    <w:rPr>
      <w:rFonts w:ascii="Arial" w:eastAsia="宋体" w:hAnsi="Arial"/>
      <w:b/>
      <w:bCs/>
      <w:kern w:val="2"/>
      <w:sz w:val="32"/>
      <w:szCs w:val="32"/>
    </w:rPr>
  </w:style>
  <w:style w:type="paragraph" w:styleId="af2">
    <w:name w:val="No Spacing"/>
    <w:uiPriority w:val="1"/>
    <w:qFormat/>
    <w:pPr>
      <w:widowControl w:val="0"/>
      <w:jc w:val="both"/>
    </w:pPr>
    <w:rPr>
      <w:rFonts w:ascii="Calibri" w:hAnsi="Calibri"/>
      <w:kern w:val="2"/>
      <w:sz w:val="21"/>
      <w:szCs w:val="22"/>
    </w:rPr>
  </w:style>
  <w:style w:type="character" w:customStyle="1" w:styleId="red2">
    <w:name w:val="red2"/>
    <w:basedOn w:val="a0"/>
    <w:qFormat/>
    <w:rPr>
      <w:color w:val="FF0000"/>
      <w:sz w:val="21"/>
      <w:szCs w:val="21"/>
    </w:rPr>
  </w:style>
  <w:style w:type="character" w:customStyle="1" w:styleId="red3">
    <w:name w:val="red3"/>
    <w:basedOn w:val="a0"/>
    <w:qFormat/>
    <w:rPr>
      <w:color w:val="FF0000"/>
      <w:sz w:val="24"/>
      <w:szCs w:val="24"/>
    </w:rPr>
  </w:style>
  <w:style w:type="character" w:customStyle="1" w:styleId="fl2">
    <w:name w:val="fl2"/>
    <w:basedOn w:val="a0"/>
    <w:qFormat/>
    <w:rPr>
      <w:color w:val="666666"/>
    </w:rPr>
  </w:style>
  <w:style w:type="character" w:customStyle="1" w:styleId="hover24">
    <w:name w:val="hover24"/>
    <w:basedOn w:val="a0"/>
    <w:qFormat/>
  </w:style>
  <w:style w:type="character" w:customStyle="1" w:styleId="blue">
    <w:name w:val="blue"/>
    <w:basedOn w:val="a0"/>
    <w:qFormat/>
    <w:rPr>
      <w:color w:val="0371C6"/>
      <w:sz w:val="21"/>
      <w:szCs w:val="21"/>
    </w:rPr>
  </w:style>
  <w:style w:type="character" w:customStyle="1" w:styleId="green">
    <w:name w:val="green"/>
    <w:basedOn w:val="a0"/>
    <w:qFormat/>
    <w:rPr>
      <w:color w:val="58B200"/>
      <w:sz w:val="21"/>
      <w:szCs w:val="21"/>
    </w:rPr>
  </w:style>
  <w:style w:type="character" w:customStyle="1" w:styleId="right">
    <w:name w:val="right"/>
    <w:basedOn w:val="a0"/>
    <w:qFormat/>
    <w:rPr>
      <w:color w:val="999999"/>
      <w:sz w:val="18"/>
      <w:szCs w:val="18"/>
    </w:rPr>
  </w:style>
  <w:style w:type="character" w:customStyle="1" w:styleId="right1">
    <w:name w:val="right1"/>
    <w:basedOn w:val="a0"/>
    <w:qFormat/>
    <w:rPr>
      <w:color w:val="999999"/>
    </w:rPr>
  </w:style>
  <w:style w:type="character" w:customStyle="1" w:styleId="gb-jt">
    <w:name w:val="gb-jt"/>
    <w:basedOn w:val="a0"/>
    <w:qFormat/>
  </w:style>
  <w:style w:type="character" w:customStyle="1" w:styleId="fr4">
    <w:name w:val="fr4"/>
    <w:basedOn w:val="a0"/>
    <w:qFormat/>
  </w:style>
  <w:style w:type="character" w:customStyle="1" w:styleId="active3">
    <w:name w:val="active3"/>
    <w:basedOn w:val="a0"/>
    <w:qFormat/>
    <w:rPr>
      <w:color w:val="FFFFFF"/>
      <w:shd w:val="clear" w:color="auto" w:fill="2B7AFC"/>
    </w:rPr>
  </w:style>
  <w:style w:type="character" w:customStyle="1" w:styleId="fl">
    <w:name w:val="fl"/>
    <w:basedOn w:val="a0"/>
    <w:qFormat/>
    <w:rPr>
      <w:color w:val="666666"/>
    </w:rPr>
  </w:style>
  <w:style w:type="character" w:customStyle="1" w:styleId="hover23">
    <w:name w:val="hover23"/>
    <w:basedOn w:val="a0"/>
    <w:qFormat/>
  </w:style>
  <w:style w:type="character" w:customStyle="1" w:styleId="active">
    <w:name w:val="active"/>
    <w:basedOn w:val="a0"/>
    <w:qFormat/>
    <w:rPr>
      <w:color w:val="FFFFFF"/>
      <w:shd w:val="clear" w:color="auto" w:fill="2B7AFC"/>
    </w:rPr>
  </w:style>
  <w:style w:type="character" w:customStyle="1" w:styleId="fr">
    <w:name w:val="fr"/>
    <w:basedOn w:val="a0"/>
    <w:qFormat/>
  </w:style>
  <w:style w:type="character" w:customStyle="1" w:styleId="red">
    <w:name w:val="red"/>
    <w:basedOn w:val="a0"/>
    <w:qFormat/>
    <w:rPr>
      <w:color w:val="FF0000"/>
      <w:sz w:val="21"/>
      <w:szCs w:val="21"/>
    </w:rPr>
  </w:style>
  <w:style w:type="character" w:customStyle="1" w:styleId="red1">
    <w:name w:val="red1"/>
    <w:basedOn w:val="a0"/>
    <w:qFormat/>
    <w:rPr>
      <w:color w:val="FF0000"/>
      <w:sz w:val="24"/>
      <w:szCs w:val="24"/>
    </w:rPr>
  </w:style>
  <w:style w:type="character" w:customStyle="1" w:styleId="active1">
    <w:name w:val="active1"/>
    <w:basedOn w:val="a0"/>
    <w:qFormat/>
    <w:rPr>
      <w:color w:val="FFFFFF"/>
      <w:shd w:val="clear" w:color="auto" w:fill="2B7AFC"/>
    </w:rPr>
  </w:style>
  <w:style w:type="character" w:customStyle="1" w:styleId="hover22">
    <w:name w:val="hover22"/>
    <w:basedOn w:val="a0"/>
    <w:qFormat/>
  </w:style>
  <w:style w:type="character" w:customStyle="1" w:styleId="active2">
    <w:name w:val="active2"/>
    <w:basedOn w:val="a0"/>
    <w:qFormat/>
    <w:rPr>
      <w:color w:val="FFFFFF"/>
      <w:shd w:val="clear" w:color="auto" w:fill="2B7AFC"/>
    </w:rPr>
  </w:style>
  <w:style w:type="paragraph" w:styleId="af3">
    <w:name w:val="Balloon Text"/>
    <w:basedOn w:val="a"/>
    <w:link w:val="Char"/>
    <w:rsid w:val="00560997"/>
    <w:rPr>
      <w:sz w:val="18"/>
      <w:szCs w:val="18"/>
    </w:rPr>
  </w:style>
  <w:style w:type="character" w:customStyle="1" w:styleId="Char">
    <w:name w:val="批注框文本 Char"/>
    <w:basedOn w:val="a0"/>
    <w:link w:val="af3"/>
    <w:rsid w:val="00560997"/>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4372</Words>
  <Characters>24924</Characters>
  <Application>Microsoft Office Word</Application>
  <DocSecurity>0</DocSecurity>
  <Lines>207</Lines>
  <Paragraphs>58</Paragraphs>
  <ScaleCrop>false</ScaleCrop>
  <Company/>
  <LinksUpToDate>false</LinksUpToDate>
  <CharactersWithSpaces>29238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河南中宏全过程工程管理有限公司:姜向义</cp:lastModifiedBy>
  <cp:revision>1</cp:revision>
  <cp:lastPrinted>2025-10-17T07:59:00Z</cp:lastPrinted>
  <dcterms:created xsi:type="dcterms:W3CDTF">2025-10-17T08:18:00Z</dcterms:created>
  <dcterms:modified xsi:type="dcterms:W3CDTF">2025-10-17T08:18:00Z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A080BFA9642D405FB30BDB7684AD265F</vt:lpwstr>
  </property>
  <property fmtid="{D5CDD505-2E9C-101B-9397-08002B2CF9AE}" pid="4" name="KSOTemplateDocerSaveRecord">
    <vt:lpwstr>eyJoZGlkIjoiZjQzZTA0Mzc2ZDQ2YzcwOTY0MzZiMTA0NDQ2OTYyYjIiLCJ1c2VySWQiOiIyNDY4NjYzOTkifQ==</vt:lpwstr>
  </property>
</Properties>
</file>